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3D4AF" w14:textId="5CEEB00C" w:rsidR="00C60C9C" w:rsidRDefault="00C60C9C" w:rsidP="00C60C9C">
      <w:pPr>
        <w:pStyle w:val="NoSpacing"/>
        <w:jc w:val="center"/>
        <w:rPr>
          <w:rFonts w:ascii="Arial" w:hAnsi="Arial" w:cs="Arial"/>
          <w:bCs/>
          <w:sz w:val="20"/>
          <w:szCs w:val="20"/>
        </w:rPr>
      </w:pPr>
      <w:bookmarkStart w:id="0" w:name="_Hlk39041374"/>
      <w:r w:rsidRPr="00C60C9C">
        <w:rPr>
          <w:rFonts w:ascii="Arial" w:hAnsi="Arial" w:cs="Arial"/>
          <w:bCs/>
          <w:sz w:val="20"/>
          <w:szCs w:val="20"/>
        </w:rPr>
        <w:t>UNIVERSITY OF ABERDEEN</w:t>
      </w:r>
    </w:p>
    <w:p w14:paraId="4BE4B0CC" w14:textId="77777777" w:rsidR="00244B5A" w:rsidRPr="00C60C9C" w:rsidRDefault="00244B5A" w:rsidP="00C60C9C">
      <w:pPr>
        <w:pStyle w:val="NoSpacing"/>
        <w:jc w:val="center"/>
        <w:rPr>
          <w:rFonts w:ascii="Arial" w:hAnsi="Arial" w:cs="Arial"/>
          <w:bCs/>
          <w:sz w:val="20"/>
          <w:szCs w:val="20"/>
        </w:rPr>
      </w:pPr>
    </w:p>
    <w:p w14:paraId="143E01C8" w14:textId="77777777" w:rsidR="008E6DFC" w:rsidRPr="000E7393" w:rsidRDefault="008E6DFC" w:rsidP="008E6DFC">
      <w:pPr>
        <w:pStyle w:val="NoSpacing"/>
        <w:jc w:val="center"/>
        <w:rPr>
          <w:rFonts w:ascii="Arial" w:hAnsi="Arial" w:cs="Arial"/>
          <w:sz w:val="20"/>
          <w:szCs w:val="20"/>
        </w:rPr>
      </w:pPr>
      <w:r w:rsidRPr="000E7393">
        <w:rPr>
          <w:rFonts w:ascii="Arial" w:hAnsi="Arial" w:cs="Arial"/>
          <w:sz w:val="20"/>
          <w:szCs w:val="20"/>
        </w:rPr>
        <w:t>INTERNATIONAL ADVISORY GROUP</w:t>
      </w:r>
      <w:r>
        <w:rPr>
          <w:rFonts w:ascii="Arial" w:hAnsi="Arial" w:cs="Arial"/>
          <w:sz w:val="20"/>
          <w:szCs w:val="20"/>
        </w:rPr>
        <w:t xml:space="preserve"> (IAG)</w:t>
      </w:r>
    </w:p>
    <w:p w14:paraId="4ED6E573" w14:textId="77777777" w:rsidR="00F07C63" w:rsidRDefault="00F07C63" w:rsidP="00C60C9C">
      <w:pPr>
        <w:pStyle w:val="NoSpacing"/>
        <w:jc w:val="center"/>
        <w:rPr>
          <w:rFonts w:ascii="Arial" w:hAnsi="Arial" w:cs="Arial"/>
          <w:bCs/>
          <w:sz w:val="20"/>
          <w:szCs w:val="20"/>
        </w:rPr>
      </w:pPr>
    </w:p>
    <w:p w14:paraId="699A5A85" w14:textId="0CE67182" w:rsidR="00D35635" w:rsidRPr="004A4E6C" w:rsidRDefault="00BF16DF" w:rsidP="004906D9">
      <w:pPr>
        <w:pStyle w:val="NoSpacing"/>
        <w:jc w:val="center"/>
        <w:rPr>
          <w:rFonts w:ascii="Arial" w:hAnsi="Arial" w:cs="Arial"/>
          <w:b/>
          <w:sz w:val="20"/>
          <w:szCs w:val="20"/>
        </w:rPr>
      </w:pPr>
      <w:bookmarkStart w:id="1" w:name="_Hlk112224566"/>
      <w:bookmarkStart w:id="2" w:name="_Hlk113026225"/>
      <w:r>
        <w:rPr>
          <w:rFonts w:ascii="Arial" w:hAnsi="Arial" w:cs="Arial"/>
          <w:b/>
          <w:sz w:val="20"/>
          <w:szCs w:val="20"/>
        </w:rPr>
        <w:t xml:space="preserve">International </w:t>
      </w:r>
      <w:r w:rsidR="00D35635">
        <w:rPr>
          <w:rFonts w:ascii="Arial" w:hAnsi="Arial" w:cs="Arial"/>
          <w:b/>
          <w:sz w:val="20"/>
          <w:szCs w:val="20"/>
        </w:rPr>
        <w:t xml:space="preserve">Partnership </w:t>
      </w:r>
      <w:bookmarkEnd w:id="1"/>
      <w:r w:rsidR="00990C70" w:rsidRPr="00990C70">
        <w:rPr>
          <w:rFonts w:ascii="Arial" w:hAnsi="Arial" w:cs="Arial"/>
          <w:b/>
          <w:sz w:val="20"/>
          <w:szCs w:val="20"/>
        </w:rPr>
        <w:t>Initiation</w:t>
      </w:r>
      <w:r w:rsidR="00990C70">
        <w:rPr>
          <w:rFonts w:ascii="Arial" w:hAnsi="Arial" w:cs="Arial"/>
          <w:b/>
          <w:sz w:val="20"/>
          <w:szCs w:val="20"/>
        </w:rPr>
        <w:t xml:space="preserve"> </w:t>
      </w:r>
      <w:r w:rsidR="000F097E">
        <w:rPr>
          <w:rFonts w:ascii="Arial" w:hAnsi="Arial" w:cs="Arial"/>
          <w:b/>
          <w:sz w:val="20"/>
          <w:szCs w:val="20"/>
        </w:rPr>
        <w:t xml:space="preserve">Consent </w:t>
      </w:r>
      <w:r w:rsidR="00D35635">
        <w:rPr>
          <w:rFonts w:ascii="Arial" w:hAnsi="Arial" w:cs="Arial"/>
          <w:b/>
          <w:sz w:val="20"/>
          <w:szCs w:val="20"/>
        </w:rPr>
        <w:t>Form</w:t>
      </w:r>
      <w:bookmarkEnd w:id="2"/>
    </w:p>
    <w:p w14:paraId="618F9414" w14:textId="77777777" w:rsidR="00D35635" w:rsidRDefault="00D35635" w:rsidP="00D35635">
      <w:pPr>
        <w:pStyle w:val="NoSpacing"/>
        <w:rPr>
          <w:rFonts w:ascii="Arial" w:hAnsi="Arial" w:cs="Arial"/>
        </w:rPr>
      </w:pPr>
    </w:p>
    <w:tbl>
      <w:tblPr>
        <w:tblStyle w:val="hint"/>
        <w:tblW w:w="5000" w:type="pct"/>
        <w:shd w:val="clear" w:color="auto" w:fill="C6D9F1" w:themeFill="text2" w:themeFillTint="33"/>
        <w:tblLook w:val="04A0" w:firstRow="1" w:lastRow="0" w:firstColumn="1" w:lastColumn="0" w:noHBand="0" w:noVBand="1"/>
      </w:tblPr>
      <w:tblGrid>
        <w:gridCol w:w="9027"/>
      </w:tblGrid>
      <w:tr w:rsidR="00837EF8" w:rsidRPr="008C09D4" w14:paraId="12F4C2EB" w14:textId="77777777" w:rsidTr="00001071">
        <w:tc>
          <w:tcPr>
            <w:tcW w:w="5000" w:type="pct"/>
            <w:shd w:val="clear" w:color="auto" w:fill="C6D9F1" w:themeFill="text2" w:themeFillTint="33"/>
          </w:tcPr>
          <w:p w14:paraId="4B7D57FB" w14:textId="0FA26C5C" w:rsidR="00837EF8" w:rsidRDefault="00837EF8" w:rsidP="00E4705D">
            <w:pPr>
              <w:pStyle w:val="NoSpacing"/>
              <w:spacing w:line="276" w:lineRule="auto"/>
              <w:jc w:val="both"/>
              <w:rPr>
                <w:rFonts w:ascii="Arial" w:hAnsi="Arial" w:cs="Arial"/>
                <w:sz w:val="20"/>
                <w:szCs w:val="20"/>
                <w:lang w:val="en-US"/>
              </w:rPr>
            </w:pPr>
            <w:r w:rsidRPr="00837EF8">
              <w:rPr>
                <w:rFonts w:ascii="Segoe UI Emoji" w:hAnsi="Segoe UI Emoji" w:cs="Segoe UI Emoji"/>
              </w:rPr>
              <w:t>ℹ️</w:t>
            </w:r>
            <w:r>
              <w:rPr>
                <w:rFonts w:ascii="Segoe UI Emoji" w:hAnsi="Segoe UI Emoji" w:cs="Segoe UI Emoji"/>
              </w:rPr>
              <w:t xml:space="preserve"> </w:t>
            </w:r>
            <w:r w:rsidRPr="00E4705D">
              <w:rPr>
                <w:rFonts w:ascii="Arial" w:hAnsi="Arial" w:cs="Arial"/>
                <w:sz w:val="20"/>
                <w:szCs w:val="20"/>
                <w:lang w:val="en-US"/>
              </w:rPr>
              <w:t xml:space="preserve">This form is for new international teaching partnerships and renewals, including articulation, dual degree, and Transnational Education (TNE) involving in-country teaching. </w:t>
            </w:r>
          </w:p>
          <w:p w14:paraId="301439A9" w14:textId="7E097292" w:rsidR="00837EF8" w:rsidRPr="00E4705D" w:rsidRDefault="00837EF8" w:rsidP="0065560A">
            <w:pPr>
              <w:rPr>
                <w:sz w:val="10"/>
                <w:szCs w:val="6"/>
                <w:lang w:val="en-US"/>
              </w:rPr>
            </w:pPr>
          </w:p>
        </w:tc>
      </w:tr>
    </w:tbl>
    <w:p w14:paraId="1885A289" w14:textId="77777777" w:rsidR="00E4705D" w:rsidRPr="00F76C3B" w:rsidRDefault="00E4705D" w:rsidP="00D35635">
      <w:pPr>
        <w:pStyle w:val="NoSpacing"/>
        <w:rPr>
          <w:rFonts w:ascii="Arial" w:hAnsi="Arial" w:cs="Arial"/>
          <w:sz w:val="16"/>
          <w:szCs w:val="16"/>
        </w:rPr>
      </w:pPr>
    </w:p>
    <w:tbl>
      <w:tblPr>
        <w:tblStyle w:val="warning"/>
        <w:tblW w:w="5000" w:type="pct"/>
        <w:tblLook w:val="04A0" w:firstRow="1" w:lastRow="0" w:firstColumn="1" w:lastColumn="0" w:noHBand="0" w:noVBand="1"/>
      </w:tblPr>
      <w:tblGrid>
        <w:gridCol w:w="9027"/>
      </w:tblGrid>
      <w:tr w:rsidR="00001071" w:rsidRPr="008C09D4" w14:paraId="3090540E" w14:textId="77777777" w:rsidTr="00001071">
        <w:tc>
          <w:tcPr>
            <w:tcW w:w="5000" w:type="pct"/>
          </w:tcPr>
          <w:p w14:paraId="5E777CA4" w14:textId="2588009F" w:rsidR="00001071" w:rsidRPr="00001071" w:rsidRDefault="00001071" w:rsidP="00E4705D">
            <w:pPr>
              <w:pStyle w:val="NoSpacing"/>
              <w:spacing w:line="276" w:lineRule="auto"/>
              <w:jc w:val="both"/>
              <w:rPr>
                <w:rFonts w:ascii="Arial" w:hAnsi="Arial" w:cs="Arial"/>
                <w:b/>
                <w:bCs/>
                <w:sz w:val="20"/>
                <w:szCs w:val="20"/>
                <w:lang w:val="en-US"/>
              </w:rPr>
            </w:pPr>
            <w:r w:rsidRPr="00001071">
              <w:rPr>
                <w:rFonts w:ascii="Segoe UI Emoji" w:hAnsi="Segoe UI Emoji" w:cs="Segoe UI Emoji"/>
                <w:b/>
                <w:bCs/>
                <w:sz w:val="20"/>
                <w:szCs w:val="20"/>
                <w:lang w:val="en-US"/>
              </w:rPr>
              <w:t>⚠️</w:t>
            </w:r>
            <w:r>
              <w:rPr>
                <w:rFonts w:ascii="Segoe UI Emoji" w:hAnsi="Segoe UI Emoji" w:cs="Segoe UI Emoji"/>
                <w:b/>
                <w:bCs/>
                <w:sz w:val="20"/>
                <w:szCs w:val="20"/>
                <w:lang w:val="en-US"/>
              </w:rPr>
              <w:t xml:space="preserve"> </w:t>
            </w:r>
            <w:r w:rsidRPr="00001071">
              <w:rPr>
                <w:rFonts w:ascii="Arial" w:hAnsi="Arial" w:cs="Arial"/>
                <w:b/>
                <w:bCs/>
                <w:sz w:val="20"/>
                <w:szCs w:val="20"/>
                <w:lang w:val="en-US"/>
              </w:rPr>
              <w:t>All fields MUST be completed to avoid delays and further information being requested; incomplete forms are likely to be delayed.</w:t>
            </w:r>
            <w:r w:rsidR="00C22134">
              <w:rPr>
                <w:rFonts w:ascii="Arial" w:hAnsi="Arial" w:cs="Arial"/>
                <w:b/>
                <w:bCs/>
                <w:sz w:val="20"/>
                <w:szCs w:val="20"/>
                <w:lang w:val="en-US"/>
              </w:rPr>
              <w:t xml:space="preserve"> </w:t>
            </w:r>
            <w:r w:rsidR="00C22134" w:rsidRPr="00C22134">
              <w:rPr>
                <w:rFonts w:ascii="Arial" w:hAnsi="Arial" w:cs="Arial"/>
                <w:b/>
                <w:bCs/>
                <w:sz w:val="20"/>
                <w:szCs w:val="20"/>
                <w:lang w:val="en-US"/>
              </w:rPr>
              <w:t>Please be aware that any significant changes after approval will require reapproval.</w:t>
            </w:r>
          </w:p>
          <w:p w14:paraId="2720CE1F" w14:textId="4A48E6EB" w:rsidR="00001071" w:rsidRPr="00E4705D" w:rsidRDefault="00001071" w:rsidP="00E4705D">
            <w:pPr>
              <w:pStyle w:val="NoSpacing"/>
              <w:spacing w:line="276" w:lineRule="auto"/>
              <w:jc w:val="both"/>
              <w:rPr>
                <w:rFonts w:ascii="Arial" w:hAnsi="Arial" w:cs="Arial"/>
                <w:sz w:val="8"/>
                <w:szCs w:val="8"/>
                <w:lang w:val="en-US"/>
              </w:rPr>
            </w:pPr>
          </w:p>
        </w:tc>
      </w:tr>
    </w:tbl>
    <w:p w14:paraId="2411519D" w14:textId="77777777" w:rsidR="00E4705D" w:rsidRPr="00E4705D" w:rsidRDefault="00E4705D" w:rsidP="00D35635">
      <w:pPr>
        <w:pStyle w:val="NoSpacing"/>
        <w:rPr>
          <w:rFonts w:ascii="Arial" w:hAnsi="Arial" w:cs="Arial"/>
          <w:b/>
          <w:bCs/>
        </w:rPr>
      </w:pPr>
    </w:p>
    <w:tbl>
      <w:tblPr>
        <w:tblStyle w:val="TableGrid"/>
        <w:tblW w:w="5028" w:type="pct"/>
        <w:tblLayout w:type="fixed"/>
        <w:tblLook w:val="04A0" w:firstRow="1" w:lastRow="0" w:firstColumn="1" w:lastColumn="0" w:noHBand="0" w:noVBand="1"/>
      </w:tblPr>
      <w:tblGrid>
        <w:gridCol w:w="1976"/>
        <w:gridCol w:w="1413"/>
        <w:gridCol w:w="276"/>
        <w:gridCol w:w="582"/>
        <w:gridCol w:w="711"/>
        <w:gridCol w:w="421"/>
        <w:gridCol w:w="25"/>
        <w:gridCol w:w="404"/>
        <w:gridCol w:w="140"/>
        <w:gridCol w:w="134"/>
        <w:gridCol w:w="152"/>
        <w:gridCol w:w="187"/>
        <w:gridCol w:w="100"/>
        <w:gridCol w:w="180"/>
        <w:gridCol w:w="102"/>
        <w:gridCol w:w="462"/>
        <w:gridCol w:w="112"/>
        <w:gridCol w:w="352"/>
        <w:gridCol w:w="214"/>
        <w:gridCol w:w="341"/>
        <w:gridCol w:w="85"/>
        <w:gridCol w:w="143"/>
        <w:gridCol w:w="555"/>
      </w:tblGrid>
      <w:tr w:rsidR="009421D7" w:rsidRPr="00C446CF" w14:paraId="26EACAB0" w14:textId="77777777" w:rsidTr="00861026">
        <w:trPr>
          <w:trHeight w:val="231"/>
        </w:trPr>
        <w:tc>
          <w:tcPr>
            <w:tcW w:w="1090" w:type="pct"/>
          </w:tcPr>
          <w:p w14:paraId="5BDE6CDA" w14:textId="6CEA6ADC" w:rsidR="00E31494" w:rsidRPr="00C446CF" w:rsidRDefault="00937E79" w:rsidP="007048FD">
            <w:pPr>
              <w:pStyle w:val="NoSpacing"/>
              <w:rPr>
                <w:rFonts w:ascii="Arial" w:hAnsi="Arial" w:cs="Arial"/>
                <w:b/>
                <w:bCs/>
                <w:i/>
                <w:iCs/>
              </w:rPr>
            </w:pPr>
            <w:r w:rsidRPr="00937E79">
              <w:rPr>
                <w:rFonts w:ascii="Arial" w:eastAsiaTheme="minorHAnsi" w:hAnsi="Arial" w:cs="Arial"/>
                <w:lang w:val="en-GB"/>
              </w:rPr>
              <w:t xml:space="preserve">Proposed Partner </w:t>
            </w:r>
            <w:r>
              <w:rPr>
                <w:rFonts w:ascii="Arial" w:eastAsiaTheme="minorHAnsi" w:hAnsi="Arial" w:cs="Arial"/>
                <w:lang w:val="en-GB"/>
              </w:rPr>
              <w:t>n</w:t>
            </w:r>
            <w:r w:rsidRPr="003E6729">
              <w:rPr>
                <w:rFonts w:ascii="Arial" w:eastAsiaTheme="minorHAnsi" w:hAnsi="Arial" w:cs="Arial"/>
                <w:lang w:val="en-GB"/>
              </w:rPr>
              <w:t>ame</w:t>
            </w:r>
          </w:p>
        </w:tc>
        <w:tc>
          <w:tcPr>
            <w:tcW w:w="1890" w:type="pct"/>
            <w:gridSpan w:val="6"/>
          </w:tcPr>
          <w:p w14:paraId="7F02D4E4" w14:textId="77777777" w:rsidR="00E31494" w:rsidRPr="003A3769" w:rsidRDefault="00E31494" w:rsidP="007048FD">
            <w:pPr>
              <w:pStyle w:val="NoSpacing"/>
              <w:rPr>
                <w:rFonts w:ascii="Arial" w:hAnsi="Arial" w:cs="Arial"/>
                <w:b/>
                <w:bCs/>
              </w:rPr>
            </w:pPr>
          </w:p>
        </w:tc>
        <w:tc>
          <w:tcPr>
            <w:tcW w:w="715" w:type="pct"/>
            <w:gridSpan w:val="7"/>
          </w:tcPr>
          <w:p w14:paraId="2AAE1CAD" w14:textId="404CBD1B" w:rsidR="00E31494" w:rsidRPr="003E6729" w:rsidRDefault="00E31494" w:rsidP="007048FD">
            <w:pPr>
              <w:pStyle w:val="NoSpacing"/>
              <w:rPr>
                <w:rFonts w:ascii="Arial" w:hAnsi="Arial" w:cs="Arial"/>
              </w:rPr>
            </w:pPr>
            <w:r w:rsidRPr="003E6729">
              <w:rPr>
                <w:rFonts w:ascii="Arial" w:hAnsi="Arial" w:cs="Arial"/>
              </w:rPr>
              <w:t>Country</w:t>
            </w:r>
            <w:r w:rsidR="00937E79">
              <w:rPr>
                <w:rFonts w:ascii="Arial" w:hAnsi="Arial" w:cs="Arial"/>
              </w:rPr>
              <w:t xml:space="preserve"> (s)</w:t>
            </w:r>
          </w:p>
        </w:tc>
        <w:tc>
          <w:tcPr>
            <w:tcW w:w="1305" w:type="pct"/>
            <w:gridSpan w:val="9"/>
          </w:tcPr>
          <w:p w14:paraId="748ED769" w14:textId="77777777" w:rsidR="00E31494" w:rsidRPr="003A3769" w:rsidRDefault="00E31494" w:rsidP="007048FD">
            <w:pPr>
              <w:pStyle w:val="NoSpacing"/>
              <w:rPr>
                <w:rFonts w:ascii="Arial" w:hAnsi="Arial" w:cs="Arial"/>
                <w:b/>
                <w:bCs/>
              </w:rPr>
            </w:pPr>
          </w:p>
        </w:tc>
      </w:tr>
      <w:tr w:rsidR="00C9018A" w:rsidRPr="00C446CF" w14:paraId="5569C59E" w14:textId="77777777" w:rsidTr="00861026">
        <w:trPr>
          <w:trHeight w:val="231"/>
        </w:trPr>
        <w:tc>
          <w:tcPr>
            <w:tcW w:w="1090" w:type="pct"/>
          </w:tcPr>
          <w:p w14:paraId="28BF50F9" w14:textId="044C2C41" w:rsidR="008E6DFC" w:rsidRPr="00087D67" w:rsidRDefault="008E6DFC" w:rsidP="00E555AD">
            <w:pPr>
              <w:pStyle w:val="NoSpacing"/>
              <w:rPr>
                <w:rFonts w:ascii="Arial" w:hAnsi="Arial" w:cs="Arial"/>
              </w:rPr>
            </w:pPr>
            <w:bookmarkStart w:id="3" w:name="_Hlk113029308"/>
            <w:r w:rsidRPr="008E6DFC">
              <w:rPr>
                <w:rFonts w:ascii="Arial" w:hAnsi="Arial" w:cs="Arial"/>
              </w:rPr>
              <w:t>Proposer</w:t>
            </w:r>
            <w:r w:rsidR="00472B97">
              <w:rPr>
                <w:rFonts w:ascii="Arial" w:hAnsi="Arial" w:cs="Arial"/>
              </w:rPr>
              <w:t>(s) name</w:t>
            </w:r>
          </w:p>
        </w:tc>
        <w:tc>
          <w:tcPr>
            <w:tcW w:w="3910" w:type="pct"/>
            <w:gridSpan w:val="22"/>
          </w:tcPr>
          <w:p w14:paraId="4E92162E" w14:textId="77777777" w:rsidR="008E6DFC" w:rsidRPr="00EA42A0" w:rsidRDefault="008E6DFC" w:rsidP="00E555AD">
            <w:pPr>
              <w:pStyle w:val="NoSpacing"/>
              <w:rPr>
                <w:rFonts w:ascii="Arial" w:hAnsi="Arial" w:cs="Arial"/>
              </w:rPr>
            </w:pPr>
          </w:p>
        </w:tc>
      </w:tr>
      <w:tr w:rsidR="00D76349" w:rsidRPr="00C446CF" w14:paraId="14CC20EC" w14:textId="77777777" w:rsidTr="00861026">
        <w:trPr>
          <w:trHeight w:val="231"/>
        </w:trPr>
        <w:tc>
          <w:tcPr>
            <w:tcW w:w="1090" w:type="pct"/>
          </w:tcPr>
          <w:p w14:paraId="66E5DE38" w14:textId="7A3141A1" w:rsidR="00D76349" w:rsidRPr="00C446CF" w:rsidRDefault="00873A68" w:rsidP="0021761C">
            <w:pPr>
              <w:pStyle w:val="NoSpacing"/>
              <w:rPr>
                <w:rFonts w:ascii="Arial" w:hAnsi="Arial" w:cs="Arial"/>
                <w:b/>
                <w:bCs/>
                <w:i/>
                <w:iCs/>
              </w:rPr>
            </w:pPr>
            <w:hyperlink r:id="rId8" w:history="1">
              <w:r w:rsidR="00D76349" w:rsidRPr="00733396">
                <w:rPr>
                  <w:rStyle w:val="Hyperlink"/>
                  <w:rFonts w:ascii="Arial" w:eastAsiaTheme="minorHAnsi" w:hAnsi="Arial" w:cs="Arial"/>
                  <w:lang w:val="en-GB"/>
                </w:rPr>
                <w:t>Partnership type</w:t>
              </w:r>
            </w:hyperlink>
          </w:p>
        </w:tc>
        <w:tc>
          <w:tcPr>
            <w:tcW w:w="2190" w:type="pct"/>
            <w:gridSpan w:val="8"/>
            <w:vAlign w:val="center"/>
          </w:tcPr>
          <w:p w14:paraId="3FECB0DC" w14:textId="4815CB6D" w:rsidR="00D76349" w:rsidRPr="004A4E6C" w:rsidRDefault="00D76349" w:rsidP="0021761C">
            <w:pPr>
              <w:pStyle w:val="NoSpacing"/>
              <w:jc w:val="center"/>
              <w:rPr>
                <w:rFonts w:ascii="Arial" w:eastAsiaTheme="minorHAnsi" w:hAnsi="Arial" w:cs="Arial"/>
                <w:sz w:val="22"/>
                <w:szCs w:val="22"/>
                <w:lang w:val="en-GB"/>
              </w:rPr>
            </w:pPr>
          </w:p>
        </w:tc>
        <w:tc>
          <w:tcPr>
            <w:tcW w:w="471" w:type="pct"/>
            <w:gridSpan w:val="6"/>
            <w:vAlign w:val="center"/>
          </w:tcPr>
          <w:p w14:paraId="7649BEC3" w14:textId="7976E7AB" w:rsidR="00D76349" w:rsidRPr="00213119" w:rsidRDefault="00D76349" w:rsidP="0021761C">
            <w:pPr>
              <w:pStyle w:val="NoSpacing"/>
              <w:rPr>
                <w:rFonts w:ascii="Arial" w:eastAsiaTheme="minorHAnsi" w:hAnsi="Arial" w:cs="Arial"/>
                <w:sz w:val="22"/>
                <w:szCs w:val="22"/>
                <w:lang w:val="en-GB"/>
              </w:rPr>
            </w:pPr>
            <w:r>
              <w:rPr>
                <w:rFonts w:ascii="Arial" w:hAnsi="Arial" w:cs="Arial"/>
              </w:rPr>
              <w:t>New</w:t>
            </w:r>
          </w:p>
        </w:tc>
        <w:tc>
          <w:tcPr>
            <w:tcW w:w="317" w:type="pct"/>
            <w:gridSpan w:val="2"/>
            <w:vAlign w:val="center"/>
          </w:tcPr>
          <w:sdt>
            <w:sdtPr>
              <w:rPr>
                <w:rFonts w:ascii="Arial" w:hAnsi="Arial" w:cs="Arial"/>
              </w:rPr>
              <w:id w:val="425237944"/>
              <w14:checkbox>
                <w14:checked w14:val="0"/>
                <w14:checkedState w14:val="2612" w14:font="MS Gothic"/>
                <w14:uncheckedState w14:val="2610" w14:font="MS Gothic"/>
              </w14:checkbox>
            </w:sdtPr>
            <w:sdtEndPr/>
            <w:sdtContent>
              <w:p w14:paraId="06282CB0" w14:textId="77777777" w:rsidR="00D76349" w:rsidRPr="00EA42A0" w:rsidRDefault="00D76349" w:rsidP="0021761C">
                <w:pPr>
                  <w:pStyle w:val="NoSpacing"/>
                  <w:jc w:val="center"/>
                  <w:rPr>
                    <w:rFonts w:ascii="Arial" w:hAnsi="Arial" w:cs="Arial"/>
                  </w:rPr>
                </w:pPr>
                <w:r>
                  <w:rPr>
                    <w:rFonts w:ascii="MS Gothic" w:eastAsia="MS Gothic" w:hAnsi="MS Gothic" w:cs="Arial" w:hint="eastAsia"/>
                  </w:rPr>
                  <w:t>☐</w:t>
                </w:r>
              </w:p>
            </w:sdtContent>
          </w:sdt>
        </w:tc>
        <w:tc>
          <w:tcPr>
            <w:tcW w:w="626" w:type="pct"/>
            <w:gridSpan w:val="5"/>
            <w:vAlign w:val="center"/>
          </w:tcPr>
          <w:p w14:paraId="4E471A81" w14:textId="37A5A984" w:rsidR="00D76349" w:rsidRPr="00213119" w:rsidRDefault="00D76349" w:rsidP="0021761C">
            <w:pPr>
              <w:pStyle w:val="NoSpacing"/>
              <w:jc w:val="center"/>
              <w:rPr>
                <w:rFonts w:ascii="Arial" w:eastAsiaTheme="minorHAnsi" w:hAnsi="Arial" w:cs="Arial"/>
                <w:sz w:val="22"/>
                <w:szCs w:val="22"/>
                <w:lang w:val="en-GB"/>
              </w:rPr>
            </w:pPr>
            <w:r>
              <w:rPr>
                <w:rFonts w:ascii="Arial" w:hAnsi="Arial" w:cs="Arial"/>
              </w:rPr>
              <w:t xml:space="preserve">Renewal </w:t>
            </w:r>
          </w:p>
        </w:tc>
        <w:tc>
          <w:tcPr>
            <w:tcW w:w="306" w:type="pct"/>
            <w:vAlign w:val="center"/>
          </w:tcPr>
          <w:sdt>
            <w:sdtPr>
              <w:rPr>
                <w:rFonts w:ascii="Arial" w:hAnsi="Arial" w:cs="Arial"/>
              </w:rPr>
              <w:id w:val="251404040"/>
              <w14:checkbox>
                <w14:checked w14:val="0"/>
                <w14:checkedState w14:val="2612" w14:font="MS Gothic"/>
                <w14:uncheckedState w14:val="2610" w14:font="MS Gothic"/>
              </w14:checkbox>
            </w:sdtPr>
            <w:sdtEndPr/>
            <w:sdtContent>
              <w:p w14:paraId="18D0940B" w14:textId="77777777" w:rsidR="00D76349" w:rsidRPr="00EA42A0" w:rsidRDefault="00D76349" w:rsidP="00D76349">
                <w:pPr>
                  <w:pStyle w:val="NoSpacing"/>
                  <w:jc w:val="center"/>
                  <w:rPr>
                    <w:rFonts w:ascii="Arial" w:hAnsi="Arial" w:cs="Arial"/>
                  </w:rPr>
                </w:pPr>
                <w:r w:rsidRPr="00213119">
                  <w:rPr>
                    <w:rFonts w:ascii="Segoe UI Symbol" w:eastAsiaTheme="minorHAnsi" w:hAnsi="Segoe UI Symbol" w:cs="Segoe UI Symbol"/>
                    <w:sz w:val="22"/>
                    <w:szCs w:val="22"/>
                    <w:lang w:val="en-GB"/>
                  </w:rPr>
                  <w:t>☐</w:t>
                </w:r>
              </w:p>
            </w:sdtContent>
          </w:sdt>
        </w:tc>
      </w:tr>
      <w:tr w:rsidR="0084788A" w:rsidRPr="00C446CF" w14:paraId="5EF90779" w14:textId="77777777" w:rsidTr="00861026">
        <w:trPr>
          <w:trHeight w:val="231"/>
        </w:trPr>
        <w:tc>
          <w:tcPr>
            <w:tcW w:w="1090" w:type="pct"/>
          </w:tcPr>
          <w:p w14:paraId="32A1CD11" w14:textId="77777777" w:rsidR="00B447DE" w:rsidRPr="00C446CF" w:rsidRDefault="00B447DE" w:rsidP="00B447DE">
            <w:pPr>
              <w:pStyle w:val="NoSpacing"/>
              <w:rPr>
                <w:rFonts w:ascii="Arial" w:hAnsi="Arial" w:cs="Arial"/>
                <w:b/>
                <w:bCs/>
                <w:i/>
                <w:iCs/>
              </w:rPr>
            </w:pPr>
            <w:r w:rsidRPr="00EC527F">
              <w:rPr>
                <w:rFonts w:ascii="Arial" w:eastAsiaTheme="minorHAnsi" w:hAnsi="Arial" w:cs="Arial"/>
                <w:lang w:val="en-GB"/>
              </w:rPr>
              <w:t>Parent School</w:t>
            </w:r>
          </w:p>
        </w:tc>
        <w:tc>
          <w:tcPr>
            <w:tcW w:w="2451" w:type="pct"/>
            <w:gridSpan w:val="11"/>
          </w:tcPr>
          <w:p w14:paraId="15FF1179" w14:textId="77777777" w:rsidR="00B447DE" w:rsidRPr="00F20214" w:rsidRDefault="00B447DE" w:rsidP="00B447DE">
            <w:pPr>
              <w:pStyle w:val="NoSpacing"/>
              <w:rPr>
                <w:rFonts w:ascii="Arial" w:hAnsi="Arial" w:cs="Arial"/>
              </w:rPr>
            </w:pPr>
          </w:p>
        </w:tc>
        <w:tc>
          <w:tcPr>
            <w:tcW w:w="1027" w:type="pct"/>
            <w:gridSpan w:val="8"/>
          </w:tcPr>
          <w:p w14:paraId="754E0846" w14:textId="1176888D" w:rsidR="00B447DE" w:rsidRPr="00F20214" w:rsidRDefault="00D76349" w:rsidP="00B447DE">
            <w:pPr>
              <w:pStyle w:val="NoSpacing"/>
              <w:rPr>
                <w:rFonts w:ascii="Arial" w:hAnsi="Arial" w:cs="Arial"/>
              </w:rPr>
            </w:pPr>
            <w:r>
              <w:rPr>
                <w:rFonts w:ascii="Arial" w:hAnsi="Arial" w:cs="Arial"/>
              </w:rPr>
              <w:t>University-wide</w:t>
            </w:r>
          </w:p>
        </w:tc>
        <w:tc>
          <w:tcPr>
            <w:tcW w:w="432" w:type="pct"/>
            <w:gridSpan w:val="3"/>
            <w:vAlign w:val="center"/>
          </w:tcPr>
          <w:sdt>
            <w:sdtPr>
              <w:rPr>
                <w:rFonts w:ascii="Arial" w:hAnsi="Arial" w:cs="Arial"/>
              </w:rPr>
              <w:id w:val="-1257202703"/>
              <w14:checkbox>
                <w14:checked w14:val="0"/>
                <w14:checkedState w14:val="2612" w14:font="MS Gothic"/>
                <w14:uncheckedState w14:val="2610" w14:font="MS Gothic"/>
              </w14:checkbox>
            </w:sdtPr>
            <w:sdtEndPr/>
            <w:sdtContent>
              <w:p w14:paraId="0444D055" w14:textId="6AFFE13C" w:rsidR="00B447DE" w:rsidRPr="00F20214" w:rsidRDefault="00B447DE" w:rsidP="00B447DE">
                <w:pPr>
                  <w:pStyle w:val="NoSpacing"/>
                  <w:jc w:val="center"/>
                  <w:rPr>
                    <w:rFonts w:ascii="Arial" w:hAnsi="Arial" w:cs="Arial"/>
                  </w:rPr>
                </w:pPr>
                <w:r>
                  <w:rPr>
                    <w:rFonts w:ascii="MS Gothic" w:eastAsia="MS Gothic" w:hAnsi="MS Gothic" w:cs="Arial" w:hint="eastAsia"/>
                  </w:rPr>
                  <w:t>☐</w:t>
                </w:r>
              </w:p>
            </w:sdtContent>
          </w:sdt>
        </w:tc>
      </w:tr>
      <w:tr w:rsidR="00C9018A" w:rsidRPr="00C446CF" w14:paraId="488F4C80" w14:textId="77777777" w:rsidTr="00861026">
        <w:trPr>
          <w:trHeight w:val="231"/>
        </w:trPr>
        <w:tc>
          <w:tcPr>
            <w:tcW w:w="1090" w:type="pct"/>
          </w:tcPr>
          <w:p w14:paraId="451DF14E" w14:textId="74C73737" w:rsidR="00264B46" w:rsidRPr="00E31494" w:rsidRDefault="003D0C20" w:rsidP="00264B46">
            <w:pPr>
              <w:pStyle w:val="NoSpacing"/>
              <w:rPr>
                <w:rFonts w:ascii="Arial" w:eastAsiaTheme="minorHAnsi" w:hAnsi="Arial" w:cs="Arial"/>
                <w:lang w:val="en-GB"/>
              </w:rPr>
            </w:pPr>
            <w:r>
              <w:rPr>
                <w:rFonts w:ascii="Arial" w:eastAsiaTheme="minorHAnsi" w:hAnsi="Arial" w:cs="Arial"/>
                <w:lang w:val="en-GB"/>
              </w:rPr>
              <w:t xml:space="preserve">List of </w:t>
            </w:r>
            <w:r w:rsidR="00264B46" w:rsidRPr="00213119">
              <w:rPr>
                <w:rFonts w:ascii="Arial" w:eastAsiaTheme="minorHAnsi" w:hAnsi="Arial" w:cs="Arial"/>
                <w:lang w:val="en-GB"/>
              </w:rPr>
              <w:t>Programme</w:t>
            </w:r>
            <w:r w:rsidR="00264B46">
              <w:rPr>
                <w:rFonts w:ascii="Arial" w:eastAsiaTheme="minorHAnsi" w:hAnsi="Arial" w:cs="Arial"/>
                <w:lang w:val="en-GB"/>
              </w:rPr>
              <w:t xml:space="preserve"> (s)</w:t>
            </w:r>
          </w:p>
        </w:tc>
        <w:tc>
          <w:tcPr>
            <w:tcW w:w="3910" w:type="pct"/>
            <w:gridSpan w:val="22"/>
          </w:tcPr>
          <w:p w14:paraId="28BF28DC" w14:textId="37AA463B" w:rsidR="00264B46" w:rsidRPr="00EA42A0" w:rsidRDefault="0074570A" w:rsidP="0074570A">
            <w:pPr>
              <w:pStyle w:val="NoSpacing"/>
              <w:jc w:val="both"/>
              <w:rPr>
                <w:rFonts w:ascii="Arial" w:hAnsi="Arial" w:cs="Arial"/>
              </w:rPr>
            </w:pPr>
            <w:r w:rsidRPr="0074570A">
              <w:rPr>
                <w:rFonts w:ascii="Segoe UI Emoji" w:hAnsi="Segoe UI Emoji" w:cs="Segoe UI Emoji"/>
              </w:rPr>
              <w:t>📌</w:t>
            </w:r>
            <w:r w:rsidRPr="0074570A">
              <w:rPr>
                <w:rFonts w:ascii="Arial" w:hAnsi="Arial" w:cs="Arial"/>
              </w:rPr>
              <w:t xml:space="preserve"> </w:t>
            </w:r>
            <w:r w:rsidR="00D77802" w:rsidRPr="00D77802">
              <w:rPr>
                <w:rFonts w:ascii="Arial" w:hAnsi="Arial" w:cs="Arial"/>
                <w:i/>
                <w:iCs/>
              </w:rPr>
              <w:t xml:space="preserve">Please ensure that the list of all </w:t>
            </w:r>
            <w:proofErr w:type="spellStart"/>
            <w:r w:rsidR="00DF4A6A" w:rsidRPr="00DF4A6A">
              <w:rPr>
                <w:rFonts w:ascii="Arial" w:hAnsi="Arial" w:cs="Arial"/>
                <w:i/>
                <w:iCs/>
              </w:rPr>
              <w:t>Programmes</w:t>
            </w:r>
            <w:proofErr w:type="spellEnd"/>
            <w:r w:rsidR="00DF4A6A" w:rsidRPr="00DF4A6A">
              <w:rPr>
                <w:rFonts w:ascii="Arial" w:hAnsi="Arial" w:cs="Arial"/>
                <w:i/>
                <w:iCs/>
              </w:rPr>
              <w:t xml:space="preserve"> </w:t>
            </w:r>
            <w:r w:rsidR="00DF4A6A">
              <w:rPr>
                <w:rFonts w:ascii="Arial" w:hAnsi="Arial" w:cs="Arial"/>
                <w:i/>
                <w:iCs/>
              </w:rPr>
              <w:t xml:space="preserve">is </w:t>
            </w:r>
            <w:r w:rsidR="00D77802" w:rsidRPr="00D77802">
              <w:rPr>
                <w:rFonts w:ascii="Arial" w:hAnsi="Arial" w:cs="Arial"/>
                <w:i/>
                <w:iCs/>
              </w:rPr>
              <w:t xml:space="preserve">included as this will be included in the </w:t>
            </w:r>
            <w:r w:rsidR="00DF4A6A">
              <w:rPr>
                <w:rFonts w:ascii="Arial" w:hAnsi="Arial" w:cs="Arial"/>
                <w:i/>
                <w:iCs/>
              </w:rPr>
              <w:t>main agreement</w:t>
            </w:r>
            <w:r w:rsidR="00D77802" w:rsidRPr="00D77802">
              <w:rPr>
                <w:rFonts w:ascii="Arial" w:hAnsi="Arial" w:cs="Arial"/>
                <w:i/>
                <w:iCs/>
              </w:rPr>
              <w:t>.</w:t>
            </w:r>
            <w:r w:rsidR="00D77802">
              <w:rPr>
                <w:rFonts w:ascii="Arial" w:hAnsi="Arial" w:cs="Arial"/>
                <w:i/>
                <w:iCs/>
              </w:rPr>
              <w:t xml:space="preserve"> </w:t>
            </w:r>
            <w:r w:rsidR="00264B46">
              <w:rPr>
                <w:rFonts w:ascii="Arial" w:hAnsi="Arial" w:cs="Arial"/>
                <w:i/>
                <w:iCs/>
              </w:rPr>
              <w:t>Type</w:t>
            </w:r>
            <w:r w:rsidR="00D76349">
              <w:rPr>
                <w:rFonts w:ascii="Arial" w:hAnsi="Arial" w:cs="Arial"/>
                <w:i/>
                <w:iCs/>
              </w:rPr>
              <w:t xml:space="preserve"> </w:t>
            </w:r>
            <w:r w:rsidR="00F860F7">
              <w:rPr>
                <w:rFonts w:ascii="Arial" w:hAnsi="Arial" w:cs="Arial"/>
                <w:i/>
                <w:iCs/>
              </w:rPr>
              <w:t>‘University-wide</w:t>
            </w:r>
            <w:proofErr w:type="gramStart"/>
            <w:r w:rsidR="00F860F7">
              <w:rPr>
                <w:rFonts w:ascii="Arial" w:hAnsi="Arial" w:cs="Arial"/>
                <w:i/>
                <w:iCs/>
              </w:rPr>
              <w:t xml:space="preserve">’, </w:t>
            </w:r>
            <w:r w:rsidR="00264B46">
              <w:rPr>
                <w:rFonts w:ascii="Arial" w:hAnsi="Arial" w:cs="Arial"/>
                <w:i/>
                <w:iCs/>
              </w:rPr>
              <w:t>if</w:t>
            </w:r>
            <w:proofErr w:type="gramEnd"/>
            <w:r w:rsidR="00264B46">
              <w:rPr>
                <w:rFonts w:ascii="Arial" w:hAnsi="Arial" w:cs="Arial"/>
                <w:i/>
                <w:iCs/>
              </w:rPr>
              <w:t xml:space="preserve"> </w:t>
            </w:r>
            <w:r w:rsidR="00F860F7">
              <w:rPr>
                <w:rFonts w:ascii="Arial" w:hAnsi="Arial" w:cs="Arial"/>
                <w:i/>
                <w:iCs/>
              </w:rPr>
              <w:t xml:space="preserve">the </w:t>
            </w:r>
            <w:r w:rsidR="00264B46">
              <w:rPr>
                <w:rFonts w:ascii="Arial" w:hAnsi="Arial" w:cs="Arial"/>
                <w:i/>
                <w:iCs/>
              </w:rPr>
              <w:t>proposed partnership is ‘</w:t>
            </w:r>
            <w:r w:rsidR="00F860F7">
              <w:rPr>
                <w:rFonts w:ascii="Arial" w:hAnsi="Arial" w:cs="Arial"/>
                <w:i/>
                <w:iCs/>
              </w:rPr>
              <w:t>University-wide</w:t>
            </w:r>
          </w:p>
        </w:tc>
      </w:tr>
      <w:tr w:rsidR="009421D7" w:rsidRPr="00C446CF" w14:paraId="3D72B143" w14:textId="77777777" w:rsidTr="00861026">
        <w:trPr>
          <w:trHeight w:val="231"/>
        </w:trPr>
        <w:tc>
          <w:tcPr>
            <w:tcW w:w="1090" w:type="pct"/>
          </w:tcPr>
          <w:p w14:paraId="05D9C673" w14:textId="77777777" w:rsidR="004A4E6C" w:rsidRPr="00C446CF" w:rsidRDefault="004A4E6C" w:rsidP="00E93901">
            <w:pPr>
              <w:pStyle w:val="NoSpacing"/>
              <w:rPr>
                <w:rFonts w:ascii="Arial" w:hAnsi="Arial" w:cs="Arial"/>
                <w:b/>
                <w:bCs/>
                <w:i/>
                <w:iCs/>
              </w:rPr>
            </w:pPr>
            <w:r w:rsidRPr="00213119">
              <w:rPr>
                <w:rFonts w:ascii="Arial" w:eastAsiaTheme="minorHAnsi" w:hAnsi="Arial" w:cs="Arial"/>
                <w:lang w:val="en-GB"/>
              </w:rPr>
              <w:t>Programme</w:t>
            </w:r>
            <w:r w:rsidRPr="00C230F3">
              <w:rPr>
                <w:b/>
                <w:bCs/>
              </w:rPr>
              <w:t xml:space="preserve"> </w:t>
            </w:r>
            <w:r>
              <w:rPr>
                <w:rFonts w:ascii="Arial" w:eastAsiaTheme="minorHAnsi" w:hAnsi="Arial" w:cs="Arial"/>
                <w:lang w:val="en-GB"/>
              </w:rPr>
              <w:t>level</w:t>
            </w:r>
          </w:p>
        </w:tc>
        <w:tc>
          <w:tcPr>
            <w:tcW w:w="931" w:type="pct"/>
            <w:gridSpan w:val="2"/>
            <w:vAlign w:val="center"/>
          </w:tcPr>
          <w:p w14:paraId="0E9ED444" w14:textId="77777777" w:rsidR="004A4E6C" w:rsidRPr="00213119" w:rsidRDefault="004A4E6C" w:rsidP="00D5430B">
            <w:pPr>
              <w:pStyle w:val="NoSpacing"/>
              <w:rPr>
                <w:rFonts w:ascii="Arial" w:eastAsiaTheme="minorHAnsi" w:hAnsi="Arial" w:cs="Arial"/>
                <w:sz w:val="22"/>
                <w:szCs w:val="22"/>
                <w:lang w:val="en-GB"/>
              </w:rPr>
            </w:pPr>
            <w:r w:rsidRPr="00213119">
              <w:rPr>
                <w:rFonts w:ascii="Arial" w:hAnsi="Arial" w:cs="Arial"/>
              </w:rPr>
              <w:t>Undergraduate</w:t>
            </w:r>
          </w:p>
        </w:tc>
        <w:tc>
          <w:tcPr>
            <w:tcW w:w="321" w:type="pct"/>
            <w:vAlign w:val="center"/>
          </w:tcPr>
          <w:sdt>
            <w:sdtPr>
              <w:rPr>
                <w:rFonts w:ascii="Arial" w:hAnsi="Arial" w:cs="Arial"/>
              </w:rPr>
              <w:id w:val="-247190713"/>
              <w14:checkbox>
                <w14:checked w14:val="0"/>
                <w14:checkedState w14:val="2612" w14:font="MS Gothic"/>
                <w14:uncheckedState w14:val="2610" w14:font="MS Gothic"/>
              </w14:checkbox>
            </w:sdtPr>
            <w:sdtEndPr/>
            <w:sdtContent>
              <w:p w14:paraId="7E41E7CD" w14:textId="77777777" w:rsidR="004A4E6C" w:rsidRPr="004A4E6C" w:rsidRDefault="004A4E6C" w:rsidP="00E93901">
                <w:pPr>
                  <w:pStyle w:val="NoSpacing"/>
                  <w:jc w:val="center"/>
                  <w:rPr>
                    <w:rFonts w:ascii="Arial" w:eastAsiaTheme="minorHAnsi" w:hAnsi="Arial" w:cs="Arial"/>
                    <w:sz w:val="22"/>
                    <w:szCs w:val="22"/>
                    <w:lang w:val="en-GB"/>
                  </w:rPr>
                </w:pPr>
                <w:r w:rsidRPr="004A4E6C">
                  <w:rPr>
                    <w:rFonts w:ascii="MS Gothic" w:eastAsiaTheme="minorHAnsi" w:hAnsi="MS Gothic" w:cs="Arial" w:hint="eastAsia"/>
                    <w:sz w:val="22"/>
                    <w:szCs w:val="22"/>
                    <w:lang w:val="en-GB"/>
                  </w:rPr>
                  <w:t>☐</w:t>
                </w:r>
              </w:p>
            </w:sdtContent>
          </w:sdt>
        </w:tc>
        <w:tc>
          <w:tcPr>
            <w:tcW w:w="861" w:type="pct"/>
            <w:gridSpan w:val="4"/>
            <w:vAlign w:val="center"/>
          </w:tcPr>
          <w:p w14:paraId="41669F08" w14:textId="77777777" w:rsidR="004A4E6C" w:rsidRPr="00213119" w:rsidRDefault="004A4E6C" w:rsidP="00E93901">
            <w:pPr>
              <w:pStyle w:val="NoSpacing"/>
              <w:rPr>
                <w:rFonts w:ascii="Arial" w:eastAsiaTheme="minorHAnsi" w:hAnsi="Arial" w:cs="Arial"/>
                <w:sz w:val="22"/>
                <w:szCs w:val="22"/>
                <w:lang w:val="en-GB"/>
              </w:rPr>
            </w:pPr>
            <w:r w:rsidRPr="00213119">
              <w:rPr>
                <w:rFonts w:ascii="Arial" w:hAnsi="Arial" w:cs="Arial"/>
              </w:rPr>
              <w:t>Postgraduate</w:t>
            </w:r>
          </w:p>
        </w:tc>
        <w:tc>
          <w:tcPr>
            <w:tcW w:w="235" w:type="pct"/>
            <w:gridSpan w:val="3"/>
            <w:vAlign w:val="center"/>
          </w:tcPr>
          <w:sdt>
            <w:sdtPr>
              <w:rPr>
                <w:rFonts w:ascii="Arial" w:hAnsi="Arial" w:cs="Arial"/>
              </w:rPr>
              <w:id w:val="-2016218931"/>
              <w14:checkbox>
                <w14:checked w14:val="0"/>
                <w14:checkedState w14:val="2612" w14:font="MS Gothic"/>
                <w14:uncheckedState w14:val="2610" w14:font="MS Gothic"/>
              </w14:checkbox>
            </w:sdtPr>
            <w:sdtEndPr/>
            <w:sdtContent>
              <w:p w14:paraId="18EFBD9E" w14:textId="77777777" w:rsidR="004A4E6C" w:rsidRPr="00EA42A0" w:rsidRDefault="004A4E6C" w:rsidP="00E93901">
                <w:pPr>
                  <w:pStyle w:val="NoSpacing"/>
                  <w:jc w:val="center"/>
                  <w:rPr>
                    <w:rFonts w:ascii="Arial" w:hAnsi="Arial" w:cs="Arial"/>
                  </w:rPr>
                </w:pPr>
                <w:r>
                  <w:rPr>
                    <w:rFonts w:ascii="MS Gothic" w:eastAsia="MS Gothic" w:hAnsi="MS Gothic" w:cs="Arial" w:hint="eastAsia"/>
                  </w:rPr>
                  <w:t>☐</w:t>
                </w:r>
              </w:p>
            </w:sdtContent>
          </w:sdt>
        </w:tc>
        <w:tc>
          <w:tcPr>
            <w:tcW w:w="1256" w:type="pct"/>
            <w:gridSpan w:val="11"/>
            <w:vAlign w:val="center"/>
          </w:tcPr>
          <w:p w14:paraId="404A035B" w14:textId="77777777" w:rsidR="004A4E6C" w:rsidRPr="00213119" w:rsidRDefault="004A4E6C" w:rsidP="00E93901">
            <w:pPr>
              <w:pStyle w:val="NoSpacing"/>
              <w:jc w:val="center"/>
              <w:rPr>
                <w:rFonts w:ascii="Arial" w:eastAsiaTheme="minorHAnsi" w:hAnsi="Arial" w:cs="Arial"/>
                <w:sz w:val="22"/>
                <w:szCs w:val="22"/>
                <w:lang w:val="en-GB"/>
              </w:rPr>
            </w:pPr>
            <w:r w:rsidRPr="00213119">
              <w:rPr>
                <w:rFonts w:ascii="Arial" w:hAnsi="Arial" w:cs="Arial"/>
              </w:rPr>
              <w:t xml:space="preserve">Postgraduate </w:t>
            </w:r>
            <w:r>
              <w:rPr>
                <w:rFonts w:ascii="Arial" w:hAnsi="Arial" w:cs="Arial"/>
              </w:rPr>
              <w:t>research</w:t>
            </w:r>
          </w:p>
        </w:tc>
        <w:tc>
          <w:tcPr>
            <w:tcW w:w="306" w:type="pct"/>
            <w:vAlign w:val="center"/>
          </w:tcPr>
          <w:sdt>
            <w:sdtPr>
              <w:rPr>
                <w:rFonts w:ascii="Arial" w:hAnsi="Arial" w:cs="Arial"/>
              </w:rPr>
              <w:id w:val="1609933211"/>
              <w14:checkbox>
                <w14:checked w14:val="0"/>
                <w14:checkedState w14:val="2612" w14:font="MS Gothic"/>
                <w14:uncheckedState w14:val="2610" w14:font="MS Gothic"/>
              </w14:checkbox>
            </w:sdtPr>
            <w:sdtEndPr/>
            <w:sdtContent>
              <w:p w14:paraId="726F934C" w14:textId="77777777" w:rsidR="004A4E6C" w:rsidRPr="00EA42A0" w:rsidRDefault="004A4E6C" w:rsidP="00E93901">
                <w:pPr>
                  <w:pStyle w:val="NoSpacing"/>
                  <w:jc w:val="center"/>
                  <w:rPr>
                    <w:rFonts w:ascii="Arial" w:hAnsi="Arial" w:cs="Arial"/>
                  </w:rPr>
                </w:pPr>
                <w:r w:rsidRPr="00213119">
                  <w:rPr>
                    <w:rFonts w:ascii="MS Gothic" w:eastAsiaTheme="minorHAnsi" w:hAnsi="MS Gothic" w:cs="Arial" w:hint="eastAsia"/>
                    <w:sz w:val="22"/>
                    <w:szCs w:val="22"/>
                    <w:lang w:val="en-GB"/>
                  </w:rPr>
                  <w:t>☐</w:t>
                </w:r>
              </w:p>
            </w:sdtContent>
          </w:sdt>
        </w:tc>
      </w:tr>
      <w:bookmarkEnd w:id="0"/>
      <w:bookmarkEnd w:id="3"/>
      <w:tr w:rsidR="0084788A" w:rsidRPr="00C446CF" w14:paraId="76ABF974" w14:textId="77777777" w:rsidTr="00861026">
        <w:trPr>
          <w:trHeight w:val="231"/>
        </w:trPr>
        <w:tc>
          <w:tcPr>
            <w:tcW w:w="1090" w:type="pct"/>
            <w:vMerge w:val="restart"/>
          </w:tcPr>
          <w:p w14:paraId="6C2FDF06" w14:textId="1A5BF7C5" w:rsidR="004A4E6C" w:rsidRPr="00C446CF" w:rsidRDefault="004A4E6C" w:rsidP="004A4E6C">
            <w:pPr>
              <w:pStyle w:val="NoSpacing"/>
              <w:rPr>
                <w:rFonts w:ascii="Arial" w:hAnsi="Arial" w:cs="Arial"/>
                <w:b/>
                <w:bCs/>
                <w:i/>
                <w:iCs/>
              </w:rPr>
            </w:pPr>
            <w:r w:rsidRPr="008B339B">
              <w:rPr>
                <w:rFonts w:ascii="Arial" w:eastAsiaTheme="minorHAnsi" w:hAnsi="Arial" w:cs="Arial"/>
                <w:lang w:val="en-GB"/>
              </w:rPr>
              <w:t>Source of origin</w:t>
            </w:r>
          </w:p>
        </w:tc>
        <w:tc>
          <w:tcPr>
            <w:tcW w:w="931" w:type="pct"/>
            <w:gridSpan w:val="2"/>
            <w:vAlign w:val="center"/>
          </w:tcPr>
          <w:p w14:paraId="038BCABE" w14:textId="6E53401A" w:rsidR="004A4E6C" w:rsidRPr="00213119" w:rsidRDefault="004A4E6C" w:rsidP="00D5430B">
            <w:pPr>
              <w:pStyle w:val="NoSpacing"/>
              <w:rPr>
                <w:rFonts w:ascii="Arial" w:eastAsiaTheme="minorHAnsi" w:hAnsi="Arial" w:cs="Arial"/>
                <w:sz w:val="22"/>
                <w:szCs w:val="22"/>
                <w:lang w:val="en-GB"/>
              </w:rPr>
            </w:pPr>
            <w:r>
              <w:rPr>
                <w:rFonts w:ascii="Arial" w:eastAsiaTheme="minorHAnsi" w:hAnsi="Arial" w:cs="Arial"/>
                <w:lang w:val="en-GB"/>
              </w:rPr>
              <w:t>UoA Internal</w:t>
            </w:r>
          </w:p>
        </w:tc>
        <w:tc>
          <w:tcPr>
            <w:tcW w:w="321" w:type="pct"/>
            <w:vAlign w:val="center"/>
          </w:tcPr>
          <w:sdt>
            <w:sdtPr>
              <w:rPr>
                <w:rFonts w:ascii="Arial" w:hAnsi="Arial" w:cs="Arial"/>
              </w:rPr>
              <w:id w:val="-1401361954"/>
              <w14:checkbox>
                <w14:checked w14:val="0"/>
                <w14:checkedState w14:val="2612" w14:font="MS Gothic"/>
                <w14:uncheckedState w14:val="2610" w14:font="MS Gothic"/>
              </w14:checkbox>
            </w:sdtPr>
            <w:sdtEndPr/>
            <w:sdtContent>
              <w:p w14:paraId="24ED7B52" w14:textId="16809D2B" w:rsidR="004A4E6C" w:rsidRPr="004A4E6C" w:rsidRDefault="004A4E6C" w:rsidP="004A4E6C">
                <w:pPr>
                  <w:pStyle w:val="NoSpacing"/>
                  <w:jc w:val="center"/>
                  <w:rPr>
                    <w:rFonts w:ascii="Arial" w:eastAsiaTheme="minorHAnsi" w:hAnsi="Arial" w:cs="Arial"/>
                    <w:sz w:val="22"/>
                    <w:szCs w:val="22"/>
                    <w:lang w:val="en-GB"/>
                  </w:rPr>
                </w:pPr>
                <w:r w:rsidRPr="004A4E6C">
                  <w:rPr>
                    <w:rFonts w:ascii="MS Gothic" w:eastAsiaTheme="minorHAnsi" w:hAnsi="MS Gothic" w:cs="Arial" w:hint="eastAsia"/>
                    <w:sz w:val="22"/>
                    <w:szCs w:val="22"/>
                    <w:lang w:val="en-GB"/>
                  </w:rPr>
                  <w:t>☐</w:t>
                </w:r>
              </w:p>
            </w:sdtContent>
          </w:sdt>
        </w:tc>
        <w:tc>
          <w:tcPr>
            <w:tcW w:w="861" w:type="pct"/>
            <w:gridSpan w:val="4"/>
            <w:vAlign w:val="center"/>
          </w:tcPr>
          <w:p w14:paraId="45A0B747" w14:textId="21462BED" w:rsidR="004A4E6C" w:rsidRPr="00213119" w:rsidRDefault="004A4E6C" w:rsidP="004A4E6C">
            <w:pPr>
              <w:pStyle w:val="NoSpacing"/>
              <w:rPr>
                <w:rFonts w:ascii="Arial" w:eastAsiaTheme="minorHAnsi" w:hAnsi="Arial" w:cs="Arial"/>
                <w:sz w:val="22"/>
                <w:szCs w:val="22"/>
                <w:lang w:val="en-GB"/>
              </w:rPr>
            </w:pPr>
            <w:r>
              <w:rPr>
                <w:rFonts w:ascii="Arial" w:hAnsi="Arial" w:cs="Arial"/>
              </w:rPr>
              <w:t xml:space="preserve">External </w:t>
            </w:r>
            <w:r w:rsidRPr="00F20214">
              <w:rPr>
                <w:rFonts w:ascii="Arial" w:hAnsi="Arial" w:cs="Arial"/>
              </w:rPr>
              <w:t xml:space="preserve"> </w:t>
            </w:r>
          </w:p>
        </w:tc>
        <w:tc>
          <w:tcPr>
            <w:tcW w:w="235" w:type="pct"/>
            <w:gridSpan w:val="3"/>
            <w:vAlign w:val="center"/>
          </w:tcPr>
          <w:sdt>
            <w:sdtPr>
              <w:rPr>
                <w:rFonts w:ascii="Arial" w:hAnsi="Arial" w:cs="Arial"/>
              </w:rPr>
              <w:id w:val="1688021746"/>
              <w14:checkbox>
                <w14:checked w14:val="0"/>
                <w14:checkedState w14:val="2612" w14:font="MS Gothic"/>
                <w14:uncheckedState w14:val="2610" w14:font="MS Gothic"/>
              </w14:checkbox>
            </w:sdtPr>
            <w:sdtEndPr/>
            <w:sdtContent>
              <w:p w14:paraId="41A40B5D" w14:textId="046F0FCB" w:rsidR="004A4E6C" w:rsidRPr="00EA42A0" w:rsidRDefault="004A4E6C" w:rsidP="004A4E6C">
                <w:pPr>
                  <w:pStyle w:val="NoSpacing"/>
                  <w:jc w:val="center"/>
                  <w:rPr>
                    <w:rFonts w:ascii="Arial" w:hAnsi="Arial" w:cs="Arial"/>
                  </w:rPr>
                </w:pPr>
                <w:r>
                  <w:rPr>
                    <w:rFonts w:ascii="MS Gothic" w:eastAsia="MS Gothic" w:hAnsi="MS Gothic" w:cs="Arial" w:hint="eastAsia"/>
                  </w:rPr>
                  <w:t>☐</w:t>
                </w:r>
              </w:p>
            </w:sdtContent>
          </w:sdt>
        </w:tc>
        <w:tc>
          <w:tcPr>
            <w:tcW w:w="1562" w:type="pct"/>
            <w:gridSpan w:val="12"/>
            <w:vAlign w:val="center"/>
          </w:tcPr>
          <w:p w14:paraId="49C3C6BC" w14:textId="14283E2B" w:rsidR="004A4E6C" w:rsidRPr="00EA42A0" w:rsidRDefault="004A4E6C" w:rsidP="004A4E6C">
            <w:pPr>
              <w:pStyle w:val="NoSpacing"/>
              <w:rPr>
                <w:rFonts w:ascii="Arial" w:hAnsi="Arial" w:cs="Arial"/>
              </w:rPr>
            </w:pPr>
          </w:p>
        </w:tc>
      </w:tr>
      <w:tr w:rsidR="00C9018A" w:rsidRPr="00C446CF" w14:paraId="3959B733" w14:textId="77777777" w:rsidTr="00861026">
        <w:trPr>
          <w:trHeight w:val="231"/>
        </w:trPr>
        <w:tc>
          <w:tcPr>
            <w:tcW w:w="1090" w:type="pct"/>
            <w:vMerge/>
          </w:tcPr>
          <w:p w14:paraId="53588072" w14:textId="77777777" w:rsidR="004A4E6C" w:rsidRPr="008B339B" w:rsidRDefault="004A4E6C" w:rsidP="004A4E6C">
            <w:pPr>
              <w:pStyle w:val="NoSpacing"/>
              <w:rPr>
                <w:rFonts w:ascii="Arial" w:hAnsi="Arial" w:cs="Arial"/>
              </w:rPr>
            </w:pPr>
          </w:p>
        </w:tc>
        <w:tc>
          <w:tcPr>
            <w:tcW w:w="2113" w:type="pct"/>
            <w:gridSpan w:val="7"/>
            <w:vAlign w:val="center"/>
          </w:tcPr>
          <w:p w14:paraId="004EA950" w14:textId="7A0A845B" w:rsidR="004A4E6C" w:rsidRPr="00F20214" w:rsidRDefault="004A4E6C" w:rsidP="004A4E6C">
            <w:pPr>
              <w:pStyle w:val="NoSpacing"/>
              <w:rPr>
                <w:rFonts w:ascii="Arial" w:hAnsi="Arial" w:cs="Arial"/>
              </w:rPr>
            </w:pPr>
            <w:r w:rsidRPr="00213119">
              <w:rPr>
                <w:rFonts w:ascii="Arial" w:hAnsi="Arial" w:cs="Arial"/>
                <w:i/>
                <w:iCs/>
              </w:rPr>
              <w:t>&lt;Enter UoA staff name&gt;</w:t>
            </w:r>
          </w:p>
        </w:tc>
        <w:tc>
          <w:tcPr>
            <w:tcW w:w="1797" w:type="pct"/>
            <w:gridSpan w:val="15"/>
            <w:vAlign w:val="center"/>
          </w:tcPr>
          <w:p w14:paraId="1FB0E3EA" w14:textId="77777777" w:rsidR="004A4E6C" w:rsidRDefault="004A4E6C" w:rsidP="004A4E6C">
            <w:pPr>
              <w:pStyle w:val="NoSpacing"/>
              <w:rPr>
                <w:rFonts w:ascii="Arial" w:hAnsi="Arial" w:cs="Arial"/>
                <w:i/>
                <w:iCs/>
              </w:rPr>
            </w:pPr>
            <w:r w:rsidRPr="00213119">
              <w:rPr>
                <w:rFonts w:ascii="Arial" w:hAnsi="Arial" w:cs="Arial"/>
                <w:i/>
                <w:iCs/>
              </w:rPr>
              <w:t xml:space="preserve">&lt;Enter </w:t>
            </w:r>
            <w:r>
              <w:rPr>
                <w:rFonts w:ascii="Arial" w:hAnsi="Arial" w:cs="Arial"/>
                <w:i/>
                <w:iCs/>
              </w:rPr>
              <w:t>external source of origin</w:t>
            </w:r>
            <w:r w:rsidRPr="00213119">
              <w:rPr>
                <w:rFonts w:ascii="Arial" w:hAnsi="Arial" w:cs="Arial"/>
                <w:i/>
                <w:iCs/>
              </w:rPr>
              <w:t>&gt;</w:t>
            </w:r>
            <w:r>
              <w:rPr>
                <w:rFonts w:ascii="Arial" w:hAnsi="Arial" w:cs="Arial"/>
                <w:i/>
                <w:iCs/>
              </w:rPr>
              <w:t xml:space="preserve"> </w:t>
            </w:r>
          </w:p>
          <w:p w14:paraId="388AA145" w14:textId="60245AA7" w:rsidR="004A4E6C" w:rsidRPr="00F20214" w:rsidRDefault="004A4E6C" w:rsidP="004A4E6C">
            <w:pPr>
              <w:pStyle w:val="NoSpacing"/>
              <w:rPr>
                <w:rFonts w:ascii="Arial" w:hAnsi="Arial" w:cs="Arial"/>
              </w:rPr>
            </w:pPr>
            <w:r>
              <w:rPr>
                <w:rFonts w:ascii="Arial" w:hAnsi="Arial" w:cs="Arial"/>
                <w:i/>
                <w:iCs/>
              </w:rPr>
              <w:t>e.g. DIT, British Council etc.,</w:t>
            </w:r>
          </w:p>
        </w:tc>
      </w:tr>
      <w:tr w:rsidR="004A4E6C" w:rsidRPr="002D43A8" w14:paraId="7622F51A" w14:textId="77777777" w:rsidTr="0084788A">
        <w:trPr>
          <w:trHeight w:val="231"/>
        </w:trPr>
        <w:tc>
          <w:tcPr>
            <w:tcW w:w="5000" w:type="pct"/>
            <w:gridSpan w:val="23"/>
          </w:tcPr>
          <w:p w14:paraId="2A25C41B" w14:textId="7B2893A5" w:rsidR="004A4E6C" w:rsidRPr="000705F6" w:rsidRDefault="004A4E6C" w:rsidP="004A4E6C">
            <w:pPr>
              <w:pStyle w:val="NoSpacing"/>
              <w:ind w:left="360"/>
              <w:jc w:val="both"/>
              <w:rPr>
                <w:rFonts w:ascii="Arial" w:eastAsiaTheme="minorHAnsi" w:hAnsi="Arial" w:cs="Arial"/>
                <w:lang w:val="en-GB"/>
              </w:rPr>
            </w:pPr>
            <w:r>
              <w:rPr>
                <w:rFonts w:ascii="Arial" w:eastAsiaTheme="minorHAnsi" w:hAnsi="Arial" w:cs="Arial"/>
                <w:b/>
                <w:bCs/>
                <w:lang w:val="en-GB"/>
              </w:rPr>
              <w:t xml:space="preserve">Abstract </w:t>
            </w:r>
            <w:r w:rsidRPr="00074CCC">
              <w:rPr>
                <w:rFonts w:ascii="Arial" w:eastAsiaTheme="minorHAnsi" w:hAnsi="Arial" w:cs="Arial"/>
                <w:b/>
                <w:bCs/>
                <w:lang w:val="en-GB"/>
              </w:rPr>
              <w:t xml:space="preserve">of </w:t>
            </w:r>
            <w:r>
              <w:rPr>
                <w:rFonts w:ascii="Arial" w:eastAsiaTheme="minorHAnsi" w:hAnsi="Arial" w:cs="Arial"/>
                <w:b/>
                <w:bCs/>
                <w:lang w:val="en-GB"/>
              </w:rPr>
              <w:t xml:space="preserve">partnership seeking </w:t>
            </w:r>
            <w:r w:rsidRPr="002E5F1A">
              <w:rPr>
                <w:rFonts w:ascii="Arial" w:eastAsiaTheme="minorHAnsi" w:hAnsi="Arial" w:cs="Arial"/>
                <w:b/>
                <w:bCs/>
                <w:lang w:val="en-GB"/>
              </w:rPr>
              <w:t xml:space="preserve">initiation </w:t>
            </w:r>
            <w:r w:rsidRPr="000705F6">
              <w:rPr>
                <w:rFonts w:ascii="Arial" w:eastAsiaTheme="minorHAnsi" w:hAnsi="Arial" w:cs="Arial"/>
                <w:i/>
                <w:iCs/>
                <w:lang w:val="en-GB"/>
              </w:rPr>
              <w:t>(50 – 100 words)</w:t>
            </w:r>
          </w:p>
          <w:p w14:paraId="56CF9F66" w14:textId="61BD72B1" w:rsidR="004A4E6C" w:rsidRPr="008D21D7" w:rsidRDefault="004A4E6C" w:rsidP="004A4E6C">
            <w:pPr>
              <w:pStyle w:val="NoSpacing"/>
              <w:numPr>
                <w:ilvl w:val="0"/>
                <w:numId w:val="40"/>
              </w:numPr>
              <w:jc w:val="both"/>
              <w:rPr>
                <w:rFonts w:ascii="Arial" w:eastAsiaTheme="minorHAnsi" w:hAnsi="Arial" w:cs="Arial"/>
              </w:rPr>
            </w:pPr>
            <w:r w:rsidRPr="008D21D7">
              <w:rPr>
                <w:rFonts w:ascii="Arial" w:eastAsiaTheme="minorHAnsi" w:hAnsi="Arial" w:cs="Arial"/>
                <w:lang w:val="en-GB"/>
              </w:rPr>
              <w:t xml:space="preserve">Summarise the partnership seeking </w:t>
            </w:r>
            <w:r>
              <w:rPr>
                <w:rFonts w:ascii="Arial" w:eastAsiaTheme="minorHAnsi" w:hAnsi="Arial" w:cs="Arial"/>
                <w:lang w:val="en-GB"/>
              </w:rPr>
              <w:t>i</w:t>
            </w:r>
            <w:r w:rsidRPr="00990C70">
              <w:rPr>
                <w:rFonts w:ascii="Arial" w:eastAsiaTheme="minorHAnsi" w:hAnsi="Arial" w:cs="Arial"/>
                <w:lang w:val="en-GB"/>
              </w:rPr>
              <w:t>nitiation</w:t>
            </w:r>
            <w:r w:rsidRPr="008D21D7">
              <w:rPr>
                <w:rFonts w:ascii="Arial" w:eastAsiaTheme="minorHAnsi" w:hAnsi="Arial" w:cs="Arial"/>
                <w:lang w:val="en-GB"/>
              </w:rPr>
              <w:t xml:space="preserve">, highlighting time pressures, any critical </w:t>
            </w:r>
            <w:proofErr w:type="gramStart"/>
            <w:r w:rsidRPr="008D21D7">
              <w:rPr>
                <w:rFonts w:ascii="Arial" w:eastAsiaTheme="minorHAnsi" w:hAnsi="Arial" w:cs="Arial"/>
                <w:lang w:val="en-GB"/>
              </w:rPr>
              <w:t>dates</w:t>
            </w:r>
            <w:proofErr w:type="gramEnd"/>
            <w:r w:rsidRPr="008D21D7">
              <w:rPr>
                <w:rFonts w:ascii="Arial" w:eastAsiaTheme="minorHAnsi" w:hAnsi="Arial" w:cs="Arial"/>
                <w:lang w:val="en-GB"/>
              </w:rPr>
              <w:t xml:space="preserve"> and next steps</w:t>
            </w:r>
            <w:r w:rsidRPr="008D21D7">
              <w:rPr>
                <w:rFonts w:ascii="Arial" w:eastAsiaTheme="minorHAnsi" w:hAnsi="Arial" w:cs="Arial"/>
              </w:rPr>
              <w:t xml:space="preserve">. </w:t>
            </w:r>
          </w:p>
        </w:tc>
      </w:tr>
      <w:tr w:rsidR="004A4E6C" w:rsidRPr="002D43A8" w14:paraId="025B5D6E" w14:textId="77777777" w:rsidTr="0084788A">
        <w:trPr>
          <w:trHeight w:val="231"/>
        </w:trPr>
        <w:tc>
          <w:tcPr>
            <w:tcW w:w="5000" w:type="pct"/>
            <w:gridSpan w:val="23"/>
          </w:tcPr>
          <w:p w14:paraId="13F6A894" w14:textId="77777777" w:rsidR="004A4E6C" w:rsidRDefault="004A4E6C" w:rsidP="004A4E6C">
            <w:pPr>
              <w:pStyle w:val="NoSpacing"/>
              <w:jc w:val="both"/>
              <w:rPr>
                <w:rFonts w:ascii="Arial" w:eastAsiaTheme="minorHAnsi" w:hAnsi="Arial" w:cs="Arial"/>
                <w:lang w:val="en-GB"/>
              </w:rPr>
            </w:pPr>
          </w:p>
          <w:p w14:paraId="2DDEAD0F" w14:textId="77777777" w:rsidR="004A4E6C" w:rsidRPr="00244B5A" w:rsidRDefault="004A4E6C" w:rsidP="004A4E6C">
            <w:pPr>
              <w:pStyle w:val="NoSpacing"/>
              <w:jc w:val="both"/>
              <w:rPr>
                <w:rFonts w:ascii="Arial" w:eastAsiaTheme="minorHAnsi" w:hAnsi="Arial" w:cs="Arial"/>
                <w:lang w:val="en-GB"/>
              </w:rPr>
            </w:pPr>
          </w:p>
          <w:p w14:paraId="33EE970A" w14:textId="77777777" w:rsidR="004A4E6C" w:rsidRDefault="004A4E6C" w:rsidP="004A4E6C">
            <w:pPr>
              <w:pStyle w:val="NoSpacing"/>
              <w:jc w:val="both"/>
              <w:rPr>
                <w:rFonts w:ascii="Arial" w:eastAsiaTheme="minorHAnsi" w:hAnsi="Arial" w:cs="Arial"/>
                <w:lang w:val="en-GB"/>
              </w:rPr>
            </w:pPr>
          </w:p>
          <w:p w14:paraId="3FED0165" w14:textId="078928CB" w:rsidR="004A4E6C" w:rsidRPr="00244B5A" w:rsidRDefault="004A4E6C" w:rsidP="004A4E6C">
            <w:pPr>
              <w:pStyle w:val="NoSpacing"/>
              <w:jc w:val="both"/>
              <w:rPr>
                <w:rFonts w:ascii="Arial" w:eastAsiaTheme="minorHAnsi" w:hAnsi="Arial" w:cs="Arial"/>
                <w:lang w:val="en-GB"/>
              </w:rPr>
            </w:pPr>
          </w:p>
        </w:tc>
      </w:tr>
      <w:tr w:rsidR="004A4E6C" w:rsidRPr="003E6729" w14:paraId="7B001AF8" w14:textId="77777777" w:rsidTr="0084788A">
        <w:trPr>
          <w:trHeight w:val="211"/>
        </w:trPr>
        <w:tc>
          <w:tcPr>
            <w:tcW w:w="5000" w:type="pct"/>
            <w:gridSpan w:val="23"/>
          </w:tcPr>
          <w:p w14:paraId="08EAC525" w14:textId="678C59C6" w:rsidR="004A4E6C" w:rsidRPr="002C6FE6" w:rsidRDefault="004A4E6C" w:rsidP="004A4E6C">
            <w:pPr>
              <w:pStyle w:val="NoSpacing"/>
              <w:ind w:left="360"/>
              <w:jc w:val="both"/>
              <w:rPr>
                <w:rFonts w:ascii="Arial" w:hAnsi="Arial" w:cs="Arial"/>
              </w:rPr>
            </w:pPr>
            <w:r w:rsidRPr="00087D67">
              <w:rPr>
                <w:rFonts w:ascii="Arial" w:eastAsiaTheme="minorHAnsi" w:hAnsi="Arial" w:cs="Arial"/>
                <w:b/>
                <w:bCs/>
                <w:lang w:val="en-GB"/>
              </w:rPr>
              <w:t xml:space="preserve">Proposal </w:t>
            </w:r>
            <w:r>
              <w:rPr>
                <w:rFonts w:ascii="Arial" w:eastAsiaTheme="minorHAnsi" w:hAnsi="Arial" w:cs="Arial"/>
                <w:b/>
                <w:bCs/>
                <w:lang w:val="en-GB"/>
              </w:rPr>
              <w:t xml:space="preserve">outline </w:t>
            </w:r>
            <w:r w:rsidRPr="000705F6">
              <w:rPr>
                <w:rFonts w:ascii="Arial" w:eastAsiaTheme="minorHAnsi" w:hAnsi="Arial" w:cs="Arial"/>
                <w:i/>
                <w:iCs/>
                <w:lang w:val="en-GB"/>
              </w:rPr>
              <w:t>(</w:t>
            </w:r>
            <w:r>
              <w:rPr>
                <w:rFonts w:ascii="Arial" w:eastAsiaTheme="minorHAnsi" w:hAnsi="Arial" w:cs="Arial"/>
                <w:i/>
                <w:iCs/>
                <w:lang w:val="en-GB"/>
              </w:rPr>
              <w:t>2</w:t>
            </w:r>
            <w:r w:rsidRPr="000705F6">
              <w:rPr>
                <w:rFonts w:ascii="Arial" w:eastAsiaTheme="minorHAnsi" w:hAnsi="Arial" w:cs="Arial"/>
                <w:i/>
                <w:iCs/>
                <w:lang w:val="en-GB"/>
              </w:rPr>
              <w:t xml:space="preserve">50 – </w:t>
            </w:r>
            <w:r>
              <w:rPr>
                <w:rFonts w:ascii="Arial" w:eastAsiaTheme="minorHAnsi" w:hAnsi="Arial" w:cs="Arial"/>
                <w:i/>
                <w:iCs/>
                <w:lang w:val="en-GB"/>
              </w:rPr>
              <w:t>3</w:t>
            </w:r>
            <w:r w:rsidRPr="000705F6">
              <w:rPr>
                <w:rFonts w:ascii="Arial" w:eastAsiaTheme="minorHAnsi" w:hAnsi="Arial" w:cs="Arial"/>
                <w:i/>
                <w:iCs/>
                <w:lang w:val="en-GB"/>
              </w:rPr>
              <w:t>00 words)</w:t>
            </w:r>
          </w:p>
          <w:p w14:paraId="6D8F5336" w14:textId="77777777" w:rsidR="004A4E6C" w:rsidRPr="008E07C6" w:rsidRDefault="004A4E6C" w:rsidP="004A4E6C">
            <w:pPr>
              <w:pStyle w:val="NoSpacing"/>
              <w:numPr>
                <w:ilvl w:val="0"/>
                <w:numId w:val="40"/>
              </w:numPr>
              <w:jc w:val="both"/>
              <w:rPr>
                <w:rFonts w:ascii="Arial" w:hAnsi="Arial" w:cs="Arial"/>
              </w:rPr>
            </w:pPr>
            <w:r w:rsidRPr="003E6729">
              <w:rPr>
                <w:rFonts w:ascii="Arial" w:eastAsiaTheme="minorHAnsi" w:hAnsi="Arial" w:cs="Arial"/>
                <w:lang w:val="en-GB"/>
              </w:rPr>
              <w:t xml:space="preserve">Describe </w:t>
            </w:r>
            <w:r w:rsidRPr="00DC1F57">
              <w:rPr>
                <w:rFonts w:ascii="Arial" w:eastAsiaTheme="minorHAnsi" w:hAnsi="Arial" w:cs="Arial"/>
              </w:rPr>
              <w:t xml:space="preserve">the opportunity </w:t>
            </w:r>
            <w:proofErr w:type="gramStart"/>
            <w:r w:rsidRPr="00DC1F57">
              <w:rPr>
                <w:rFonts w:ascii="Arial" w:eastAsiaTheme="minorHAnsi" w:hAnsi="Arial" w:cs="Arial"/>
              </w:rPr>
              <w:t>indicating</w:t>
            </w:r>
            <w:proofErr w:type="gramEnd"/>
            <w:r>
              <w:rPr>
                <w:rFonts w:ascii="Arial" w:eastAsiaTheme="minorHAnsi" w:hAnsi="Arial" w:cs="Arial"/>
                <w:lang w:val="en-GB"/>
              </w:rPr>
              <w:t xml:space="preserve"> perceived benefits of the partnerships, </w:t>
            </w:r>
            <w:r w:rsidRPr="00BA46B5">
              <w:rPr>
                <w:rFonts w:ascii="Arial" w:eastAsiaTheme="minorHAnsi" w:hAnsi="Arial" w:cs="Arial"/>
              </w:rPr>
              <w:t>distinctiveness from competitors</w:t>
            </w:r>
            <w:r>
              <w:rPr>
                <w:rFonts w:ascii="Arial" w:eastAsiaTheme="minorHAnsi" w:hAnsi="Arial" w:cs="Arial"/>
              </w:rPr>
              <w:t xml:space="preserve"> </w:t>
            </w:r>
            <w:r w:rsidRPr="00DC1F57">
              <w:rPr>
                <w:rFonts w:ascii="Arial" w:eastAsiaTheme="minorHAnsi" w:hAnsi="Arial" w:cs="Arial"/>
              </w:rPr>
              <w:t xml:space="preserve">and detailing the potential scale of the fully delivered outcome </w:t>
            </w:r>
            <w:r w:rsidRPr="003E6729">
              <w:rPr>
                <w:rFonts w:ascii="Arial" w:eastAsiaTheme="minorHAnsi" w:hAnsi="Arial" w:cs="Arial"/>
              </w:rPr>
              <w:t xml:space="preserve">including </w:t>
            </w:r>
            <w:r w:rsidRPr="00DC1F57">
              <w:rPr>
                <w:rFonts w:ascii="Arial" w:eastAsiaTheme="minorHAnsi" w:hAnsi="Arial" w:cs="Arial"/>
              </w:rPr>
              <w:t xml:space="preserve">partnership model, </w:t>
            </w:r>
            <w:r>
              <w:rPr>
                <w:rFonts w:ascii="Arial" w:eastAsiaTheme="minorHAnsi" w:hAnsi="Arial" w:cs="Arial"/>
              </w:rPr>
              <w:t xml:space="preserve">admissions requirements, and </w:t>
            </w:r>
            <w:r w:rsidRPr="00D543D3">
              <w:rPr>
                <w:rFonts w:ascii="Arial" w:eastAsiaTheme="minorHAnsi" w:hAnsi="Arial" w:cs="Arial"/>
              </w:rPr>
              <w:t>curriculum mapping</w:t>
            </w:r>
            <w:r>
              <w:rPr>
                <w:rFonts w:ascii="Arial" w:eastAsiaTheme="minorHAnsi" w:hAnsi="Arial" w:cs="Arial"/>
              </w:rPr>
              <w:t xml:space="preserve"> if appropriate. </w:t>
            </w:r>
          </w:p>
          <w:p w14:paraId="4D84CED8" w14:textId="2763D665" w:rsidR="004A4E6C" w:rsidRPr="003E6729" w:rsidRDefault="004A4E6C" w:rsidP="004A4E6C">
            <w:pPr>
              <w:pStyle w:val="NoSpacing"/>
              <w:numPr>
                <w:ilvl w:val="0"/>
                <w:numId w:val="46"/>
              </w:numPr>
              <w:jc w:val="both"/>
              <w:rPr>
                <w:rFonts w:ascii="Arial" w:hAnsi="Arial" w:cs="Arial"/>
              </w:rPr>
            </w:pPr>
            <w:r>
              <w:rPr>
                <w:rFonts w:ascii="Arial" w:eastAsiaTheme="minorHAnsi" w:hAnsi="Arial" w:cs="Arial"/>
                <w:lang w:val="en-GB"/>
              </w:rPr>
              <w:t xml:space="preserve">For renewals, please also include rational for signing the original agreement, historic </w:t>
            </w:r>
            <w:proofErr w:type="gramStart"/>
            <w:r>
              <w:rPr>
                <w:rFonts w:ascii="Arial" w:eastAsiaTheme="minorHAnsi" w:hAnsi="Arial" w:cs="Arial"/>
                <w:lang w:val="en-GB"/>
              </w:rPr>
              <w:t>background</w:t>
            </w:r>
            <w:proofErr w:type="gramEnd"/>
            <w:r>
              <w:rPr>
                <w:rFonts w:ascii="Arial" w:eastAsiaTheme="minorHAnsi" w:hAnsi="Arial" w:cs="Arial"/>
                <w:lang w:val="en-GB"/>
              </w:rPr>
              <w:t xml:space="preserve"> and </w:t>
            </w:r>
            <w:r w:rsidRPr="008E07C6">
              <w:rPr>
                <w:rFonts w:ascii="Arial" w:eastAsiaTheme="minorHAnsi" w:hAnsi="Arial" w:cs="Arial"/>
                <w:lang w:val="en-GB"/>
              </w:rPr>
              <w:t>high-level partnership outcomes during the previous period(s) of agreement</w:t>
            </w:r>
            <w:r>
              <w:rPr>
                <w:rFonts w:ascii="Arial" w:eastAsiaTheme="minorHAnsi" w:hAnsi="Arial" w:cs="Arial"/>
                <w:lang w:val="en-GB"/>
              </w:rPr>
              <w:t>.</w:t>
            </w:r>
          </w:p>
        </w:tc>
      </w:tr>
      <w:tr w:rsidR="004A4E6C" w:rsidRPr="00244B5A" w14:paraId="198C59A2" w14:textId="77777777" w:rsidTr="0084788A">
        <w:trPr>
          <w:trHeight w:val="211"/>
        </w:trPr>
        <w:tc>
          <w:tcPr>
            <w:tcW w:w="5000" w:type="pct"/>
            <w:gridSpan w:val="23"/>
          </w:tcPr>
          <w:p w14:paraId="22C8953F" w14:textId="04125BEB" w:rsidR="004A4E6C" w:rsidRDefault="004A4E6C" w:rsidP="004A4E6C">
            <w:pPr>
              <w:pStyle w:val="NoSpacing"/>
              <w:jc w:val="both"/>
              <w:rPr>
                <w:rFonts w:ascii="Arial" w:eastAsiaTheme="minorHAnsi" w:hAnsi="Arial" w:cs="Arial"/>
                <w:lang w:val="en-GB"/>
              </w:rPr>
            </w:pPr>
          </w:p>
          <w:p w14:paraId="4F5D0B88" w14:textId="77777777" w:rsidR="004A4E6C" w:rsidRPr="00244B5A" w:rsidRDefault="004A4E6C" w:rsidP="004A4E6C">
            <w:pPr>
              <w:pStyle w:val="NoSpacing"/>
              <w:jc w:val="both"/>
              <w:rPr>
                <w:rFonts w:ascii="Arial" w:eastAsiaTheme="minorHAnsi" w:hAnsi="Arial" w:cs="Arial"/>
                <w:lang w:val="en-GB"/>
              </w:rPr>
            </w:pPr>
          </w:p>
          <w:p w14:paraId="3F80718B" w14:textId="77777777" w:rsidR="004A4E6C" w:rsidRPr="00244B5A" w:rsidRDefault="004A4E6C" w:rsidP="004A4E6C">
            <w:pPr>
              <w:pStyle w:val="NoSpacing"/>
              <w:jc w:val="both"/>
              <w:rPr>
                <w:rFonts w:ascii="Arial" w:eastAsiaTheme="minorHAnsi" w:hAnsi="Arial" w:cs="Arial"/>
                <w:lang w:val="en-GB"/>
              </w:rPr>
            </w:pPr>
          </w:p>
          <w:p w14:paraId="70F59CC6" w14:textId="72C30AC1" w:rsidR="004A4E6C" w:rsidRPr="00244B5A" w:rsidRDefault="004A4E6C" w:rsidP="004A4E6C">
            <w:pPr>
              <w:pStyle w:val="NoSpacing"/>
              <w:jc w:val="both"/>
              <w:rPr>
                <w:rFonts w:ascii="Arial" w:eastAsiaTheme="minorHAnsi" w:hAnsi="Arial" w:cs="Arial"/>
                <w:lang w:val="en-GB"/>
              </w:rPr>
            </w:pPr>
          </w:p>
        </w:tc>
      </w:tr>
      <w:tr w:rsidR="004A4E6C" w:rsidRPr="003E6729" w14:paraId="06542AD5" w14:textId="77777777" w:rsidTr="0084788A">
        <w:trPr>
          <w:trHeight w:val="211"/>
        </w:trPr>
        <w:tc>
          <w:tcPr>
            <w:tcW w:w="5000" w:type="pct"/>
            <w:gridSpan w:val="23"/>
          </w:tcPr>
          <w:p w14:paraId="6F4EBF7D" w14:textId="264D63B3" w:rsidR="004A4E6C" w:rsidRPr="00C32D80" w:rsidRDefault="004A4E6C" w:rsidP="004A4E6C">
            <w:pPr>
              <w:pStyle w:val="NoSpacing"/>
              <w:ind w:left="360"/>
              <w:rPr>
                <w:rFonts w:ascii="Arial" w:hAnsi="Arial" w:cs="Arial"/>
                <w:b/>
                <w:bCs/>
              </w:rPr>
            </w:pPr>
            <w:r w:rsidRPr="00C32D80">
              <w:rPr>
                <w:rFonts w:ascii="Arial" w:hAnsi="Arial" w:cs="Arial"/>
                <w:b/>
                <w:bCs/>
              </w:rPr>
              <w:t xml:space="preserve">Strategic fit </w:t>
            </w:r>
            <w:r w:rsidRPr="000705F6">
              <w:rPr>
                <w:rFonts w:ascii="Arial" w:hAnsi="Arial" w:cs="Arial"/>
                <w:i/>
                <w:iCs/>
              </w:rPr>
              <w:t>(50 – 100 words)</w:t>
            </w:r>
          </w:p>
          <w:p w14:paraId="622A282D" w14:textId="3B170B27" w:rsidR="004A4E6C" w:rsidRPr="0027251E" w:rsidRDefault="004A4E6C" w:rsidP="004A4E6C">
            <w:pPr>
              <w:pStyle w:val="NoSpacing"/>
              <w:numPr>
                <w:ilvl w:val="0"/>
                <w:numId w:val="40"/>
              </w:numPr>
              <w:rPr>
                <w:rFonts w:ascii="Arial" w:hAnsi="Arial" w:cs="Arial"/>
                <w:b/>
                <w:bCs/>
              </w:rPr>
            </w:pPr>
            <w:r w:rsidRPr="00C32D80">
              <w:rPr>
                <w:rFonts w:ascii="Arial" w:eastAsiaTheme="minorHAnsi" w:hAnsi="Arial" w:cs="Arial"/>
                <w:lang w:val="en-GB"/>
              </w:rPr>
              <w:t xml:space="preserve">High Level assessment of the proposal broadly against the </w:t>
            </w:r>
            <w:hyperlink r:id="rId9" w:history="1">
              <w:r w:rsidRPr="00D90E16">
                <w:rPr>
                  <w:rStyle w:val="Hyperlink"/>
                  <w:rFonts w:ascii="Arial" w:eastAsiaTheme="minorHAnsi" w:hAnsi="Arial" w:cs="Arial"/>
                  <w:lang w:val="en-GB"/>
                </w:rPr>
                <w:t>Transnational Appetite Statement</w:t>
              </w:r>
            </w:hyperlink>
            <w:r>
              <w:rPr>
                <w:rFonts w:ascii="Arial" w:eastAsiaTheme="minorHAnsi" w:hAnsi="Arial" w:cs="Arial"/>
                <w:lang w:val="en-GB"/>
              </w:rPr>
              <w:t xml:space="preserve"> and alignment with </w:t>
            </w:r>
            <w:hyperlink r:id="rId10" w:history="1">
              <w:r w:rsidRPr="00FC27CF">
                <w:rPr>
                  <w:rStyle w:val="Hyperlink"/>
                  <w:rFonts w:ascii="Arial" w:eastAsiaTheme="minorHAnsi" w:hAnsi="Arial" w:cs="Arial"/>
                  <w:lang w:val="en-GB"/>
                </w:rPr>
                <w:t>Aberdeen 2040</w:t>
              </w:r>
            </w:hyperlink>
          </w:p>
        </w:tc>
      </w:tr>
      <w:tr w:rsidR="004A4E6C" w:rsidRPr="00244B5A" w14:paraId="3A3A1E28" w14:textId="77777777" w:rsidTr="0084788A">
        <w:trPr>
          <w:trHeight w:val="211"/>
        </w:trPr>
        <w:tc>
          <w:tcPr>
            <w:tcW w:w="5000" w:type="pct"/>
            <w:gridSpan w:val="23"/>
          </w:tcPr>
          <w:p w14:paraId="3A022722" w14:textId="77777777" w:rsidR="004A4E6C" w:rsidRDefault="004A4E6C" w:rsidP="004A4E6C">
            <w:pPr>
              <w:pStyle w:val="NoSpacing"/>
              <w:jc w:val="both"/>
              <w:rPr>
                <w:rFonts w:ascii="Arial" w:eastAsiaTheme="minorHAnsi" w:hAnsi="Arial" w:cs="Arial"/>
              </w:rPr>
            </w:pPr>
          </w:p>
          <w:p w14:paraId="54D2E00D" w14:textId="77777777" w:rsidR="004A4E6C" w:rsidRDefault="004A4E6C" w:rsidP="004A4E6C">
            <w:pPr>
              <w:pStyle w:val="NoSpacing"/>
              <w:jc w:val="both"/>
              <w:rPr>
                <w:rFonts w:ascii="Arial" w:eastAsiaTheme="minorHAnsi" w:hAnsi="Arial" w:cs="Arial"/>
              </w:rPr>
            </w:pPr>
          </w:p>
          <w:p w14:paraId="6F2D5C48" w14:textId="4E48F00C" w:rsidR="004A4E6C" w:rsidRPr="00244B5A" w:rsidRDefault="004A4E6C" w:rsidP="004A4E6C">
            <w:pPr>
              <w:pStyle w:val="NoSpacing"/>
              <w:jc w:val="both"/>
              <w:rPr>
                <w:rFonts w:ascii="Arial" w:eastAsiaTheme="minorHAnsi" w:hAnsi="Arial" w:cs="Arial"/>
                <w:lang w:val="en-GB"/>
              </w:rPr>
            </w:pPr>
          </w:p>
        </w:tc>
      </w:tr>
      <w:tr w:rsidR="004A4E6C" w:rsidRPr="003E6729" w14:paraId="5F4AEA83" w14:textId="77777777" w:rsidTr="0084788A">
        <w:trPr>
          <w:trHeight w:val="211"/>
        </w:trPr>
        <w:tc>
          <w:tcPr>
            <w:tcW w:w="5000" w:type="pct"/>
            <w:gridSpan w:val="23"/>
          </w:tcPr>
          <w:p w14:paraId="1A681F5B" w14:textId="162D9958" w:rsidR="004A4E6C" w:rsidRPr="009F34A4" w:rsidRDefault="004A4E6C" w:rsidP="004A4E6C">
            <w:pPr>
              <w:pStyle w:val="NoSpacing"/>
              <w:ind w:left="360"/>
              <w:jc w:val="both"/>
              <w:rPr>
                <w:rFonts w:ascii="Arial" w:eastAsiaTheme="minorHAnsi" w:hAnsi="Arial" w:cs="Arial"/>
                <w:b/>
                <w:bCs/>
                <w:lang w:val="en-GB"/>
              </w:rPr>
            </w:pPr>
            <w:r w:rsidRPr="009F34A4">
              <w:rPr>
                <w:rFonts w:ascii="Arial" w:eastAsiaTheme="minorHAnsi" w:hAnsi="Arial" w:cs="Arial"/>
                <w:b/>
                <w:bCs/>
                <w:lang w:val="en-GB"/>
              </w:rPr>
              <w:t xml:space="preserve">Initial </w:t>
            </w:r>
            <w:hyperlink w:anchor="_APPENDIX_3" w:history="1">
              <w:r w:rsidRPr="002C6FE6">
                <w:rPr>
                  <w:rFonts w:ascii="Arial" w:eastAsiaTheme="minorHAnsi" w:hAnsi="Arial" w:cs="Arial"/>
                  <w:b/>
                  <w:bCs/>
                  <w:lang w:val="en-GB"/>
                </w:rPr>
                <w:t>Due Diligence</w:t>
              </w:r>
            </w:hyperlink>
            <w:r>
              <w:rPr>
                <w:rFonts w:ascii="Arial" w:hAnsi="Arial" w:cs="Arial"/>
                <w:b/>
                <w:bCs/>
              </w:rPr>
              <w:t xml:space="preserve"> </w:t>
            </w:r>
            <w:r w:rsidRPr="000705F6">
              <w:rPr>
                <w:rFonts w:ascii="Arial" w:hAnsi="Arial" w:cs="Arial"/>
                <w:i/>
                <w:iCs/>
              </w:rPr>
              <w:t>(50 – 100 words)</w:t>
            </w:r>
          </w:p>
          <w:p w14:paraId="6E481B44" w14:textId="6117F524" w:rsidR="004A4E6C" w:rsidRPr="003E6729" w:rsidRDefault="004A4E6C" w:rsidP="004A4E6C">
            <w:pPr>
              <w:pStyle w:val="NoSpacing"/>
              <w:numPr>
                <w:ilvl w:val="0"/>
                <w:numId w:val="40"/>
              </w:numPr>
              <w:jc w:val="both"/>
              <w:rPr>
                <w:rFonts w:ascii="Arial" w:hAnsi="Arial" w:cs="Arial"/>
              </w:rPr>
            </w:pPr>
            <w:r>
              <w:rPr>
                <w:rFonts w:ascii="Arial" w:eastAsiaTheme="minorHAnsi" w:hAnsi="Arial" w:cs="Arial"/>
                <w:lang w:val="en-GB"/>
              </w:rPr>
              <w:t xml:space="preserve">Background information of potential </w:t>
            </w:r>
            <w:r w:rsidRPr="003E6729">
              <w:rPr>
                <w:rFonts w:ascii="Arial" w:eastAsiaTheme="minorHAnsi" w:hAnsi="Arial" w:cs="Arial"/>
                <w:lang w:val="en-GB"/>
              </w:rPr>
              <w:t>partner</w:t>
            </w:r>
            <w:r>
              <w:rPr>
                <w:rFonts w:ascii="Arial" w:eastAsiaTheme="minorHAnsi" w:hAnsi="Arial" w:cs="Arial"/>
                <w:lang w:val="en-GB"/>
              </w:rPr>
              <w:t xml:space="preserve"> (type, staff numbers and student population etc.), </w:t>
            </w:r>
            <w:r w:rsidRPr="003E6729">
              <w:rPr>
                <w:rFonts w:ascii="Arial" w:eastAsiaTheme="minorHAnsi" w:hAnsi="Arial" w:cs="Arial"/>
                <w:lang w:val="en-GB"/>
              </w:rPr>
              <w:t xml:space="preserve">high-level </w:t>
            </w:r>
            <w:r w:rsidRPr="006C6480">
              <w:rPr>
                <w:rFonts w:ascii="Arial" w:eastAsiaTheme="minorHAnsi" w:hAnsi="Arial" w:cs="Arial"/>
                <w:lang w:val="en-GB"/>
              </w:rPr>
              <w:t>due diligence</w:t>
            </w:r>
            <w:r>
              <w:rPr>
                <w:rFonts w:ascii="Arial" w:eastAsiaTheme="minorHAnsi" w:hAnsi="Arial" w:cs="Arial"/>
                <w:lang w:val="en-GB"/>
              </w:rPr>
              <w:t xml:space="preserve"> including </w:t>
            </w:r>
            <w:r w:rsidRPr="007B4751">
              <w:rPr>
                <w:rFonts w:ascii="Arial" w:eastAsiaTheme="minorHAnsi" w:hAnsi="Arial" w:cs="Arial"/>
                <w:lang w:val="en-GB"/>
              </w:rPr>
              <w:t>recognition</w:t>
            </w:r>
            <w:r>
              <w:rPr>
                <w:rFonts w:ascii="Arial" w:eastAsiaTheme="minorHAnsi" w:hAnsi="Arial" w:cs="Arial"/>
                <w:lang w:val="en-GB"/>
              </w:rPr>
              <w:t xml:space="preserve">, </w:t>
            </w:r>
            <w:r w:rsidRPr="007B4751">
              <w:rPr>
                <w:rFonts w:ascii="Arial" w:eastAsiaTheme="minorHAnsi" w:hAnsi="Arial" w:cs="Arial"/>
                <w:lang w:val="en-GB"/>
              </w:rPr>
              <w:t>accreditations</w:t>
            </w:r>
            <w:r>
              <w:rPr>
                <w:rFonts w:ascii="Arial" w:eastAsiaTheme="minorHAnsi" w:hAnsi="Arial" w:cs="Arial"/>
                <w:lang w:val="en-GB"/>
              </w:rPr>
              <w:t>, rankings position (including international rankings (Times HE World / QS) and regional/national), and c</w:t>
            </w:r>
            <w:r w:rsidRPr="007B4751">
              <w:rPr>
                <w:rFonts w:ascii="Arial" w:eastAsiaTheme="minorHAnsi" w:hAnsi="Arial" w:cs="Arial"/>
                <w:lang w:val="en-GB"/>
              </w:rPr>
              <w:t>urrent partnerships</w:t>
            </w:r>
            <w:r>
              <w:rPr>
                <w:rFonts w:ascii="Arial" w:eastAsiaTheme="minorHAnsi" w:hAnsi="Arial" w:cs="Arial"/>
                <w:lang w:val="en-GB"/>
              </w:rPr>
              <w:t xml:space="preserve"> in UK and other International HEIs.</w:t>
            </w:r>
          </w:p>
        </w:tc>
      </w:tr>
      <w:tr w:rsidR="004A4E6C" w:rsidRPr="003E6729" w14:paraId="23163254" w14:textId="77777777" w:rsidTr="0084788A">
        <w:trPr>
          <w:trHeight w:val="211"/>
        </w:trPr>
        <w:tc>
          <w:tcPr>
            <w:tcW w:w="5000" w:type="pct"/>
            <w:gridSpan w:val="23"/>
          </w:tcPr>
          <w:p w14:paraId="30453A06" w14:textId="6F0F5B59" w:rsidR="004A4E6C" w:rsidRPr="00244B5A" w:rsidRDefault="004A4E6C" w:rsidP="004A4E6C">
            <w:pPr>
              <w:pStyle w:val="NoSpacing"/>
              <w:jc w:val="both"/>
              <w:rPr>
                <w:rFonts w:ascii="Arial" w:eastAsiaTheme="minorHAnsi" w:hAnsi="Arial" w:cs="Arial"/>
                <w:lang w:val="en-GB"/>
              </w:rPr>
            </w:pPr>
          </w:p>
          <w:p w14:paraId="3B3053C7" w14:textId="29583512" w:rsidR="004A4E6C" w:rsidRDefault="004A4E6C" w:rsidP="004A4E6C">
            <w:pPr>
              <w:pStyle w:val="NoSpacing"/>
              <w:jc w:val="both"/>
              <w:rPr>
                <w:rFonts w:ascii="Arial" w:eastAsiaTheme="minorHAnsi" w:hAnsi="Arial" w:cs="Arial"/>
                <w:lang w:val="en-GB"/>
              </w:rPr>
            </w:pPr>
          </w:p>
          <w:p w14:paraId="62804477" w14:textId="77777777" w:rsidR="00861026" w:rsidRDefault="00861026" w:rsidP="004A4E6C">
            <w:pPr>
              <w:pStyle w:val="NoSpacing"/>
              <w:jc w:val="both"/>
              <w:rPr>
                <w:rFonts w:ascii="Arial" w:eastAsiaTheme="minorHAnsi" w:hAnsi="Arial" w:cs="Arial"/>
                <w:lang w:val="en-GB"/>
              </w:rPr>
            </w:pPr>
          </w:p>
          <w:p w14:paraId="4AD5DBA8" w14:textId="77777777" w:rsidR="00861026" w:rsidRDefault="00861026" w:rsidP="004A4E6C">
            <w:pPr>
              <w:pStyle w:val="NoSpacing"/>
              <w:jc w:val="both"/>
              <w:rPr>
                <w:rFonts w:ascii="Arial" w:eastAsiaTheme="minorHAnsi" w:hAnsi="Arial" w:cs="Arial"/>
                <w:lang w:val="en-GB"/>
              </w:rPr>
            </w:pPr>
          </w:p>
          <w:p w14:paraId="5E05E45A" w14:textId="6ACFCFC5" w:rsidR="004A4E6C" w:rsidRDefault="004A4E6C" w:rsidP="004A4E6C">
            <w:pPr>
              <w:pStyle w:val="NoSpacing"/>
              <w:rPr>
                <w:rFonts w:ascii="Arial" w:hAnsi="Arial" w:cs="Arial"/>
              </w:rPr>
            </w:pPr>
          </w:p>
        </w:tc>
      </w:tr>
      <w:tr w:rsidR="004A4E6C" w:rsidRPr="003E6729" w14:paraId="046C140B" w14:textId="77777777" w:rsidTr="0084788A">
        <w:trPr>
          <w:trHeight w:val="211"/>
        </w:trPr>
        <w:tc>
          <w:tcPr>
            <w:tcW w:w="5000" w:type="pct"/>
            <w:gridSpan w:val="23"/>
          </w:tcPr>
          <w:p w14:paraId="77243D3F" w14:textId="2E3CAEB7" w:rsidR="004A4E6C" w:rsidRPr="00403EBB" w:rsidRDefault="004A4E6C" w:rsidP="004A4E6C">
            <w:pPr>
              <w:pStyle w:val="NoSpacing"/>
              <w:ind w:left="360"/>
              <w:rPr>
                <w:rFonts w:ascii="Arial" w:eastAsiaTheme="minorHAnsi" w:hAnsi="Arial" w:cs="Arial"/>
                <w:lang w:val="en-GB"/>
              </w:rPr>
            </w:pPr>
            <w:r w:rsidRPr="00CF7749">
              <w:rPr>
                <w:rFonts w:ascii="Arial" w:eastAsiaTheme="minorHAnsi" w:hAnsi="Arial" w:cs="Arial"/>
                <w:b/>
                <w:bCs/>
                <w:lang w:val="en-GB"/>
              </w:rPr>
              <w:lastRenderedPageBreak/>
              <w:t>I</w:t>
            </w:r>
            <w:r w:rsidRPr="002C6FE6">
              <w:rPr>
                <w:rFonts w:ascii="Arial" w:eastAsiaTheme="minorHAnsi" w:hAnsi="Arial" w:cs="Arial"/>
                <w:b/>
                <w:bCs/>
                <w:lang w:val="en-GB"/>
              </w:rPr>
              <w:t>ndicative business case</w:t>
            </w:r>
            <w:r>
              <w:rPr>
                <w:rFonts w:ascii="Arial" w:eastAsiaTheme="minorHAnsi" w:hAnsi="Arial" w:cs="Arial"/>
                <w:b/>
                <w:bCs/>
                <w:lang w:val="en-GB"/>
              </w:rPr>
              <w:t xml:space="preserve"> and </w:t>
            </w:r>
            <w:r w:rsidRPr="009F34A4">
              <w:rPr>
                <w:rFonts w:ascii="Arial" w:eastAsiaTheme="minorHAnsi" w:hAnsi="Arial" w:cs="Arial"/>
                <w:b/>
                <w:bCs/>
                <w:lang w:val="en-GB"/>
              </w:rPr>
              <w:t xml:space="preserve">financial </w:t>
            </w:r>
            <w:r>
              <w:rPr>
                <w:rFonts w:ascii="Arial" w:eastAsiaTheme="minorHAnsi" w:hAnsi="Arial" w:cs="Arial"/>
                <w:b/>
                <w:bCs/>
                <w:lang w:val="en-GB"/>
              </w:rPr>
              <w:t xml:space="preserve">information </w:t>
            </w:r>
            <w:r w:rsidRPr="000705F6">
              <w:rPr>
                <w:rFonts w:ascii="Arial" w:eastAsiaTheme="minorHAnsi" w:hAnsi="Arial" w:cs="Arial"/>
                <w:i/>
                <w:iCs/>
                <w:lang w:val="en-GB"/>
              </w:rPr>
              <w:t>(100 – 250 words)</w:t>
            </w:r>
          </w:p>
          <w:p w14:paraId="444E9226" w14:textId="7A00B0BC" w:rsidR="004A4E6C" w:rsidRPr="00403EBB" w:rsidRDefault="004A4E6C" w:rsidP="004A4E6C">
            <w:pPr>
              <w:pStyle w:val="NoSpacing"/>
              <w:numPr>
                <w:ilvl w:val="0"/>
                <w:numId w:val="40"/>
              </w:numPr>
              <w:jc w:val="both"/>
              <w:rPr>
                <w:rFonts w:ascii="Arial" w:eastAsiaTheme="minorHAnsi" w:hAnsi="Arial" w:cs="Arial"/>
                <w:lang w:val="en-GB"/>
              </w:rPr>
            </w:pPr>
            <w:r w:rsidRPr="00403EBB">
              <w:rPr>
                <w:rFonts w:ascii="Arial" w:eastAsiaTheme="minorHAnsi" w:hAnsi="Arial" w:cs="Arial"/>
                <w:lang w:val="en-GB"/>
              </w:rPr>
              <w:t xml:space="preserve">Include table with total annual value (expected fee income and student numbers) </w:t>
            </w:r>
            <w:r w:rsidRPr="002C6FE6">
              <w:rPr>
                <w:rFonts w:ascii="Arial" w:eastAsiaTheme="minorHAnsi" w:hAnsi="Arial" w:cs="Arial"/>
                <w:lang w:val="en-GB"/>
              </w:rPr>
              <w:t xml:space="preserve">linked to explanation of market potential and assessment of minimum viable student </w:t>
            </w:r>
            <w:proofErr w:type="gramStart"/>
            <w:r w:rsidRPr="002C6FE6">
              <w:rPr>
                <w:rFonts w:ascii="Arial" w:eastAsiaTheme="minorHAnsi" w:hAnsi="Arial" w:cs="Arial"/>
                <w:lang w:val="en-GB"/>
              </w:rPr>
              <w:t>numbers</w:t>
            </w:r>
            <w:proofErr w:type="gramEnd"/>
          </w:p>
          <w:p w14:paraId="4641420A" w14:textId="55288B17" w:rsidR="004A4E6C" w:rsidRPr="009F34A4" w:rsidRDefault="004A4E6C" w:rsidP="004A4E6C">
            <w:pPr>
              <w:pStyle w:val="NoSpacing"/>
              <w:numPr>
                <w:ilvl w:val="0"/>
                <w:numId w:val="46"/>
              </w:numPr>
              <w:jc w:val="both"/>
              <w:rPr>
                <w:rFonts w:ascii="Arial" w:hAnsi="Arial" w:cs="Arial"/>
              </w:rPr>
            </w:pPr>
            <w:r w:rsidRPr="00403EBB">
              <w:rPr>
                <w:rFonts w:ascii="Arial" w:eastAsiaTheme="minorHAnsi" w:hAnsi="Arial" w:cs="Arial"/>
                <w:lang w:val="en-GB"/>
              </w:rPr>
              <w:t>include an estimate of</w:t>
            </w:r>
            <w:r>
              <w:rPr>
                <w:rFonts w:ascii="Arial" w:eastAsiaTheme="minorHAnsi" w:hAnsi="Arial" w:cs="Arial"/>
                <w:lang w:val="en-GB"/>
              </w:rPr>
              <w:t xml:space="preserve"> direct</w:t>
            </w:r>
            <w:r w:rsidRPr="00403EBB">
              <w:rPr>
                <w:rFonts w:ascii="Arial" w:eastAsiaTheme="minorHAnsi" w:hAnsi="Arial" w:cs="Arial"/>
                <w:lang w:val="en-GB"/>
              </w:rPr>
              <w:t xml:space="preserve"> pre-operationalisation </w:t>
            </w:r>
            <w:r>
              <w:rPr>
                <w:rFonts w:ascii="Arial" w:eastAsiaTheme="minorHAnsi" w:hAnsi="Arial" w:cs="Arial"/>
                <w:lang w:val="en-GB"/>
              </w:rPr>
              <w:t xml:space="preserve">and ongoing </w:t>
            </w:r>
            <w:r w:rsidRPr="00403EBB">
              <w:rPr>
                <w:rFonts w:ascii="Arial" w:eastAsiaTheme="minorHAnsi" w:hAnsi="Arial" w:cs="Arial"/>
                <w:lang w:val="en-GB"/>
              </w:rPr>
              <w:t xml:space="preserve">costs </w:t>
            </w:r>
            <w:r>
              <w:rPr>
                <w:rFonts w:ascii="Arial" w:eastAsiaTheme="minorHAnsi" w:hAnsi="Arial" w:cs="Arial"/>
                <w:lang w:val="en-GB"/>
              </w:rPr>
              <w:t>(e.g. staff travel) with explanation in the box provided below. Please also explain in the box below wider</w:t>
            </w:r>
            <w:r w:rsidRPr="008C1CDD">
              <w:rPr>
                <w:rFonts w:ascii="Arial" w:eastAsiaTheme="minorHAnsi" w:hAnsi="Arial" w:cs="Arial"/>
                <w:lang w:val="en-GB"/>
              </w:rPr>
              <w:t xml:space="preserve"> resource requirements and the </w:t>
            </w:r>
            <w:proofErr w:type="gramStart"/>
            <w:r w:rsidRPr="008C1CDD">
              <w:rPr>
                <w:rFonts w:ascii="Arial" w:eastAsiaTheme="minorHAnsi" w:hAnsi="Arial" w:cs="Arial"/>
                <w:lang w:val="en-GB"/>
              </w:rPr>
              <w:t>particular implications</w:t>
            </w:r>
            <w:proofErr w:type="gramEnd"/>
            <w:r w:rsidRPr="008C1CDD">
              <w:rPr>
                <w:rFonts w:ascii="Arial" w:eastAsiaTheme="minorHAnsi" w:hAnsi="Arial" w:cs="Arial"/>
                <w:lang w:val="en-GB"/>
              </w:rPr>
              <w:t xml:space="preserve"> for professional services</w:t>
            </w:r>
            <w:r>
              <w:rPr>
                <w:rFonts w:ascii="Arial" w:eastAsiaTheme="minorHAnsi" w:hAnsi="Arial" w:cs="Arial"/>
                <w:lang w:val="en-GB"/>
              </w:rPr>
              <w:t xml:space="preserve"> </w:t>
            </w:r>
            <w:r w:rsidRPr="00403EBB">
              <w:rPr>
                <w:rFonts w:ascii="Arial" w:eastAsiaTheme="minorHAnsi" w:hAnsi="Arial" w:cs="Arial"/>
                <w:lang w:val="en-GB"/>
              </w:rPr>
              <w:t xml:space="preserve">and </w:t>
            </w:r>
            <w:r>
              <w:rPr>
                <w:rFonts w:ascii="Arial" w:eastAsiaTheme="minorHAnsi" w:hAnsi="Arial" w:cs="Arial"/>
                <w:lang w:val="en-GB"/>
              </w:rPr>
              <w:t xml:space="preserve">School </w:t>
            </w:r>
            <w:r w:rsidRPr="00403EBB">
              <w:rPr>
                <w:rFonts w:ascii="Arial" w:eastAsiaTheme="minorHAnsi" w:hAnsi="Arial" w:cs="Arial"/>
                <w:lang w:val="en-GB"/>
              </w:rPr>
              <w:t>capacity required</w:t>
            </w:r>
            <w:r>
              <w:rPr>
                <w:rFonts w:ascii="Arial" w:eastAsiaTheme="minorHAnsi" w:hAnsi="Arial" w:cs="Arial"/>
                <w:lang w:val="en-GB"/>
              </w:rPr>
              <w:t>)</w:t>
            </w:r>
          </w:p>
          <w:p w14:paraId="1753C9A9" w14:textId="015020E9" w:rsidR="004A4E6C" w:rsidRPr="00A60A52" w:rsidRDefault="004A4E6C" w:rsidP="004A4E6C">
            <w:pPr>
              <w:pStyle w:val="NoSpacing"/>
              <w:numPr>
                <w:ilvl w:val="0"/>
                <w:numId w:val="46"/>
              </w:numPr>
              <w:rPr>
                <w:rFonts w:ascii="Arial" w:hAnsi="Arial" w:cs="Arial"/>
              </w:rPr>
            </w:pPr>
            <w:r>
              <w:rPr>
                <w:rFonts w:ascii="Arial" w:eastAsiaTheme="minorHAnsi" w:hAnsi="Arial" w:cs="Arial"/>
                <w:lang w:val="en-GB"/>
              </w:rPr>
              <w:t xml:space="preserve">For renewals, please provide a summary of these for the </w:t>
            </w:r>
            <w:proofErr w:type="gramStart"/>
            <w:r>
              <w:rPr>
                <w:rFonts w:ascii="Arial" w:eastAsiaTheme="minorHAnsi" w:hAnsi="Arial" w:cs="Arial"/>
                <w:lang w:val="en-GB"/>
              </w:rPr>
              <w:t>previous</w:t>
            </w:r>
            <w:proofErr w:type="gramEnd"/>
            <w:r>
              <w:rPr>
                <w:rFonts w:ascii="Arial" w:eastAsiaTheme="minorHAnsi" w:hAnsi="Arial" w:cs="Arial"/>
                <w:lang w:val="en-GB"/>
              </w:rPr>
              <w:t xml:space="preserve"> period of the agreement and below information for the proposed period of the agreement</w:t>
            </w:r>
          </w:p>
        </w:tc>
      </w:tr>
      <w:tr w:rsidR="00381565" w:rsidRPr="003E6729" w14:paraId="5877965B" w14:textId="77777777" w:rsidTr="00861026">
        <w:trPr>
          <w:trHeight w:val="292"/>
        </w:trPr>
        <w:tc>
          <w:tcPr>
            <w:tcW w:w="2734" w:type="pct"/>
            <w:gridSpan w:val="5"/>
            <w:vAlign w:val="center"/>
          </w:tcPr>
          <w:p w14:paraId="069E51B1" w14:textId="14115FDD" w:rsidR="004A4E6C" w:rsidRPr="00403EBB" w:rsidRDefault="004A4E6C" w:rsidP="004A4E6C">
            <w:pPr>
              <w:pStyle w:val="NoSpacing"/>
              <w:rPr>
                <w:rFonts w:ascii="Arial" w:hAnsi="Arial" w:cs="Arial"/>
              </w:rPr>
            </w:pPr>
            <w:r w:rsidRPr="00202D82">
              <w:rPr>
                <w:rFonts w:ascii="Arial" w:hAnsi="Arial" w:cs="Arial"/>
              </w:rPr>
              <w:t>Proposed date of first intake of students</w:t>
            </w:r>
          </w:p>
        </w:tc>
        <w:tc>
          <w:tcPr>
            <w:tcW w:w="2266" w:type="pct"/>
            <w:gridSpan w:val="18"/>
            <w:vAlign w:val="center"/>
          </w:tcPr>
          <w:p w14:paraId="4FF3D678" w14:textId="6EB4E13C" w:rsidR="004A4E6C" w:rsidRPr="00403EBB" w:rsidRDefault="004A4E6C" w:rsidP="004A4E6C">
            <w:pPr>
              <w:pStyle w:val="NoSpacing"/>
              <w:rPr>
                <w:rFonts w:ascii="Arial" w:hAnsi="Arial" w:cs="Arial"/>
              </w:rPr>
            </w:pPr>
          </w:p>
        </w:tc>
      </w:tr>
      <w:tr w:rsidR="009421D7" w:rsidRPr="003E6729" w14:paraId="55DABA3F" w14:textId="77777777" w:rsidTr="00861026">
        <w:trPr>
          <w:trHeight w:val="211"/>
        </w:trPr>
        <w:tc>
          <w:tcPr>
            <w:tcW w:w="1090" w:type="pct"/>
            <w:vMerge w:val="restart"/>
            <w:vAlign w:val="center"/>
          </w:tcPr>
          <w:p w14:paraId="60F39B69" w14:textId="77777777" w:rsidR="0074570A" w:rsidRDefault="00381565" w:rsidP="00381565">
            <w:pPr>
              <w:pStyle w:val="NoSpacing"/>
              <w:rPr>
                <w:rFonts w:ascii="Arial" w:hAnsi="Arial" w:cs="Arial"/>
              </w:rPr>
            </w:pPr>
            <w:r>
              <w:rPr>
                <w:rFonts w:ascii="Arial" w:hAnsi="Arial" w:cs="Arial"/>
              </w:rPr>
              <w:t>Source of funding</w:t>
            </w:r>
          </w:p>
          <w:p w14:paraId="7A2EE943" w14:textId="0E7FA004" w:rsidR="00381565" w:rsidRDefault="0074570A" w:rsidP="00381565">
            <w:pPr>
              <w:pStyle w:val="NoSpacing"/>
              <w:rPr>
                <w:rFonts w:ascii="Arial" w:hAnsi="Arial" w:cs="Arial"/>
              </w:rPr>
            </w:pPr>
            <w:r w:rsidRPr="0074570A">
              <w:rPr>
                <w:rFonts w:ascii="Segoe UI Emoji" w:hAnsi="Segoe UI Emoji" w:cs="Segoe UI Emoji"/>
              </w:rPr>
              <w:t>📌</w:t>
            </w:r>
            <w:r>
              <w:rPr>
                <w:rFonts w:ascii="Arial" w:hAnsi="Arial" w:cs="Arial"/>
                <w:i/>
                <w:iCs/>
              </w:rPr>
              <w:t xml:space="preserve">Please </w:t>
            </w:r>
            <w:r w:rsidRPr="0074570A">
              <w:rPr>
                <w:rFonts w:ascii="Arial" w:hAnsi="Arial" w:cs="Arial"/>
                <w:i/>
                <w:iCs/>
              </w:rPr>
              <w:t>complete</w:t>
            </w:r>
            <w:r w:rsidR="00381565">
              <w:rPr>
                <w:rFonts w:ascii="Arial" w:hAnsi="Arial" w:cs="Arial"/>
              </w:rPr>
              <w:t xml:space="preserve"> </w:t>
            </w:r>
          </w:p>
        </w:tc>
        <w:tc>
          <w:tcPr>
            <w:tcW w:w="779" w:type="pct"/>
            <w:vAlign w:val="center"/>
          </w:tcPr>
          <w:p w14:paraId="74B7AFEA" w14:textId="77777777" w:rsidR="00381565" w:rsidRDefault="00381565" w:rsidP="00381565">
            <w:pPr>
              <w:pStyle w:val="NoSpacing"/>
              <w:rPr>
                <w:rFonts w:ascii="Arial" w:hAnsi="Arial" w:cs="Arial"/>
              </w:rPr>
            </w:pPr>
            <w:r>
              <w:rPr>
                <w:rFonts w:ascii="Arial" w:hAnsi="Arial" w:cs="Arial"/>
              </w:rPr>
              <w:t>Tuition fee</w:t>
            </w:r>
          </w:p>
        </w:tc>
        <w:tc>
          <w:tcPr>
            <w:tcW w:w="1097" w:type="pct"/>
            <w:gridSpan w:val="4"/>
            <w:vAlign w:val="center"/>
          </w:tcPr>
          <w:p w14:paraId="45E4A40F" w14:textId="1A52594C" w:rsidR="00381565" w:rsidRDefault="00381565" w:rsidP="00381565">
            <w:pPr>
              <w:pStyle w:val="NoSpacing"/>
              <w:tabs>
                <w:tab w:val="left" w:pos="1212"/>
              </w:tabs>
              <w:rPr>
                <w:rFonts w:ascii="Arial" w:hAnsi="Arial" w:cs="Arial"/>
              </w:rPr>
            </w:pPr>
            <w:r>
              <w:rPr>
                <w:rFonts w:ascii="Arial" w:hAnsi="Arial" w:cs="Arial"/>
              </w:rPr>
              <w:t xml:space="preserve">Paid by partner </w:t>
            </w:r>
          </w:p>
        </w:tc>
        <w:tc>
          <w:tcPr>
            <w:tcW w:w="388" w:type="pct"/>
            <w:gridSpan w:val="4"/>
            <w:vAlign w:val="center"/>
          </w:tcPr>
          <w:sdt>
            <w:sdtPr>
              <w:rPr>
                <w:rFonts w:ascii="Arial" w:hAnsi="Arial" w:cs="Arial"/>
              </w:rPr>
              <w:id w:val="-301380152"/>
              <w14:checkbox>
                <w14:checked w14:val="0"/>
                <w14:checkedState w14:val="2612" w14:font="MS Gothic"/>
                <w14:uncheckedState w14:val="2610" w14:font="MS Gothic"/>
              </w14:checkbox>
            </w:sdtPr>
            <w:sdtEndPr/>
            <w:sdtContent>
              <w:p w14:paraId="6F76BD9F" w14:textId="60E665D4" w:rsidR="00381565" w:rsidRDefault="00381565" w:rsidP="00381565">
                <w:pPr>
                  <w:pStyle w:val="NoSpacing"/>
                  <w:tabs>
                    <w:tab w:val="left" w:pos="1212"/>
                  </w:tabs>
                  <w:jc w:val="center"/>
                  <w:rPr>
                    <w:rFonts w:ascii="Arial" w:hAnsi="Arial" w:cs="Arial"/>
                  </w:rPr>
                </w:pPr>
                <w:r>
                  <w:rPr>
                    <w:rFonts w:ascii="MS Gothic" w:eastAsia="MS Gothic" w:hAnsi="MS Gothic" w:cs="Arial" w:hint="eastAsia"/>
                  </w:rPr>
                  <w:t>☐</w:t>
                </w:r>
              </w:p>
            </w:sdtContent>
          </w:sdt>
        </w:tc>
        <w:tc>
          <w:tcPr>
            <w:tcW w:w="1340" w:type="pct"/>
            <w:gridSpan w:val="12"/>
            <w:vAlign w:val="center"/>
          </w:tcPr>
          <w:p w14:paraId="3955655D" w14:textId="5537178B" w:rsidR="00381565" w:rsidRDefault="00381565" w:rsidP="00381565">
            <w:pPr>
              <w:pStyle w:val="NoSpacing"/>
              <w:tabs>
                <w:tab w:val="left" w:pos="1212"/>
              </w:tabs>
              <w:jc w:val="center"/>
              <w:rPr>
                <w:rFonts w:ascii="Arial" w:hAnsi="Arial" w:cs="Arial"/>
              </w:rPr>
            </w:pPr>
            <w:r>
              <w:rPr>
                <w:rFonts w:ascii="Arial" w:hAnsi="Arial" w:cs="Arial"/>
              </w:rPr>
              <w:t>Self-funded by student</w:t>
            </w:r>
          </w:p>
        </w:tc>
        <w:tc>
          <w:tcPr>
            <w:tcW w:w="306" w:type="pct"/>
            <w:vAlign w:val="center"/>
          </w:tcPr>
          <w:sdt>
            <w:sdtPr>
              <w:rPr>
                <w:rFonts w:ascii="Arial" w:hAnsi="Arial" w:cs="Arial"/>
              </w:rPr>
              <w:id w:val="-1866511847"/>
              <w14:checkbox>
                <w14:checked w14:val="0"/>
                <w14:checkedState w14:val="2612" w14:font="MS Gothic"/>
                <w14:uncheckedState w14:val="2610" w14:font="MS Gothic"/>
              </w14:checkbox>
            </w:sdtPr>
            <w:sdtEndPr/>
            <w:sdtContent>
              <w:p w14:paraId="1C1E6A24" w14:textId="7DE066B5" w:rsidR="00381565" w:rsidRDefault="00381565" w:rsidP="00381565">
                <w:pPr>
                  <w:pStyle w:val="NoSpacing"/>
                  <w:jc w:val="center"/>
                  <w:rPr>
                    <w:rFonts w:ascii="Arial" w:hAnsi="Arial" w:cs="Arial"/>
                  </w:rPr>
                </w:pPr>
                <w:r>
                  <w:rPr>
                    <w:rFonts w:ascii="MS Gothic" w:eastAsia="MS Gothic" w:hAnsi="MS Gothic" w:cs="Arial" w:hint="eastAsia"/>
                  </w:rPr>
                  <w:t>☐</w:t>
                </w:r>
              </w:p>
            </w:sdtContent>
          </w:sdt>
        </w:tc>
      </w:tr>
      <w:tr w:rsidR="009421D7" w:rsidRPr="003E6729" w14:paraId="69C3B7BA" w14:textId="77777777" w:rsidTr="00861026">
        <w:trPr>
          <w:trHeight w:val="211"/>
        </w:trPr>
        <w:tc>
          <w:tcPr>
            <w:tcW w:w="1090" w:type="pct"/>
            <w:vMerge/>
          </w:tcPr>
          <w:p w14:paraId="4327F48E" w14:textId="77777777" w:rsidR="00381565" w:rsidRDefault="00381565" w:rsidP="00381565">
            <w:pPr>
              <w:pStyle w:val="NoSpacing"/>
              <w:rPr>
                <w:rFonts w:ascii="Arial" w:hAnsi="Arial" w:cs="Arial"/>
              </w:rPr>
            </w:pPr>
          </w:p>
        </w:tc>
        <w:tc>
          <w:tcPr>
            <w:tcW w:w="779" w:type="pct"/>
            <w:vAlign w:val="center"/>
          </w:tcPr>
          <w:p w14:paraId="6EDDB41D" w14:textId="77777777" w:rsidR="00381565" w:rsidRDefault="00381565" w:rsidP="00381565">
            <w:pPr>
              <w:pStyle w:val="NoSpacing"/>
              <w:rPr>
                <w:rFonts w:ascii="Arial" w:hAnsi="Arial" w:cs="Arial"/>
              </w:rPr>
            </w:pPr>
            <w:r>
              <w:rPr>
                <w:rFonts w:ascii="Arial" w:hAnsi="Arial" w:cs="Arial"/>
              </w:rPr>
              <w:t xml:space="preserve">Stipend </w:t>
            </w:r>
          </w:p>
        </w:tc>
        <w:tc>
          <w:tcPr>
            <w:tcW w:w="1097" w:type="pct"/>
            <w:gridSpan w:val="4"/>
            <w:vAlign w:val="center"/>
          </w:tcPr>
          <w:p w14:paraId="4A53B625" w14:textId="5A563AFD" w:rsidR="00381565" w:rsidRDefault="00381565" w:rsidP="00381565">
            <w:pPr>
              <w:pStyle w:val="NoSpacing"/>
              <w:tabs>
                <w:tab w:val="left" w:pos="1212"/>
              </w:tabs>
              <w:rPr>
                <w:rFonts w:ascii="Arial" w:hAnsi="Arial" w:cs="Arial"/>
              </w:rPr>
            </w:pPr>
            <w:r>
              <w:rPr>
                <w:rFonts w:ascii="Arial" w:hAnsi="Arial" w:cs="Arial"/>
              </w:rPr>
              <w:t xml:space="preserve">Paid by partner </w:t>
            </w:r>
          </w:p>
        </w:tc>
        <w:tc>
          <w:tcPr>
            <w:tcW w:w="388" w:type="pct"/>
            <w:gridSpan w:val="4"/>
            <w:vAlign w:val="center"/>
          </w:tcPr>
          <w:sdt>
            <w:sdtPr>
              <w:rPr>
                <w:rFonts w:ascii="Arial" w:hAnsi="Arial" w:cs="Arial"/>
              </w:rPr>
              <w:id w:val="-614212540"/>
              <w14:checkbox>
                <w14:checked w14:val="0"/>
                <w14:checkedState w14:val="2612" w14:font="MS Gothic"/>
                <w14:uncheckedState w14:val="2610" w14:font="MS Gothic"/>
              </w14:checkbox>
            </w:sdtPr>
            <w:sdtEndPr/>
            <w:sdtContent>
              <w:p w14:paraId="087F7BCB" w14:textId="658E30A3" w:rsidR="00381565" w:rsidRDefault="00381565" w:rsidP="00381565">
                <w:pPr>
                  <w:pStyle w:val="NoSpacing"/>
                  <w:tabs>
                    <w:tab w:val="left" w:pos="1212"/>
                  </w:tabs>
                  <w:jc w:val="center"/>
                  <w:rPr>
                    <w:rFonts w:ascii="Arial" w:hAnsi="Arial" w:cs="Arial"/>
                  </w:rPr>
                </w:pPr>
                <w:r>
                  <w:rPr>
                    <w:rFonts w:ascii="MS Gothic" w:eastAsia="MS Gothic" w:hAnsi="MS Gothic" w:cs="Arial" w:hint="eastAsia"/>
                  </w:rPr>
                  <w:t>☐</w:t>
                </w:r>
              </w:p>
            </w:sdtContent>
          </w:sdt>
        </w:tc>
        <w:tc>
          <w:tcPr>
            <w:tcW w:w="1340" w:type="pct"/>
            <w:gridSpan w:val="12"/>
            <w:vAlign w:val="center"/>
          </w:tcPr>
          <w:p w14:paraId="1DBCBFC3" w14:textId="6640380B" w:rsidR="00381565" w:rsidRDefault="00381565" w:rsidP="00381565">
            <w:pPr>
              <w:pStyle w:val="NoSpacing"/>
              <w:tabs>
                <w:tab w:val="left" w:pos="1212"/>
              </w:tabs>
              <w:jc w:val="center"/>
              <w:rPr>
                <w:rFonts w:ascii="Arial" w:hAnsi="Arial" w:cs="Arial"/>
              </w:rPr>
            </w:pPr>
            <w:r>
              <w:rPr>
                <w:rFonts w:ascii="Arial" w:hAnsi="Arial" w:cs="Arial"/>
              </w:rPr>
              <w:t>Self-funded by student</w:t>
            </w:r>
          </w:p>
        </w:tc>
        <w:tc>
          <w:tcPr>
            <w:tcW w:w="306" w:type="pct"/>
            <w:vAlign w:val="center"/>
          </w:tcPr>
          <w:sdt>
            <w:sdtPr>
              <w:rPr>
                <w:rFonts w:ascii="Arial" w:hAnsi="Arial" w:cs="Arial"/>
              </w:rPr>
              <w:id w:val="730964415"/>
              <w14:checkbox>
                <w14:checked w14:val="0"/>
                <w14:checkedState w14:val="2612" w14:font="MS Gothic"/>
                <w14:uncheckedState w14:val="2610" w14:font="MS Gothic"/>
              </w14:checkbox>
            </w:sdtPr>
            <w:sdtEndPr/>
            <w:sdtContent>
              <w:p w14:paraId="6D156B56" w14:textId="14C6481A" w:rsidR="00381565" w:rsidRDefault="00381565" w:rsidP="00381565">
                <w:pPr>
                  <w:pStyle w:val="NoSpacing"/>
                  <w:jc w:val="center"/>
                  <w:rPr>
                    <w:rFonts w:ascii="Arial" w:hAnsi="Arial" w:cs="Arial"/>
                  </w:rPr>
                </w:pPr>
                <w:r>
                  <w:rPr>
                    <w:rFonts w:ascii="MS Gothic" w:eastAsia="MS Gothic" w:hAnsi="MS Gothic" w:cs="Arial" w:hint="eastAsia"/>
                  </w:rPr>
                  <w:t>☐</w:t>
                </w:r>
              </w:p>
            </w:sdtContent>
          </w:sdt>
        </w:tc>
      </w:tr>
      <w:tr w:rsidR="00C9018A" w:rsidRPr="003E6729" w14:paraId="5881A273" w14:textId="77777777" w:rsidTr="00861026">
        <w:trPr>
          <w:trHeight w:val="211"/>
        </w:trPr>
        <w:tc>
          <w:tcPr>
            <w:tcW w:w="1090" w:type="pct"/>
          </w:tcPr>
          <w:p w14:paraId="5C6AE4BC" w14:textId="441D57E3" w:rsidR="00D5430B" w:rsidRPr="00202D82" w:rsidRDefault="00D5430B" w:rsidP="00D5430B">
            <w:pPr>
              <w:pStyle w:val="NoSpacing"/>
              <w:rPr>
                <w:rFonts w:ascii="Arial" w:hAnsi="Arial" w:cs="Arial"/>
              </w:rPr>
            </w:pPr>
            <w:r w:rsidRPr="00202D82">
              <w:rPr>
                <w:rFonts w:ascii="Arial" w:hAnsi="Arial" w:cs="Arial"/>
              </w:rPr>
              <w:t xml:space="preserve">Expected </w:t>
            </w:r>
            <w:r>
              <w:rPr>
                <w:rFonts w:ascii="Arial" w:hAnsi="Arial" w:cs="Arial"/>
              </w:rPr>
              <w:t xml:space="preserve">total </w:t>
            </w:r>
          </w:p>
        </w:tc>
        <w:tc>
          <w:tcPr>
            <w:tcW w:w="779" w:type="pct"/>
            <w:vAlign w:val="center"/>
          </w:tcPr>
          <w:p w14:paraId="0BD5DEA3" w14:textId="1FA3923B" w:rsidR="00D5430B" w:rsidRPr="00FE1A9C" w:rsidRDefault="00D5430B" w:rsidP="00D5430B">
            <w:pPr>
              <w:pStyle w:val="NoSpacing"/>
              <w:jc w:val="center"/>
              <w:rPr>
                <w:rFonts w:ascii="Arial" w:hAnsi="Arial" w:cs="Arial"/>
                <w:b/>
                <w:bCs/>
              </w:rPr>
            </w:pPr>
            <w:r w:rsidRPr="00FE1A9C">
              <w:rPr>
                <w:rFonts w:ascii="Arial" w:hAnsi="Arial" w:cs="Arial"/>
                <w:b/>
                <w:bCs/>
              </w:rPr>
              <w:t>Year 1</w:t>
            </w:r>
          </w:p>
        </w:tc>
        <w:tc>
          <w:tcPr>
            <w:tcW w:w="865" w:type="pct"/>
            <w:gridSpan w:val="3"/>
            <w:vAlign w:val="center"/>
          </w:tcPr>
          <w:p w14:paraId="391A8625" w14:textId="43FA5A65" w:rsidR="00D5430B" w:rsidRPr="00FE1A9C" w:rsidRDefault="00D5430B" w:rsidP="00D5430B">
            <w:pPr>
              <w:pStyle w:val="NoSpacing"/>
              <w:tabs>
                <w:tab w:val="left" w:pos="1212"/>
              </w:tabs>
              <w:jc w:val="center"/>
              <w:rPr>
                <w:rFonts w:ascii="Arial" w:hAnsi="Arial" w:cs="Arial"/>
                <w:b/>
                <w:bCs/>
              </w:rPr>
            </w:pPr>
            <w:r w:rsidRPr="00FE1A9C">
              <w:rPr>
                <w:rFonts w:ascii="Arial" w:hAnsi="Arial" w:cs="Arial"/>
                <w:b/>
                <w:bCs/>
              </w:rPr>
              <w:t>Year 2</w:t>
            </w:r>
          </w:p>
        </w:tc>
        <w:tc>
          <w:tcPr>
            <w:tcW w:w="807" w:type="pct"/>
            <w:gridSpan w:val="7"/>
            <w:vAlign w:val="center"/>
          </w:tcPr>
          <w:p w14:paraId="4998FC6D" w14:textId="76DE7BC1" w:rsidR="00D5430B" w:rsidRPr="00FE1A9C" w:rsidRDefault="00D5430B" w:rsidP="00D5430B">
            <w:pPr>
              <w:pStyle w:val="NoSpacing"/>
              <w:tabs>
                <w:tab w:val="left" w:pos="1212"/>
              </w:tabs>
              <w:jc w:val="center"/>
              <w:rPr>
                <w:rFonts w:ascii="Arial" w:hAnsi="Arial" w:cs="Arial"/>
                <w:b/>
                <w:bCs/>
              </w:rPr>
            </w:pPr>
            <w:r w:rsidRPr="00FE1A9C">
              <w:rPr>
                <w:rFonts w:ascii="Arial" w:hAnsi="Arial" w:cs="Arial"/>
                <w:b/>
                <w:bCs/>
              </w:rPr>
              <w:t>Year 3</w:t>
            </w:r>
          </w:p>
        </w:tc>
        <w:tc>
          <w:tcPr>
            <w:tcW w:w="721" w:type="pct"/>
            <w:gridSpan w:val="6"/>
            <w:vAlign w:val="center"/>
          </w:tcPr>
          <w:p w14:paraId="26CABAA1" w14:textId="0C6C0917" w:rsidR="00D5430B" w:rsidRPr="00FE1A9C" w:rsidRDefault="00D5430B" w:rsidP="00D5430B">
            <w:pPr>
              <w:pStyle w:val="NoSpacing"/>
              <w:tabs>
                <w:tab w:val="left" w:pos="1212"/>
              </w:tabs>
              <w:jc w:val="center"/>
              <w:rPr>
                <w:rFonts w:ascii="Arial" w:hAnsi="Arial" w:cs="Arial"/>
                <w:b/>
                <w:bCs/>
              </w:rPr>
            </w:pPr>
            <w:r w:rsidRPr="00FE1A9C">
              <w:rPr>
                <w:rFonts w:ascii="Arial" w:hAnsi="Arial" w:cs="Arial"/>
                <w:b/>
                <w:bCs/>
              </w:rPr>
              <w:t>Year 4</w:t>
            </w:r>
          </w:p>
        </w:tc>
        <w:tc>
          <w:tcPr>
            <w:tcW w:w="738" w:type="pct"/>
            <w:gridSpan w:val="5"/>
            <w:vAlign w:val="center"/>
          </w:tcPr>
          <w:p w14:paraId="4A667ACB" w14:textId="11730E5F" w:rsidR="00D5430B" w:rsidRPr="00FE1A9C" w:rsidRDefault="00D5430B" w:rsidP="00D5430B">
            <w:pPr>
              <w:pStyle w:val="NoSpacing"/>
              <w:jc w:val="center"/>
              <w:rPr>
                <w:rFonts w:ascii="Arial" w:hAnsi="Arial" w:cs="Arial"/>
                <w:b/>
                <w:bCs/>
              </w:rPr>
            </w:pPr>
            <w:r w:rsidRPr="00FE1A9C">
              <w:rPr>
                <w:rFonts w:ascii="Arial" w:hAnsi="Arial" w:cs="Arial"/>
                <w:b/>
                <w:bCs/>
              </w:rPr>
              <w:t>Year 5</w:t>
            </w:r>
          </w:p>
        </w:tc>
      </w:tr>
      <w:tr w:rsidR="00C9018A" w:rsidRPr="003E6729" w14:paraId="5D79C292" w14:textId="77777777" w:rsidTr="00861026">
        <w:trPr>
          <w:trHeight w:val="211"/>
        </w:trPr>
        <w:tc>
          <w:tcPr>
            <w:tcW w:w="1090" w:type="pct"/>
          </w:tcPr>
          <w:p w14:paraId="2513784E" w14:textId="2B4DAEA2" w:rsidR="00D5430B" w:rsidRPr="00202D82" w:rsidRDefault="00D5430B" w:rsidP="00D5430B">
            <w:pPr>
              <w:pStyle w:val="NoSpacing"/>
              <w:rPr>
                <w:rFonts w:ascii="Arial" w:hAnsi="Arial" w:cs="Arial"/>
              </w:rPr>
            </w:pPr>
            <w:r>
              <w:rPr>
                <w:rFonts w:ascii="Arial" w:hAnsi="Arial" w:cs="Arial"/>
              </w:rPr>
              <w:t>S</w:t>
            </w:r>
            <w:r w:rsidRPr="00202D82">
              <w:rPr>
                <w:rFonts w:ascii="Arial" w:hAnsi="Arial" w:cs="Arial"/>
              </w:rPr>
              <w:t>tudent</w:t>
            </w:r>
            <w:r>
              <w:rPr>
                <w:rFonts w:ascii="Arial" w:hAnsi="Arial" w:cs="Arial"/>
              </w:rPr>
              <w:t xml:space="preserve"> </w:t>
            </w:r>
            <w:r w:rsidRPr="00202D82">
              <w:rPr>
                <w:rFonts w:ascii="Arial" w:hAnsi="Arial" w:cs="Arial"/>
              </w:rPr>
              <w:t>number</w:t>
            </w:r>
            <w:r>
              <w:rPr>
                <w:rFonts w:ascii="Arial" w:hAnsi="Arial" w:cs="Arial"/>
              </w:rPr>
              <w:t>s</w:t>
            </w:r>
          </w:p>
        </w:tc>
        <w:tc>
          <w:tcPr>
            <w:tcW w:w="779" w:type="pct"/>
          </w:tcPr>
          <w:p w14:paraId="76FB0001" w14:textId="77777777" w:rsidR="00D5430B" w:rsidRDefault="00D5430B" w:rsidP="00D5430B">
            <w:pPr>
              <w:pStyle w:val="NoSpacing"/>
              <w:rPr>
                <w:rFonts w:ascii="Arial" w:hAnsi="Arial" w:cs="Arial"/>
              </w:rPr>
            </w:pPr>
          </w:p>
        </w:tc>
        <w:tc>
          <w:tcPr>
            <w:tcW w:w="865" w:type="pct"/>
            <w:gridSpan w:val="3"/>
          </w:tcPr>
          <w:p w14:paraId="163C307F" w14:textId="77777777" w:rsidR="00D5430B" w:rsidRDefault="00D5430B" w:rsidP="00D5430B">
            <w:pPr>
              <w:pStyle w:val="NoSpacing"/>
              <w:tabs>
                <w:tab w:val="left" w:pos="1212"/>
              </w:tabs>
              <w:rPr>
                <w:rFonts w:ascii="Arial" w:hAnsi="Arial" w:cs="Arial"/>
              </w:rPr>
            </w:pPr>
          </w:p>
        </w:tc>
        <w:tc>
          <w:tcPr>
            <w:tcW w:w="807" w:type="pct"/>
            <w:gridSpan w:val="7"/>
          </w:tcPr>
          <w:p w14:paraId="1E1D3940" w14:textId="77777777" w:rsidR="00D5430B" w:rsidRDefault="00D5430B" w:rsidP="00D5430B">
            <w:pPr>
              <w:pStyle w:val="NoSpacing"/>
              <w:tabs>
                <w:tab w:val="left" w:pos="1212"/>
              </w:tabs>
              <w:rPr>
                <w:rFonts w:ascii="Arial" w:hAnsi="Arial" w:cs="Arial"/>
              </w:rPr>
            </w:pPr>
          </w:p>
        </w:tc>
        <w:tc>
          <w:tcPr>
            <w:tcW w:w="721" w:type="pct"/>
            <w:gridSpan w:val="6"/>
          </w:tcPr>
          <w:p w14:paraId="622A202B" w14:textId="77777777" w:rsidR="00D5430B" w:rsidRDefault="00D5430B" w:rsidP="00D5430B">
            <w:pPr>
              <w:pStyle w:val="NoSpacing"/>
              <w:tabs>
                <w:tab w:val="left" w:pos="1212"/>
              </w:tabs>
              <w:rPr>
                <w:rFonts w:ascii="Arial" w:hAnsi="Arial" w:cs="Arial"/>
              </w:rPr>
            </w:pPr>
          </w:p>
        </w:tc>
        <w:tc>
          <w:tcPr>
            <w:tcW w:w="738" w:type="pct"/>
            <w:gridSpan w:val="5"/>
          </w:tcPr>
          <w:p w14:paraId="0520FC3F" w14:textId="77777777" w:rsidR="00D5430B" w:rsidRDefault="00D5430B" w:rsidP="00D5430B">
            <w:pPr>
              <w:pStyle w:val="NoSpacing"/>
              <w:rPr>
                <w:rFonts w:ascii="Arial" w:hAnsi="Arial" w:cs="Arial"/>
              </w:rPr>
            </w:pPr>
          </w:p>
        </w:tc>
      </w:tr>
      <w:tr w:rsidR="00C9018A" w:rsidRPr="003E6729" w14:paraId="2EB8CA75" w14:textId="77777777" w:rsidTr="00861026">
        <w:trPr>
          <w:trHeight w:val="211"/>
        </w:trPr>
        <w:tc>
          <w:tcPr>
            <w:tcW w:w="1090" w:type="pct"/>
          </w:tcPr>
          <w:p w14:paraId="61DB8C7F" w14:textId="248DC9CB" w:rsidR="00D5430B" w:rsidRDefault="00D5430B" w:rsidP="00D5430B">
            <w:pPr>
              <w:pStyle w:val="NoSpacing"/>
              <w:rPr>
                <w:rFonts w:ascii="Arial" w:hAnsi="Arial" w:cs="Arial"/>
              </w:rPr>
            </w:pPr>
            <w:r>
              <w:rPr>
                <w:rFonts w:ascii="Arial" w:hAnsi="Arial" w:cs="Arial"/>
              </w:rPr>
              <w:t xml:space="preserve">Fee income </w:t>
            </w:r>
          </w:p>
        </w:tc>
        <w:tc>
          <w:tcPr>
            <w:tcW w:w="779" w:type="pct"/>
          </w:tcPr>
          <w:p w14:paraId="3EA9C060" w14:textId="77777777" w:rsidR="00D5430B" w:rsidRDefault="00D5430B" w:rsidP="00D5430B">
            <w:pPr>
              <w:pStyle w:val="NoSpacing"/>
              <w:rPr>
                <w:rFonts w:ascii="Arial" w:hAnsi="Arial" w:cs="Arial"/>
              </w:rPr>
            </w:pPr>
          </w:p>
        </w:tc>
        <w:tc>
          <w:tcPr>
            <w:tcW w:w="865" w:type="pct"/>
            <w:gridSpan w:val="3"/>
          </w:tcPr>
          <w:p w14:paraId="1145ED5B" w14:textId="77777777" w:rsidR="00D5430B" w:rsidRDefault="00D5430B" w:rsidP="00D5430B">
            <w:pPr>
              <w:pStyle w:val="NoSpacing"/>
              <w:tabs>
                <w:tab w:val="left" w:pos="1212"/>
              </w:tabs>
              <w:rPr>
                <w:rFonts w:ascii="Arial" w:hAnsi="Arial" w:cs="Arial"/>
              </w:rPr>
            </w:pPr>
          </w:p>
        </w:tc>
        <w:tc>
          <w:tcPr>
            <w:tcW w:w="807" w:type="pct"/>
            <w:gridSpan w:val="7"/>
          </w:tcPr>
          <w:p w14:paraId="42AF84AA" w14:textId="77777777" w:rsidR="00D5430B" w:rsidRDefault="00D5430B" w:rsidP="00D5430B">
            <w:pPr>
              <w:pStyle w:val="NoSpacing"/>
              <w:tabs>
                <w:tab w:val="left" w:pos="1212"/>
              </w:tabs>
              <w:rPr>
                <w:rFonts w:ascii="Arial" w:hAnsi="Arial" w:cs="Arial"/>
              </w:rPr>
            </w:pPr>
          </w:p>
        </w:tc>
        <w:tc>
          <w:tcPr>
            <w:tcW w:w="721" w:type="pct"/>
            <w:gridSpan w:val="6"/>
          </w:tcPr>
          <w:p w14:paraId="628147F8" w14:textId="77777777" w:rsidR="00D5430B" w:rsidRDefault="00D5430B" w:rsidP="00D5430B">
            <w:pPr>
              <w:pStyle w:val="NoSpacing"/>
              <w:tabs>
                <w:tab w:val="left" w:pos="1212"/>
              </w:tabs>
              <w:rPr>
                <w:rFonts w:ascii="Arial" w:hAnsi="Arial" w:cs="Arial"/>
              </w:rPr>
            </w:pPr>
          </w:p>
        </w:tc>
        <w:tc>
          <w:tcPr>
            <w:tcW w:w="738" w:type="pct"/>
            <w:gridSpan w:val="5"/>
          </w:tcPr>
          <w:p w14:paraId="14B2E99C" w14:textId="77777777" w:rsidR="00D5430B" w:rsidRDefault="00D5430B" w:rsidP="00D5430B">
            <w:pPr>
              <w:pStyle w:val="NoSpacing"/>
              <w:rPr>
                <w:rFonts w:ascii="Arial" w:hAnsi="Arial" w:cs="Arial"/>
              </w:rPr>
            </w:pPr>
          </w:p>
        </w:tc>
      </w:tr>
      <w:tr w:rsidR="00FA0A43" w:rsidRPr="003E6729" w14:paraId="540C4357" w14:textId="77777777" w:rsidTr="00861026">
        <w:trPr>
          <w:trHeight w:val="211"/>
        </w:trPr>
        <w:tc>
          <w:tcPr>
            <w:tcW w:w="1090" w:type="pct"/>
          </w:tcPr>
          <w:p w14:paraId="6C24BB61" w14:textId="77777777" w:rsidR="00FA0A43" w:rsidRDefault="00FA0A43" w:rsidP="00DA53CF">
            <w:pPr>
              <w:pStyle w:val="NoSpacing"/>
              <w:rPr>
                <w:rFonts w:ascii="Arial" w:hAnsi="Arial" w:cs="Arial"/>
              </w:rPr>
            </w:pPr>
            <w:r w:rsidRPr="00FA0A43">
              <w:rPr>
                <w:rFonts w:ascii="Arial" w:hAnsi="Arial" w:cs="Arial"/>
              </w:rPr>
              <w:t>Fee Scholarships/</w:t>
            </w:r>
          </w:p>
          <w:p w14:paraId="58356CD3" w14:textId="77777777" w:rsidR="00FA0A43" w:rsidRDefault="00FA0A43" w:rsidP="00DA53CF">
            <w:pPr>
              <w:pStyle w:val="NoSpacing"/>
              <w:rPr>
                <w:rFonts w:ascii="Arial" w:hAnsi="Arial" w:cs="Arial"/>
              </w:rPr>
            </w:pPr>
            <w:r w:rsidRPr="00FA0A43">
              <w:rPr>
                <w:rFonts w:ascii="Arial" w:hAnsi="Arial" w:cs="Arial"/>
              </w:rPr>
              <w:t>Discounts</w:t>
            </w:r>
          </w:p>
        </w:tc>
        <w:tc>
          <w:tcPr>
            <w:tcW w:w="779" w:type="pct"/>
          </w:tcPr>
          <w:p w14:paraId="149CCCC5" w14:textId="77777777" w:rsidR="00FA0A43" w:rsidRDefault="00FA0A43" w:rsidP="00DA53CF">
            <w:pPr>
              <w:pStyle w:val="NoSpacing"/>
              <w:rPr>
                <w:rFonts w:ascii="Arial" w:hAnsi="Arial" w:cs="Arial"/>
              </w:rPr>
            </w:pPr>
          </w:p>
        </w:tc>
        <w:tc>
          <w:tcPr>
            <w:tcW w:w="865" w:type="pct"/>
            <w:gridSpan w:val="3"/>
          </w:tcPr>
          <w:p w14:paraId="5E686D8B" w14:textId="77777777" w:rsidR="00FA0A43" w:rsidRDefault="00FA0A43" w:rsidP="00DA53CF">
            <w:pPr>
              <w:pStyle w:val="NoSpacing"/>
              <w:tabs>
                <w:tab w:val="left" w:pos="1212"/>
              </w:tabs>
              <w:rPr>
                <w:rFonts w:ascii="Arial" w:hAnsi="Arial" w:cs="Arial"/>
              </w:rPr>
            </w:pPr>
          </w:p>
        </w:tc>
        <w:tc>
          <w:tcPr>
            <w:tcW w:w="807" w:type="pct"/>
            <w:gridSpan w:val="7"/>
          </w:tcPr>
          <w:p w14:paraId="673F4E60" w14:textId="77777777" w:rsidR="00FA0A43" w:rsidRDefault="00FA0A43" w:rsidP="00DA53CF">
            <w:pPr>
              <w:pStyle w:val="NoSpacing"/>
              <w:tabs>
                <w:tab w:val="left" w:pos="1212"/>
              </w:tabs>
              <w:rPr>
                <w:rFonts w:ascii="Arial" w:hAnsi="Arial" w:cs="Arial"/>
              </w:rPr>
            </w:pPr>
          </w:p>
        </w:tc>
        <w:tc>
          <w:tcPr>
            <w:tcW w:w="721" w:type="pct"/>
            <w:gridSpan w:val="6"/>
          </w:tcPr>
          <w:p w14:paraId="02AEB3C3" w14:textId="77777777" w:rsidR="00FA0A43" w:rsidRDefault="00FA0A43" w:rsidP="00DA53CF">
            <w:pPr>
              <w:pStyle w:val="NoSpacing"/>
              <w:tabs>
                <w:tab w:val="left" w:pos="1212"/>
              </w:tabs>
              <w:rPr>
                <w:rFonts w:ascii="Arial" w:hAnsi="Arial" w:cs="Arial"/>
              </w:rPr>
            </w:pPr>
          </w:p>
        </w:tc>
        <w:tc>
          <w:tcPr>
            <w:tcW w:w="738" w:type="pct"/>
            <w:gridSpan w:val="5"/>
          </w:tcPr>
          <w:p w14:paraId="0332EF20" w14:textId="77777777" w:rsidR="00FA0A43" w:rsidRDefault="00FA0A43" w:rsidP="00DA53CF">
            <w:pPr>
              <w:pStyle w:val="NoSpacing"/>
              <w:rPr>
                <w:rFonts w:ascii="Arial" w:hAnsi="Arial" w:cs="Arial"/>
              </w:rPr>
            </w:pPr>
          </w:p>
        </w:tc>
      </w:tr>
      <w:tr w:rsidR="00FA0A43" w:rsidRPr="003E6729" w14:paraId="21E06285" w14:textId="77777777" w:rsidTr="00861026">
        <w:trPr>
          <w:trHeight w:val="211"/>
        </w:trPr>
        <w:tc>
          <w:tcPr>
            <w:tcW w:w="1090" w:type="pct"/>
          </w:tcPr>
          <w:p w14:paraId="7B77ABEB" w14:textId="5000A4B8" w:rsidR="00FA0A43" w:rsidRPr="00FA0A43" w:rsidRDefault="00FA0A43" w:rsidP="00DA53CF">
            <w:pPr>
              <w:pStyle w:val="NoSpacing"/>
              <w:rPr>
                <w:rFonts w:ascii="Arial" w:hAnsi="Arial" w:cs="Arial"/>
              </w:rPr>
            </w:pPr>
            <w:r w:rsidRPr="00FA0A43">
              <w:rPr>
                <w:rFonts w:ascii="Arial" w:hAnsi="Arial" w:cs="Arial"/>
              </w:rPr>
              <w:t>Agent Costs</w:t>
            </w:r>
            <w:r>
              <w:rPr>
                <w:rFonts w:ascii="Arial" w:hAnsi="Arial" w:cs="Arial"/>
              </w:rPr>
              <w:t xml:space="preserve"> (if applicable) </w:t>
            </w:r>
          </w:p>
        </w:tc>
        <w:tc>
          <w:tcPr>
            <w:tcW w:w="779" w:type="pct"/>
          </w:tcPr>
          <w:p w14:paraId="390B4424" w14:textId="77777777" w:rsidR="00FA0A43" w:rsidRDefault="00FA0A43" w:rsidP="00DA53CF">
            <w:pPr>
              <w:pStyle w:val="NoSpacing"/>
              <w:rPr>
                <w:rFonts w:ascii="Arial" w:hAnsi="Arial" w:cs="Arial"/>
              </w:rPr>
            </w:pPr>
          </w:p>
        </w:tc>
        <w:tc>
          <w:tcPr>
            <w:tcW w:w="865" w:type="pct"/>
            <w:gridSpan w:val="3"/>
          </w:tcPr>
          <w:p w14:paraId="0041F6F8" w14:textId="77777777" w:rsidR="00FA0A43" w:rsidRDefault="00FA0A43" w:rsidP="00DA53CF">
            <w:pPr>
              <w:pStyle w:val="NoSpacing"/>
              <w:tabs>
                <w:tab w:val="left" w:pos="1212"/>
              </w:tabs>
              <w:rPr>
                <w:rFonts w:ascii="Arial" w:hAnsi="Arial" w:cs="Arial"/>
              </w:rPr>
            </w:pPr>
          </w:p>
        </w:tc>
        <w:tc>
          <w:tcPr>
            <w:tcW w:w="807" w:type="pct"/>
            <w:gridSpan w:val="7"/>
          </w:tcPr>
          <w:p w14:paraId="7DAC2C0E" w14:textId="77777777" w:rsidR="00FA0A43" w:rsidRDefault="00FA0A43" w:rsidP="00DA53CF">
            <w:pPr>
              <w:pStyle w:val="NoSpacing"/>
              <w:tabs>
                <w:tab w:val="left" w:pos="1212"/>
              </w:tabs>
              <w:rPr>
                <w:rFonts w:ascii="Arial" w:hAnsi="Arial" w:cs="Arial"/>
              </w:rPr>
            </w:pPr>
          </w:p>
        </w:tc>
        <w:tc>
          <w:tcPr>
            <w:tcW w:w="721" w:type="pct"/>
            <w:gridSpan w:val="6"/>
          </w:tcPr>
          <w:p w14:paraId="51231C7B" w14:textId="77777777" w:rsidR="00FA0A43" w:rsidRDefault="00FA0A43" w:rsidP="00DA53CF">
            <w:pPr>
              <w:pStyle w:val="NoSpacing"/>
              <w:tabs>
                <w:tab w:val="left" w:pos="1212"/>
              </w:tabs>
              <w:rPr>
                <w:rFonts w:ascii="Arial" w:hAnsi="Arial" w:cs="Arial"/>
              </w:rPr>
            </w:pPr>
          </w:p>
        </w:tc>
        <w:tc>
          <w:tcPr>
            <w:tcW w:w="738" w:type="pct"/>
            <w:gridSpan w:val="5"/>
          </w:tcPr>
          <w:p w14:paraId="4B088B9A" w14:textId="77777777" w:rsidR="00FA0A43" w:rsidRDefault="00FA0A43" w:rsidP="00DA53CF">
            <w:pPr>
              <w:pStyle w:val="NoSpacing"/>
              <w:rPr>
                <w:rFonts w:ascii="Arial" w:hAnsi="Arial" w:cs="Arial"/>
              </w:rPr>
            </w:pPr>
          </w:p>
        </w:tc>
      </w:tr>
      <w:tr w:rsidR="00C9018A" w:rsidRPr="003E6729" w14:paraId="61191517" w14:textId="77777777" w:rsidTr="00861026">
        <w:trPr>
          <w:trHeight w:val="211"/>
        </w:trPr>
        <w:tc>
          <w:tcPr>
            <w:tcW w:w="1090" w:type="pct"/>
          </w:tcPr>
          <w:p w14:paraId="40C4A49A" w14:textId="3920C649" w:rsidR="00D5430B" w:rsidRDefault="00D5430B" w:rsidP="00D5430B">
            <w:pPr>
              <w:pStyle w:val="NoSpacing"/>
              <w:rPr>
                <w:rFonts w:ascii="Arial" w:hAnsi="Arial" w:cs="Arial"/>
              </w:rPr>
            </w:pPr>
            <w:r>
              <w:rPr>
                <w:rFonts w:ascii="Arial" w:hAnsi="Arial" w:cs="Arial"/>
              </w:rPr>
              <w:t>Direct costs</w:t>
            </w:r>
          </w:p>
        </w:tc>
        <w:tc>
          <w:tcPr>
            <w:tcW w:w="779" w:type="pct"/>
          </w:tcPr>
          <w:p w14:paraId="52EB842E" w14:textId="77777777" w:rsidR="00D5430B" w:rsidRDefault="00D5430B" w:rsidP="00D5430B">
            <w:pPr>
              <w:pStyle w:val="NoSpacing"/>
              <w:rPr>
                <w:rFonts w:ascii="Arial" w:hAnsi="Arial" w:cs="Arial"/>
              </w:rPr>
            </w:pPr>
          </w:p>
        </w:tc>
        <w:tc>
          <w:tcPr>
            <w:tcW w:w="865" w:type="pct"/>
            <w:gridSpan w:val="3"/>
          </w:tcPr>
          <w:p w14:paraId="303AC98E" w14:textId="77777777" w:rsidR="00D5430B" w:rsidRDefault="00D5430B" w:rsidP="00D5430B">
            <w:pPr>
              <w:pStyle w:val="NoSpacing"/>
              <w:tabs>
                <w:tab w:val="left" w:pos="1212"/>
              </w:tabs>
              <w:rPr>
                <w:rFonts w:ascii="Arial" w:hAnsi="Arial" w:cs="Arial"/>
              </w:rPr>
            </w:pPr>
          </w:p>
        </w:tc>
        <w:tc>
          <w:tcPr>
            <w:tcW w:w="807" w:type="pct"/>
            <w:gridSpan w:val="7"/>
          </w:tcPr>
          <w:p w14:paraId="5A531531" w14:textId="77777777" w:rsidR="00D5430B" w:rsidRDefault="00D5430B" w:rsidP="00D5430B">
            <w:pPr>
              <w:pStyle w:val="NoSpacing"/>
              <w:tabs>
                <w:tab w:val="left" w:pos="1212"/>
              </w:tabs>
              <w:rPr>
                <w:rFonts w:ascii="Arial" w:hAnsi="Arial" w:cs="Arial"/>
              </w:rPr>
            </w:pPr>
          </w:p>
        </w:tc>
        <w:tc>
          <w:tcPr>
            <w:tcW w:w="721" w:type="pct"/>
            <w:gridSpan w:val="6"/>
          </w:tcPr>
          <w:p w14:paraId="4060D304" w14:textId="77777777" w:rsidR="00D5430B" w:rsidRDefault="00D5430B" w:rsidP="00D5430B">
            <w:pPr>
              <w:pStyle w:val="NoSpacing"/>
              <w:tabs>
                <w:tab w:val="left" w:pos="1212"/>
              </w:tabs>
              <w:rPr>
                <w:rFonts w:ascii="Arial" w:hAnsi="Arial" w:cs="Arial"/>
              </w:rPr>
            </w:pPr>
          </w:p>
        </w:tc>
        <w:tc>
          <w:tcPr>
            <w:tcW w:w="738" w:type="pct"/>
            <w:gridSpan w:val="5"/>
          </w:tcPr>
          <w:p w14:paraId="5D8C0E9A" w14:textId="77777777" w:rsidR="00D5430B" w:rsidRDefault="00D5430B" w:rsidP="00D5430B">
            <w:pPr>
              <w:pStyle w:val="NoSpacing"/>
              <w:rPr>
                <w:rFonts w:ascii="Arial" w:hAnsi="Arial" w:cs="Arial"/>
              </w:rPr>
            </w:pPr>
          </w:p>
        </w:tc>
      </w:tr>
      <w:tr w:rsidR="00C9018A" w:rsidRPr="003E6729" w14:paraId="5A01BA87" w14:textId="77777777" w:rsidTr="00861026">
        <w:trPr>
          <w:trHeight w:val="211"/>
        </w:trPr>
        <w:tc>
          <w:tcPr>
            <w:tcW w:w="1090" w:type="pct"/>
          </w:tcPr>
          <w:p w14:paraId="187988C7" w14:textId="6AE7AE81" w:rsidR="00D5430B" w:rsidRDefault="00D5430B" w:rsidP="00D5430B">
            <w:pPr>
              <w:pStyle w:val="NoSpacing"/>
              <w:rPr>
                <w:rFonts w:ascii="Arial" w:hAnsi="Arial" w:cs="Arial"/>
              </w:rPr>
            </w:pPr>
            <w:r>
              <w:rPr>
                <w:rFonts w:ascii="Arial" w:hAnsi="Arial" w:cs="Arial"/>
              </w:rPr>
              <w:t>Margin</w:t>
            </w:r>
          </w:p>
        </w:tc>
        <w:tc>
          <w:tcPr>
            <w:tcW w:w="779" w:type="pct"/>
          </w:tcPr>
          <w:p w14:paraId="0980F0EB" w14:textId="77777777" w:rsidR="00D5430B" w:rsidRDefault="00D5430B" w:rsidP="00D5430B">
            <w:pPr>
              <w:pStyle w:val="NoSpacing"/>
              <w:rPr>
                <w:rFonts w:ascii="Arial" w:hAnsi="Arial" w:cs="Arial"/>
              </w:rPr>
            </w:pPr>
          </w:p>
        </w:tc>
        <w:tc>
          <w:tcPr>
            <w:tcW w:w="865" w:type="pct"/>
            <w:gridSpan w:val="3"/>
          </w:tcPr>
          <w:p w14:paraId="32A72ACF" w14:textId="77777777" w:rsidR="00D5430B" w:rsidRDefault="00D5430B" w:rsidP="00D5430B">
            <w:pPr>
              <w:pStyle w:val="NoSpacing"/>
              <w:tabs>
                <w:tab w:val="left" w:pos="1212"/>
              </w:tabs>
              <w:rPr>
                <w:rFonts w:ascii="Arial" w:hAnsi="Arial" w:cs="Arial"/>
              </w:rPr>
            </w:pPr>
          </w:p>
        </w:tc>
        <w:tc>
          <w:tcPr>
            <w:tcW w:w="807" w:type="pct"/>
            <w:gridSpan w:val="7"/>
          </w:tcPr>
          <w:p w14:paraId="52220CF5" w14:textId="77777777" w:rsidR="00D5430B" w:rsidRDefault="00D5430B" w:rsidP="00D5430B">
            <w:pPr>
              <w:pStyle w:val="NoSpacing"/>
              <w:tabs>
                <w:tab w:val="left" w:pos="1212"/>
              </w:tabs>
              <w:rPr>
                <w:rFonts w:ascii="Arial" w:hAnsi="Arial" w:cs="Arial"/>
              </w:rPr>
            </w:pPr>
          </w:p>
        </w:tc>
        <w:tc>
          <w:tcPr>
            <w:tcW w:w="721" w:type="pct"/>
            <w:gridSpan w:val="6"/>
          </w:tcPr>
          <w:p w14:paraId="7F57F0F6" w14:textId="77777777" w:rsidR="00D5430B" w:rsidRDefault="00D5430B" w:rsidP="00D5430B">
            <w:pPr>
              <w:pStyle w:val="NoSpacing"/>
              <w:tabs>
                <w:tab w:val="left" w:pos="1212"/>
              </w:tabs>
              <w:rPr>
                <w:rFonts w:ascii="Arial" w:hAnsi="Arial" w:cs="Arial"/>
              </w:rPr>
            </w:pPr>
          </w:p>
        </w:tc>
        <w:tc>
          <w:tcPr>
            <w:tcW w:w="738" w:type="pct"/>
            <w:gridSpan w:val="5"/>
          </w:tcPr>
          <w:p w14:paraId="6BC40506" w14:textId="77777777" w:rsidR="00D5430B" w:rsidRDefault="00D5430B" w:rsidP="00D5430B">
            <w:pPr>
              <w:pStyle w:val="NoSpacing"/>
              <w:rPr>
                <w:rFonts w:ascii="Arial" w:hAnsi="Arial" w:cs="Arial"/>
              </w:rPr>
            </w:pPr>
          </w:p>
        </w:tc>
      </w:tr>
      <w:tr w:rsidR="00D5430B" w:rsidRPr="003E6729" w14:paraId="01381A2F" w14:textId="77777777" w:rsidTr="0084788A">
        <w:trPr>
          <w:trHeight w:val="211"/>
        </w:trPr>
        <w:tc>
          <w:tcPr>
            <w:tcW w:w="5000" w:type="pct"/>
            <w:gridSpan w:val="23"/>
          </w:tcPr>
          <w:p w14:paraId="3B7DD79E" w14:textId="6907720D" w:rsidR="00D5430B" w:rsidRDefault="00D5430B" w:rsidP="00D5430B">
            <w:pPr>
              <w:pStyle w:val="NoSpacing"/>
              <w:rPr>
                <w:rFonts w:ascii="Arial" w:hAnsi="Arial" w:cs="Arial"/>
              </w:rPr>
            </w:pPr>
            <w:r w:rsidRPr="00244B5A">
              <w:rPr>
                <w:rFonts w:ascii="Arial" w:hAnsi="Arial" w:cs="Arial"/>
                <w:i/>
                <w:iCs/>
              </w:rPr>
              <w:t>Further comments</w:t>
            </w:r>
            <w:r>
              <w:rPr>
                <w:rFonts w:ascii="Arial" w:hAnsi="Arial" w:cs="Arial"/>
              </w:rPr>
              <w:t xml:space="preserve">                                                                                                    </w:t>
            </w:r>
          </w:p>
          <w:p w14:paraId="485E91E2" w14:textId="77777777" w:rsidR="00D5430B" w:rsidRDefault="00D5430B" w:rsidP="00D5430B">
            <w:pPr>
              <w:pStyle w:val="NoSpacing"/>
              <w:rPr>
                <w:rFonts w:ascii="Arial" w:hAnsi="Arial" w:cs="Arial"/>
              </w:rPr>
            </w:pPr>
          </w:p>
          <w:p w14:paraId="58138DE9" w14:textId="7D79E9E1" w:rsidR="00D5430B" w:rsidRPr="003E6729" w:rsidRDefault="00D5430B" w:rsidP="00D5430B">
            <w:pPr>
              <w:pStyle w:val="NoSpacing"/>
              <w:rPr>
                <w:rFonts w:ascii="Arial" w:hAnsi="Arial" w:cs="Arial"/>
              </w:rPr>
            </w:pPr>
          </w:p>
        </w:tc>
      </w:tr>
      <w:tr w:rsidR="00D5430B" w:rsidRPr="003E6729" w14:paraId="61278FB0" w14:textId="77777777" w:rsidTr="0084788A">
        <w:trPr>
          <w:trHeight w:val="211"/>
        </w:trPr>
        <w:tc>
          <w:tcPr>
            <w:tcW w:w="5000" w:type="pct"/>
            <w:gridSpan w:val="23"/>
          </w:tcPr>
          <w:p w14:paraId="087765CA" w14:textId="12A1A5FE" w:rsidR="00D5430B" w:rsidRPr="00A87D99" w:rsidRDefault="00D5430B" w:rsidP="00D5430B">
            <w:pPr>
              <w:pStyle w:val="NoSpacing"/>
              <w:ind w:left="360"/>
              <w:jc w:val="both"/>
              <w:rPr>
                <w:rFonts w:ascii="Arial" w:eastAsiaTheme="minorHAnsi" w:hAnsi="Arial" w:cs="Arial"/>
                <w:b/>
                <w:bCs/>
                <w:lang w:val="en-GB"/>
              </w:rPr>
            </w:pPr>
            <w:r>
              <w:rPr>
                <w:rFonts w:ascii="Arial" w:eastAsiaTheme="minorHAnsi" w:hAnsi="Arial" w:cs="Arial"/>
                <w:b/>
                <w:bCs/>
                <w:lang w:val="en-GB"/>
              </w:rPr>
              <w:t>M</w:t>
            </w:r>
            <w:r w:rsidRPr="00A87D99">
              <w:rPr>
                <w:rFonts w:ascii="Arial" w:eastAsiaTheme="minorHAnsi" w:hAnsi="Arial" w:cs="Arial"/>
                <w:b/>
                <w:bCs/>
                <w:lang w:val="en-GB"/>
              </w:rPr>
              <w:t>onitoring</w:t>
            </w:r>
            <w:r>
              <w:rPr>
                <w:rFonts w:ascii="Arial" w:eastAsiaTheme="minorHAnsi" w:hAnsi="Arial" w:cs="Arial"/>
                <w:b/>
                <w:bCs/>
                <w:lang w:val="en-GB"/>
              </w:rPr>
              <w:t xml:space="preserve"> Academic Quality </w:t>
            </w:r>
            <w:r w:rsidRPr="000705F6">
              <w:rPr>
                <w:rFonts w:ascii="Arial" w:eastAsiaTheme="minorHAnsi" w:hAnsi="Arial" w:cs="Arial"/>
                <w:i/>
                <w:iCs/>
                <w:lang w:val="en-GB"/>
              </w:rPr>
              <w:t>(100 – 150 words)</w:t>
            </w:r>
          </w:p>
          <w:p w14:paraId="3BC7201B" w14:textId="019B99A4" w:rsidR="00D5430B" w:rsidRPr="002C6FE6" w:rsidRDefault="00D5430B" w:rsidP="00D5430B">
            <w:pPr>
              <w:pStyle w:val="NoSpacing"/>
              <w:numPr>
                <w:ilvl w:val="0"/>
                <w:numId w:val="40"/>
              </w:numPr>
              <w:jc w:val="both"/>
              <w:rPr>
                <w:rFonts w:ascii="Arial" w:eastAsiaTheme="minorHAnsi" w:hAnsi="Arial" w:cs="Arial"/>
                <w:lang w:val="en-GB"/>
              </w:rPr>
            </w:pPr>
            <w:r w:rsidRPr="00403EBB">
              <w:rPr>
                <w:rFonts w:ascii="Arial" w:eastAsiaTheme="minorHAnsi" w:hAnsi="Arial" w:cs="Arial"/>
                <w:lang w:val="en-GB"/>
              </w:rPr>
              <w:t xml:space="preserve">Provide </w:t>
            </w:r>
            <w:r>
              <w:rPr>
                <w:rFonts w:ascii="Arial" w:eastAsiaTheme="minorHAnsi" w:hAnsi="Arial" w:cs="Arial"/>
                <w:lang w:val="en-GB"/>
              </w:rPr>
              <w:t xml:space="preserve">a brief outline of how academic quality </w:t>
            </w:r>
            <w:r w:rsidRPr="002C6FE6">
              <w:rPr>
                <w:rFonts w:ascii="Arial" w:eastAsiaTheme="minorHAnsi" w:hAnsi="Arial" w:cs="Arial"/>
                <w:lang w:val="en-GB"/>
              </w:rPr>
              <w:t>and overall student experience</w:t>
            </w:r>
            <w:r>
              <w:rPr>
                <w:rFonts w:ascii="Arial" w:eastAsiaTheme="minorHAnsi" w:hAnsi="Arial" w:cs="Arial"/>
                <w:lang w:val="en-GB"/>
              </w:rPr>
              <w:t xml:space="preserve"> will be </w:t>
            </w:r>
            <w:proofErr w:type="gramStart"/>
            <w:r w:rsidRPr="002C6FE6">
              <w:rPr>
                <w:rFonts w:ascii="Arial" w:eastAsiaTheme="minorHAnsi" w:hAnsi="Arial" w:cs="Arial"/>
                <w:lang w:val="en-GB"/>
              </w:rPr>
              <w:t>monitor</w:t>
            </w:r>
            <w:r>
              <w:rPr>
                <w:rFonts w:ascii="Arial" w:eastAsiaTheme="minorHAnsi" w:hAnsi="Arial" w:cs="Arial"/>
                <w:lang w:val="en-GB"/>
              </w:rPr>
              <w:t>ed</w:t>
            </w:r>
            <w:proofErr w:type="gramEnd"/>
            <w:r>
              <w:rPr>
                <w:rFonts w:ascii="Arial" w:eastAsiaTheme="minorHAnsi" w:hAnsi="Arial" w:cs="Arial"/>
                <w:lang w:val="en-GB"/>
              </w:rPr>
              <w:t xml:space="preserve">. For renewals, please also include student progress during the </w:t>
            </w:r>
            <w:proofErr w:type="gramStart"/>
            <w:r>
              <w:rPr>
                <w:rFonts w:ascii="Arial" w:eastAsiaTheme="minorHAnsi" w:hAnsi="Arial" w:cs="Arial"/>
                <w:lang w:val="en-GB"/>
              </w:rPr>
              <w:t>previous</w:t>
            </w:r>
            <w:proofErr w:type="gramEnd"/>
            <w:r>
              <w:rPr>
                <w:rFonts w:ascii="Arial" w:eastAsiaTheme="minorHAnsi" w:hAnsi="Arial" w:cs="Arial"/>
                <w:lang w:val="en-GB"/>
              </w:rPr>
              <w:t xml:space="preserve"> period of the agreement. </w:t>
            </w:r>
          </w:p>
        </w:tc>
      </w:tr>
      <w:tr w:rsidR="00DF4A6A" w:rsidRPr="00C446CF" w14:paraId="47DE620E" w14:textId="77777777" w:rsidTr="00861026">
        <w:trPr>
          <w:trHeight w:val="231"/>
        </w:trPr>
        <w:tc>
          <w:tcPr>
            <w:tcW w:w="3203" w:type="pct"/>
            <w:gridSpan w:val="8"/>
            <w:vAlign w:val="center"/>
          </w:tcPr>
          <w:p w14:paraId="69746690" w14:textId="77777777" w:rsidR="00DF4A6A" w:rsidRPr="000A55B2" w:rsidRDefault="00DF4A6A" w:rsidP="003D38E5">
            <w:pPr>
              <w:pStyle w:val="NoSpacing"/>
              <w:rPr>
                <w:rFonts w:ascii="Arial" w:hAnsi="Arial" w:cs="Arial"/>
              </w:rPr>
            </w:pPr>
            <w:r>
              <w:rPr>
                <w:rFonts w:ascii="Arial" w:eastAsiaTheme="minorHAnsi" w:hAnsi="Arial" w:cs="Arial"/>
                <w:lang w:val="en-GB"/>
              </w:rPr>
              <w:t>Approved by Quality Assurance Committee (QAC)</w:t>
            </w:r>
          </w:p>
        </w:tc>
        <w:tc>
          <w:tcPr>
            <w:tcW w:w="393" w:type="pct"/>
            <w:gridSpan w:val="5"/>
            <w:vAlign w:val="center"/>
          </w:tcPr>
          <w:p w14:paraId="318F9C99" w14:textId="77777777" w:rsidR="00DF4A6A" w:rsidRDefault="00DF4A6A" w:rsidP="003D38E5">
            <w:pPr>
              <w:pStyle w:val="NoSpacing"/>
              <w:jc w:val="center"/>
              <w:rPr>
                <w:rFonts w:ascii="Arial" w:hAnsi="Arial" w:cs="Arial"/>
              </w:rPr>
            </w:pPr>
            <w:r>
              <w:rPr>
                <w:rFonts w:ascii="Arial" w:eastAsiaTheme="minorHAnsi" w:hAnsi="Arial" w:cs="Arial"/>
                <w:lang w:val="en-GB"/>
              </w:rPr>
              <w:t xml:space="preserve">Yes </w:t>
            </w:r>
          </w:p>
        </w:tc>
        <w:tc>
          <w:tcPr>
            <w:tcW w:w="410" w:type="pct"/>
            <w:gridSpan w:val="3"/>
            <w:vAlign w:val="center"/>
          </w:tcPr>
          <w:sdt>
            <w:sdtPr>
              <w:rPr>
                <w:rFonts w:ascii="Arial" w:hAnsi="Arial" w:cs="Arial"/>
              </w:rPr>
              <w:id w:val="1180694751"/>
              <w14:checkbox>
                <w14:checked w14:val="0"/>
                <w14:checkedState w14:val="2612" w14:font="MS Gothic"/>
                <w14:uncheckedState w14:val="2610" w14:font="MS Gothic"/>
              </w14:checkbox>
            </w:sdtPr>
            <w:sdtEndPr/>
            <w:sdtContent>
              <w:p w14:paraId="6D775DD7" w14:textId="77777777" w:rsidR="00DF4A6A" w:rsidRDefault="00DF4A6A" w:rsidP="003D38E5">
                <w:pPr>
                  <w:pStyle w:val="NoSpacing"/>
                  <w:jc w:val="center"/>
                  <w:rPr>
                    <w:rFonts w:ascii="Arial" w:hAnsi="Arial" w:cs="Arial"/>
                  </w:rPr>
                </w:pPr>
                <w:r>
                  <w:rPr>
                    <w:rFonts w:ascii="MS Gothic" w:eastAsia="MS Gothic" w:hAnsi="MS Gothic" w:cs="Arial" w:hint="eastAsia"/>
                  </w:rPr>
                  <w:t>☐</w:t>
                </w:r>
              </w:p>
            </w:sdtContent>
          </w:sdt>
        </w:tc>
        <w:tc>
          <w:tcPr>
            <w:tcW w:w="609" w:type="pct"/>
            <w:gridSpan w:val="5"/>
            <w:vAlign w:val="center"/>
          </w:tcPr>
          <w:p w14:paraId="1757ED28" w14:textId="77777777" w:rsidR="00DF4A6A" w:rsidRPr="0027251E" w:rsidRDefault="00DF4A6A" w:rsidP="003D38E5">
            <w:pPr>
              <w:pStyle w:val="NoSpacing"/>
              <w:jc w:val="center"/>
              <w:rPr>
                <w:rFonts w:ascii="Arial" w:eastAsiaTheme="minorHAnsi" w:hAnsi="Arial" w:cs="Arial"/>
                <w:sz w:val="22"/>
                <w:szCs w:val="22"/>
                <w:lang w:val="en-GB"/>
              </w:rPr>
            </w:pPr>
            <w:r>
              <w:rPr>
                <w:rFonts w:ascii="Arial" w:eastAsiaTheme="minorHAnsi" w:hAnsi="Arial" w:cs="Arial"/>
                <w:sz w:val="22"/>
                <w:szCs w:val="22"/>
                <w:lang w:val="en-GB"/>
              </w:rPr>
              <w:t>No</w:t>
            </w:r>
          </w:p>
        </w:tc>
        <w:tc>
          <w:tcPr>
            <w:tcW w:w="385" w:type="pct"/>
            <w:gridSpan w:val="2"/>
            <w:vAlign w:val="center"/>
          </w:tcPr>
          <w:sdt>
            <w:sdtPr>
              <w:rPr>
                <w:rFonts w:ascii="Arial" w:hAnsi="Arial" w:cs="Arial"/>
              </w:rPr>
              <w:id w:val="-516615180"/>
              <w14:checkbox>
                <w14:checked w14:val="0"/>
                <w14:checkedState w14:val="2612" w14:font="MS Gothic"/>
                <w14:uncheckedState w14:val="2610" w14:font="MS Gothic"/>
              </w14:checkbox>
            </w:sdtPr>
            <w:sdtEndPr/>
            <w:sdtContent>
              <w:p w14:paraId="2331C850" w14:textId="77777777" w:rsidR="00DF4A6A" w:rsidRPr="00F20214" w:rsidRDefault="00DF4A6A" w:rsidP="003D38E5">
                <w:pPr>
                  <w:pStyle w:val="NoSpacing"/>
                  <w:jc w:val="center"/>
                  <w:rPr>
                    <w:rFonts w:ascii="Arial" w:hAnsi="Arial" w:cs="Arial"/>
                  </w:rPr>
                </w:pPr>
                <w:r>
                  <w:rPr>
                    <w:rFonts w:ascii="MS Gothic" w:eastAsia="MS Gothic" w:hAnsi="MS Gothic" w:cs="Arial" w:hint="eastAsia"/>
                  </w:rPr>
                  <w:t>☐</w:t>
                </w:r>
              </w:p>
            </w:sdtContent>
          </w:sdt>
        </w:tc>
      </w:tr>
      <w:tr w:rsidR="00DF4A6A" w:rsidRPr="00C446CF" w14:paraId="75A19032" w14:textId="77777777" w:rsidTr="00861026">
        <w:trPr>
          <w:trHeight w:val="231"/>
        </w:trPr>
        <w:tc>
          <w:tcPr>
            <w:tcW w:w="3203" w:type="pct"/>
            <w:gridSpan w:val="8"/>
            <w:vAlign w:val="center"/>
          </w:tcPr>
          <w:p w14:paraId="3C303811" w14:textId="6825F000" w:rsidR="00DF4A6A" w:rsidRDefault="00DF4A6A" w:rsidP="00DF4A6A">
            <w:pPr>
              <w:pStyle w:val="NoSpacing"/>
              <w:rPr>
                <w:rFonts w:ascii="Arial" w:hAnsi="Arial" w:cs="Arial"/>
              </w:rPr>
            </w:pPr>
            <w:r>
              <w:rPr>
                <w:rFonts w:ascii="Arial" w:hAnsi="Arial" w:cs="Arial"/>
              </w:rPr>
              <w:t>Include a l</w:t>
            </w:r>
            <w:r w:rsidRPr="005659E1">
              <w:rPr>
                <w:rFonts w:ascii="Arial" w:hAnsi="Arial" w:cs="Arial"/>
              </w:rPr>
              <w:t xml:space="preserve">ist of courses, options, </w:t>
            </w:r>
            <w:r>
              <w:rPr>
                <w:rFonts w:ascii="Arial" w:hAnsi="Arial" w:cs="Arial"/>
              </w:rPr>
              <w:t xml:space="preserve">and </w:t>
            </w:r>
            <w:r w:rsidRPr="005659E1">
              <w:rPr>
                <w:rFonts w:ascii="Arial" w:hAnsi="Arial" w:cs="Arial"/>
              </w:rPr>
              <w:t>entry requirements</w:t>
            </w:r>
            <w:r w:rsidR="0074570A">
              <w:rPr>
                <w:rFonts w:ascii="Arial" w:hAnsi="Arial" w:cs="Arial"/>
              </w:rPr>
              <w:t xml:space="preserve"> </w:t>
            </w:r>
            <w:r w:rsidR="00C22134">
              <w:rPr>
                <w:rFonts w:ascii="Arial" w:hAnsi="Arial" w:cs="Arial"/>
              </w:rPr>
              <w:t xml:space="preserve">as an </w:t>
            </w:r>
            <w:proofErr w:type="gramStart"/>
            <w:r w:rsidR="00C22134">
              <w:rPr>
                <w:rFonts w:ascii="Arial" w:hAnsi="Arial" w:cs="Arial"/>
              </w:rPr>
              <w:t>appendix</w:t>
            </w:r>
            <w:proofErr w:type="gramEnd"/>
            <w:r w:rsidR="0074570A">
              <w:rPr>
                <w:rFonts w:ascii="Arial" w:hAnsi="Arial" w:cs="Arial"/>
              </w:rPr>
              <w:t xml:space="preserve"> </w:t>
            </w:r>
          </w:p>
          <w:p w14:paraId="07429187" w14:textId="363643F6" w:rsidR="0074570A" w:rsidRPr="000A55B2" w:rsidRDefault="0074570A" w:rsidP="00DF4A6A">
            <w:pPr>
              <w:pStyle w:val="NoSpacing"/>
              <w:rPr>
                <w:rFonts w:ascii="Arial" w:hAnsi="Arial" w:cs="Arial"/>
              </w:rPr>
            </w:pPr>
            <w:r w:rsidRPr="0074570A">
              <w:rPr>
                <w:rFonts w:ascii="Segoe UI Emoji" w:hAnsi="Segoe UI Emoji" w:cs="Segoe UI Emoji"/>
              </w:rPr>
              <w:t>📌</w:t>
            </w:r>
            <w:r>
              <w:rPr>
                <w:rFonts w:ascii="Segoe UI Emoji" w:hAnsi="Segoe UI Emoji" w:cs="Segoe UI Emoji"/>
                <w:b/>
                <w:bCs/>
                <w:color w:val="0D0D0D"/>
                <w:shd w:val="clear" w:color="auto" w:fill="FFFFFF"/>
              </w:rPr>
              <w:t xml:space="preserve"> </w:t>
            </w:r>
            <w:r>
              <w:rPr>
                <w:rFonts w:ascii="Arial" w:hAnsi="Arial" w:cs="Arial"/>
                <w:i/>
                <w:iCs/>
              </w:rPr>
              <w:t>T</w:t>
            </w:r>
            <w:r w:rsidRPr="00D77802">
              <w:rPr>
                <w:rFonts w:ascii="Arial" w:hAnsi="Arial" w:cs="Arial"/>
                <w:i/>
                <w:iCs/>
              </w:rPr>
              <w:t xml:space="preserve">his will be included in the </w:t>
            </w:r>
            <w:r>
              <w:rPr>
                <w:rFonts w:ascii="Arial" w:hAnsi="Arial" w:cs="Arial"/>
                <w:i/>
                <w:iCs/>
              </w:rPr>
              <w:t>main agreement</w:t>
            </w:r>
            <w:r w:rsidRPr="00D77802">
              <w:rPr>
                <w:rFonts w:ascii="Arial" w:hAnsi="Arial" w:cs="Arial"/>
                <w:i/>
                <w:iCs/>
              </w:rPr>
              <w:t>.</w:t>
            </w:r>
          </w:p>
        </w:tc>
        <w:tc>
          <w:tcPr>
            <w:tcW w:w="393" w:type="pct"/>
            <w:gridSpan w:val="5"/>
            <w:vAlign w:val="center"/>
          </w:tcPr>
          <w:p w14:paraId="1FD597D9" w14:textId="348CF2B8" w:rsidR="00DF4A6A" w:rsidRDefault="00DF4A6A" w:rsidP="00DF4A6A">
            <w:pPr>
              <w:pStyle w:val="NoSpacing"/>
              <w:jc w:val="center"/>
              <w:rPr>
                <w:rFonts w:ascii="Arial" w:hAnsi="Arial" w:cs="Arial"/>
              </w:rPr>
            </w:pPr>
            <w:r>
              <w:rPr>
                <w:rFonts w:ascii="Arial" w:eastAsiaTheme="minorHAnsi" w:hAnsi="Arial" w:cs="Arial"/>
                <w:lang w:val="en-GB"/>
              </w:rPr>
              <w:t xml:space="preserve">Yes </w:t>
            </w:r>
          </w:p>
        </w:tc>
        <w:tc>
          <w:tcPr>
            <w:tcW w:w="410" w:type="pct"/>
            <w:gridSpan w:val="3"/>
            <w:vAlign w:val="center"/>
          </w:tcPr>
          <w:sdt>
            <w:sdtPr>
              <w:rPr>
                <w:rFonts w:ascii="Arial" w:hAnsi="Arial" w:cs="Arial"/>
              </w:rPr>
              <w:id w:val="1126972494"/>
              <w14:checkbox>
                <w14:checked w14:val="0"/>
                <w14:checkedState w14:val="2612" w14:font="MS Gothic"/>
                <w14:uncheckedState w14:val="2610" w14:font="MS Gothic"/>
              </w14:checkbox>
            </w:sdtPr>
            <w:sdtEndPr/>
            <w:sdtContent>
              <w:p w14:paraId="602F3553" w14:textId="63DE39C8" w:rsidR="00DF4A6A" w:rsidRDefault="00DF4A6A" w:rsidP="00DF4A6A">
                <w:pPr>
                  <w:pStyle w:val="NoSpacing"/>
                  <w:jc w:val="center"/>
                  <w:rPr>
                    <w:rFonts w:ascii="Arial" w:hAnsi="Arial" w:cs="Arial"/>
                  </w:rPr>
                </w:pPr>
                <w:r>
                  <w:rPr>
                    <w:rFonts w:ascii="MS Gothic" w:eastAsia="MS Gothic" w:hAnsi="MS Gothic" w:cs="Arial" w:hint="eastAsia"/>
                  </w:rPr>
                  <w:t>☐</w:t>
                </w:r>
              </w:p>
            </w:sdtContent>
          </w:sdt>
        </w:tc>
        <w:tc>
          <w:tcPr>
            <w:tcW w:w="609" w:type="pct"/>
            <w:gridSpan w:val="5"/>
            <w:vAlign w:val="center"/>
          </w:tcPr>
          <w:p w14:paraId="0E1D94A9" w14:textId="4C37A8CA" w:rsidR="00DF4A6A" w:rsidRPr="0027251E" w:rsidRDefault="00DF4A6A" w:rsidP="00DF4A6A">
            <w:pPr>
              <w:pStyle w:val="NoSpacing"/>
              <w:jc w:val="center"/>
              <w:rPr>
                <w:rFonts w:ascii="Arial" w:eastAsiaTheme="minorHAnsi" w:hAnsi="Arial" w:cs="Arial"/>
                <w:sz w:val="22"/>
                <w:szCs w:val="22"/>
                <w:lang w:val="en-GB"/>
              </w:rPr>
            </w:pPr>
            <w:r>
              <w:rPr>
                <w:rFonts w:ascii="Arial" w:eastAsiaTheme="minorHAnsi" w:hAnsi="Arial" w:cs="Arial"/>
                <w:sz w:val="22"/>
                <w:szCs w:val="22"/>
                <w:lang w:val="en-GB"/>
              </w:rPr>
              <w:t>No</w:t>
            </w:r>
          </w:p>
        </w:tc>
        <w:tc>
          <w:tcPr>
            <w:tcW w:w="385" w:type="pct"/>
            <w:gridSpan w:val="2"/>
            <w:vAlign w:val="center"/>
          </w:tcPr>
          <w:sdt>
            <w:sdtPr>
              <w:rPr>
                <w:rFonts w:ascii="Arial" w:hAnsi="Arial" w:cs="Arial"/>
              </w:rPr>
              <w:id w:val="-2094086625"/>
              <w14:checkbox>
                <w14:checked w14:val="0"/>
                <w14:checkedState w14:val="2612" w14:font="MS Gothic"/>
                <w14:uncheckedState w14:val="2610" w14:font="MS Gothic"/>
              </w14:checkbox>
            </w:sdtPr>
            <w:sdtEndPr/>
            <w:sdtContent>
              <w:p w14:paraId="1FDCD344" w14:textId="0C15B801" w:rsidR="00DF4A6A" w:rsidRPr="00F20214" w:rsidRDefault="00861026" w:rsidP="00DF4A6A">
                <w:pPr>
                  <w:pStyle w:val="NoSpacing"/>
                  <w:jc w:val="center"/>
                  <w:rPr>
                    <w:rFonts w:ascii="Arial" w:hAnsi="Arial" w:cs="Arial"/>
                  </w:rPr>
                </w:pPr>
                <w:r>
                  <w:rPr>
                    <w:rFonts w:ascii="MS Gothic" w:eastAsia="MS Gothic" w:hAnsi="MS Gothic" w:cs="Arial" w:hint="eastAsia"/>
                  </w:rPr>
                  <w:t>☐</w:t>
                </w:r>
              </w:p>
            </w:sdtContent>
          </w:sdt>
        </w:tc>
      </w:tr>
      <w:tr w:rsidR="00861026" w:rsidRPr="00C446CF" w14:paraId="767031E7" w14:textId="77777777" w:rsidTr="00861026">
        <w:trPr>
          <w:trHeight w:val="231"/>
        </w:trPr>
        <w:tc>
          <w:tcPr>
            <w:tcW w:w="2734" w:type="pct"/>
            <w:gridSpan w:val="5"/>
            <w:vAlign w:val="center"/>
          </w:tcPr>
          <w:p w14:paraId="37516952" w14:textId="3EDA49C5" w:rsidR="00861026" w:rsidRDefault="00861026" w:rsidP="00170505">
            <w:pPr>
              <w:pStyle w:val="NoSpacing"/>
              <w:rPr>
                <w:rFonts w:ascii="Arial" w:hAnsi="Arial" w:cs="Arial"/>
              </w:rPr>
            </w:pPr>
            <w:r w:rsidRPr="00861026">
              <w:rPr>
                <w:rFonts w:ascii="Arial" w:hAnsi="Arial" w:cs="Arial"/>
              </w:rPr>
              <w:t xml:space="preserve">Application </w:t>
            </w:r>
            <w:proofErr w:type="gramStart"/>
            <w:r w:rsidRPr="00861026">
              <w:rPr>
                <w:rFonts w:ascii="Arial" w:hAnsi="Arial" w:cs="Arial"/>
              </w:rPr>
              <w:t>Method :</w:t>
            </w:r>
            <w:proofErr w:type="gramEnd"/>
            <w:r w:rsidRPr="00861026">
              <w:rPr>
                <w:rFonts w:ascii="Arial" w:hAnsi="Arial" w:cs="Arial"/>
              </w:rPr>
              <w:t xml:space="preserve"> How will </w:t>
            </w:r>
            <w:r>
              <w:rPr>
                <w:rFonts w:ascii="Arial" w:hAnsi="Arial" w:cs="Arial"/>
              </w:rPr>
              <w:t>students</w:t>
            </w:r>
            <w:r w:rsidRPr="00861026">
              <w:rPr>
                <w:rFonts w:ascii="Arial" w:hAnsi="Arial" w:cs="Arial"/>
              </w:rPr>
              <w:t xml:space="preserve"> be applying? </w:t>
            </w:r>
          </w:p>
          <w:p w14:paraId="3111DF79" w14:textId="63AD3CCF" w:rsidR="00861026" w:rsidRDefault="00861026" w:rsidP="00170505">
            <w:pPr>
              <w:pStyle w:val="NoSpacing"/>
              <w:rPr>
                <w:rFonts w:ascii="Arial" w:hAnsi="Arial" w:cs="Arial"/>
              </w:rPr>
            </w:pPr>
            <w:r w:rsidRPr="00861026">
              <w:rPr>
                <w:rFonts w:ascii="Arial" w:hAnsi="Arial" w:cs="Arial"/>
                <w:i/>
                <w:iCs/>
              </w:rPr>
              <w:t>If other, please specify below</w:t>
            </w:r>
          </w:p>
        </w:tc>
        <w:tc>
          <w:tcPr>
            <w:tcW w:w="469" w:type="pct"/>
            <w:gridSpan w:val="3"/>
            <w:vAlign w:val="center"/>
          </w:tcPr>
          <w:p w14:paraId="15B6F4FC" w14:textId="4E825D09" w:rsidR="00861026" w:rsidRDefault="00861026" w:rsidP="00170505">
            <w:pPr>
              <w:pStyle w:val="NoSpacing"/>
              <w:jc w:val="center"/>
              <w:rPr>
                <w:rFonts w:ascii="Arial" w:hAnsi="Arial" w:cs="Arial"/>
              </w:rPr>
            </w:pPr>
            <w:r>
              <w:rPr>
                <w:rFonts w:ascii="Arial" w:eastAsiaTheme="minorHAnsi" w:hAnsi="Arial" w:cs="Arial"/>
                <w:lang w:val="en-GB"/>
              </w:rPr>
              <w:t>U</w:t>
            </w:r>
            <w:r>
              <w:rPr>
                <w:rFonts w:ascii="Arial" w:eastAsiaTheme="minorHAnsi" w:hAnsi="Arial" w:cs="Arial"/>
              </w:rPr>
              <w:t>CAS</w:t>
            </w:r>
            <w:r>
              <w:rPr>
                <w:rFonts w:ascii="Arial" w:eastAsiaTheme="minorHAnsi" w:hAnsi="Arial" w:cs="Arial"/>
                <w:lang w:val="en-GB"/>
              </w:rPr>
              <w:t xml:space="preserve"> </w:t>
            </w:r>
          </w:p>
        </w:tc>
        <w:tc>
          <w:tcPr>
            <w:tcW w:w="393" w:type="pct"/>
            <w:gridSpan w:val="5"/>
            <w:vAlign w:val="center"/>
          </w:tcPr>
          <w:sdt>
            <w:sdtPr>
              <w:rPr>
                <w:rFonts w:ascii="Arial" w:hAnsi="Arial" w:cs="Arial"/>
              </w:rPr>
              <w:id w:val="-547218955"/>
              <w14:checkbox>
                <w14:checked w14:val="0"/>
                <w14:checkedState w14:val="2612" w14:font="MS Gothic"/>
                <w14:uncheckedState w14:val="2610" w14:font="MS Gothic"/>
              </w14:checkbox>
            </w:sdtPr>
            <w:sdtEndPr/>
            <w:sdtContent>
              <w:p w14:paraId="26E11ABA" w14:textId="77777777" w:rsidR="00861026" w:rsidRDefault="00861026" w:rsidP="00170505">
                <w:pPr>
                  <w:pStyle w:val="NoSpacing"/>
                  <w:jc w:val="center"/>
                  <w:rPr>
                    <w:rFonts w:ascii="Arial" w:hAnsi="Arial" w:cs="Arial"/>
                  </w:rPr>
                </w:pPr>
                <w:r>
                  <w:rPr>
                    <w:rFonts w:ascii="MS Gothic" w:eastAsia="MS Gothic" w:hAnsi="MS Gothic" w:cs="Arial" w:hint="eastAsia"/>
                  </w:rPr>
                  <w:t>☐</w:t>
                </w:r>
              </w:p>
            </w:sdtContent>
          </w:sdt>
        </w:tc>
        <w:tc>
          <w:tcPr>
            <w:tcW w:w="1019" w:type="pct"/>
            <w:gridSpan w:val="8"/>
            <w:vAlign w:val="center"/>
          </w:tcPr>
          <w:p w14:paraId="24CB075F" w14:textId="00DF3475" w:rsidR="00861026" w:rsidRDefault="00861026" w:rsidP="00170505">
            <w:pPr>
              <w:pStyle w:val="NoSpacing"/>
              <w:jc w:val="center"/>
              <w:rPr>
                <w:rFonts w:ascii="Arial" w:hAnsi="Arial" w:cs="Arial"/>
              </w:rPr>
            </w:pPr>
            <w:r w:rsidRPr="00861026">
              <w:rPr>
                <w:rFonts w:ascii="Arial" w:hAnsi="Arial" w:cs="Arial"/>
              </w:rPr>
              <w:t>Postgraduate Applicant Portal</w:t>
            </w:r>
          </w:p>
        </w:tc>
        <w:tc>
          <w:tcPr>
            <w:tcW w:w="385" w:type="pct"/>
            <w:gridSpan w:val="2"/>
            <w:vAlign w:val="center"/>
          </w:tcPr>
          <w:sdt>
            <w:sdtPr>
              <w:rPr>
                <w:rFonts w:ascii="Arial" w:hAnsi="Arial" w:cs="Arial"/>
              </w:rPr>
              <w:id w:val="242074166"/>
              <w14:checkbox>
                <w14:checked w14:val="0"/>
                <w14:checkedState w14:val="2612" w14:font="MS Gothic"/>
                <w14:uncheckedState w14:val="2610" w14:font="MS Gothic"/>
              </w14:checkbox>
            </w:sdtPr>
            <w:sdtEndPr/>
            <w:sdtContent>
              <w:p w14:paraId="1BE68B06" w14:textId="77777777" w:rsidR="00861026" w:rsidRDefault="00861026" w:rsidP="00170505">
                <w:pPr>
                  <w:pStyle w:val="NoSpacing"/>
                  <w:jc w:val="center"/>
                  <w:rPr>
                    <w:rFonts w:ascii="Arial" w:hAnsi="Arial" w:cs="Arial"/>
                  </w:rPr>
                </w:pPr>
                <w:r>
                  <w:rPr>
                    <w:rFonts w:ascii="MS Gothic" w:eastAsia="MS Gothic" w:hAnsi="MS Gothic" w:cs="Arial" w:hint="eastAsia"/>
                  </w:rPr>
                  <w:t>☐</w:t>
                </w:r>
              </w:p>
            </w:sdtContent>
          </w:sdt>
        </w:tc>
      </w:tr>
      <w:tr w:rsidR="00C9018A" w:rsidRPr="003E6729" w14:paraId="490FA833" w14:textId="77777777" w:rsidTr="0084788A">
        <w:trPr>
          <w:trHeight w:val="211"/>
        </w:trPr>
        <w:tc>
          <w:tcPr>
            <w:tcW w:w="5000" w:type="pct"/>
            <w:gridSpan w:val="23"/>
          </w:tcPr>
          <w:p w14:paraId="4CF82AA3" w14:textId="77777777" w:rsidR="00C9018A" w:rsidRDefault="00C9018A" w:rsidP="00C9018A">
            <w:pPr>
              <w:pStyle w:val="NoSpacing"/>
              <w:rPr>
                <w:rFonts w:ascii="Arial" w:hAnsi="Arial" w:cs="Arial"/>
              </w:rPr>
            </w:pPr>
          </w:p>
          <w:p w14:paraId="7ABCBE3D" w14:textId="77777777" w:rsidR="00EB4EC6" w:rsidRDefault="00EB4EC6" w:rsidP="00C9018A">
            <w:pPr>
              <w:pStyle w:val="NoSpacing"/>
              <w:rPr>
                <w:rFonts w:ascii="Arial" w:hAnsi="Arial" w:cs="Arial"/>
              </w:rPr>
            </w:pPr>
          </w:p>
          <w:p w14:paraId="7AC3EAB2" w14:textId="7969A643" w:rsidR="00EB4EC6" w:rsidRPr="00403EBB" w:rsidRDefault="00EB4EC6" w:rsidP="00C9018A">
            <w:pPr>
              <w:pStyle w:val="NoSpacing"/>
              <w:rPr>
                <w:rFonts w:ascii="Arial" w:hAnsi="Arial" w:cs="Arial"/>
              </w:rPr>
            </w:pPr>
          </w:p>
        </w:tc>
      </w:tr>
      <w:tr w:rsidR="00C9018A" w:rsidRPr="003E6729" w14:paraId="7F53DB98" w14:textId="77777777" w:rsidTr="0084788A">
        <w:trPr>
          <w:trHeight w:val="211"/>
        </w:trPr>
        <w:tc>
          <w:tcPr>
            <w:tcW w:w="5000" w:type="pct"/>
            <w:gridSpan w:val="23"/>
          </w:tcPr>
          <w:p w14:paraId="229CE660" w14:textId="3C656C14" w:rsidR="00C9018A" w:rsidRPr="00A87D99" w:rsidRDefault="00C9018A" w:rsidP="00C9018A">
            <w:pPr>
              <w:pStyle w:val="NoSpacing"/>
              <w:ind w:left="360"/>
              <w:rPr>
                <w:rFonts w:ascii="Arial" w:hAnsi="Arial" w:cs="Arial"/>
                <w:b/>
                <w:bCs/>
              </w:rPr>
            </w:pPr>
            <w:r>
              <w:rPr>
                <w:rFonts w:ascii="Arial" w:hAnsi="Arial" w:cs="Arial"/>
                <w:b/>
                <w:bCs/>
              </w:rPr>
              <w:t xml:space="preserve">Initial </w:t>
            </w:r>
            <w:r w:rsidRPr="00A87D99">
              <w:rPr>
                <w:rFonts w:ascii="Arial" w:hAnsi="Arial" w:cs="Arial"/>
                <w:b/>
                <w:bCs/>
              </w:rPr>
              <w:t xml:space="preserve">Risk </w:t>
            </w:r>
            <w:r w:rsidRPr="001C2F5D">
              <w:rPr>
                <w:rFonts w:ascii="Arial" w:eastAsiaTheme="minorHAnsi" w:hAnsi="Arial" w:cs="Arial"/>
                <w:b/>
                <w:bCs/>
                <w:lang w:val="en-GB"/>
              </w:rPr>
              <w:t xml:space="preserve">assessment </w:t>
            </w:r>
            <w:r>
              <w:rPr>
                <w:rFonts w:ascii="Arial" w:hAnsi="Arial" w:cs="Arial"/>
                <w:b/>
                <w:bCs/>
              </w:rPr>
              <w:t xml:space="preserve">and due </w:t>
            </w:r>
            <w:r w:rsidRPr="00584876">
              <w:rPr>
                <w:rFonts w:ascii="Arial" w:hAnsi="Arial" w:cs="Arial"/>
                <w:b/>
                <w:bCs/>
              </w:rPr>
              <w:t>considerations</w:t>
            </w:r>
            <w:r>
              <w:rPr>
                <w:rFonts w:ascii="Arial" w:hAnsi="Arial" w:cs="Arial"/>
                <w:b/>
                <w:bCs/>
              </w:rPr>
              <w:t xml:space="preserve"> </w:t>
            </w:r>
            <w:r w:rsidRPr="000705F6">
              <w:rPr>
                <w:rFonts w:ascii="Arial" w:hAnsi="Arial" w:cs="Arial"/>
                <w:i/>
                <w:iCs/>
              </w:rPr>
              <w:t>(100 – 150 words)</w:t>
            </w:r>
          </w:p>
          <w:p w14:paraId="7F1C64CC" w14:textId="353B30A5" w:rsidR="00C9018A" w:rsidRPr="003E6729" w:rsidRDefault="00C9018A" w:rsidP="00C9018A">
            <w:pPr>
              <w:pStyle w:val="NoSpacing"/>
              <w:numPr>
                <w:ilvl w:val="0"/>
                <w:numId w:val="40"/>
              </w:numPr>
              <w:jc w:val="both"/>
              <w:rPr>
                <w:rFonts w:ascii="Arial" w:hAnsi="Arial" w:cs="Arial"/>
              </w:rPr>
            </w:pPr>
            <w:r w:rsidRPr="00616247">
              <w:rPr>
                <w:rFonts w:ascii="Arial" w:eastAsiaTheme="minorHAnsi" w:hAnsi="Arial" w:cs="Arial"/>
                <w:lang w:val="en-GB"/>
              </w:rPr>
              <w:t>Demonstrate consideration of key potential risks and mitigations (e.g. reputational, environmental sustainability, financial, cybersecurity, regulatory/accreditation risks and human rights situation etc.) as appropriate</w:t>
            </w:r>
          </w:p>
        </w:tc>
      </w:tr>
      <w:tr w:rsidR="00C9018A" w:rsidRPr="00BB23B1" w14:paraId="23D6CEBF" w14:textId="77777777" w:rsidTr="00861026">
        <w:trPr>
          <w:trHeight w:val="211"/>
        </w:trPr>
        <w:tc>
          <w:tcPr>
            <w:tcW w:w="3203" w:type="pct"/>
            <w:gridSpan w:val="8"/>
          </w:tcPr>
          <w:p w14:paraId="46F9AB3F" w14:textId="52EF4D97" w:rsidR="00C9018A" w:rsidRPr="000705F6" w:rsidRDefault="00C9018A" w:rsidP="00C9018A">
            <w:pPr>
              <w:shd w:val="clear" w:color="auto" w:fill="FFFFFF"/>
              <w:rPr>
                <w:rFonts w:ascii="Arial" w:hAnsi="Arial" w:cs="Arial"/>
                <w:b/>
                <w:bCs/>
              </w:rPr>
            </w:pPr>
            <w:r>
              <w:rPr>
                <w:rFonts w:ascii="Arial" w:hAnsi="Arial" w:cs="Arial"/>
                <w:b/>
                <w:bCs/>
              </w:rPr>
              <w:t xml:space="preserve">Data Protection: </w:t>
            </w:r>
            <w:r w:rsidR="00CB4898" w:rsidRPr="00C9018A">
              <w:rPr>
                <w:rFonts w:ascii="Arial" w:hAnsi="Arial" w:cs="Arial"/>
              </w:rPr>
              <w:t>Completed</w:t>
            </w:r>
            <w:r w:rsidR="00CB4898">
              <w:rPr>
                <w:rFonts w:ascii="Arial" w:hAnsi="Arial" w:cs="Arial"/>
                <w:b/>
                <w:bCs/>
              </w:rPr>
              <w:t xml:space="preserve"> </w:t>
            </w:r>
            <w:hyperlink r:id="rId11" w:history="1">
              <w:r w:rsidR="00CB4898" w:rsidRPr="00CB4898">
                <w:rPr>
                  <w:rStyle w:val="Hyperlink"/>
                  <w:rFonts w:ascii="Arial" w:hAnsi="Arial" w:cs="Arial"/>
                </w:rPr>
                <w:t xml:space="preserve">International </w:t>
              </w:r>
              <w:r w:rsidR="00CB4898" w:rsidRPr="00CB4898">
                <w:rPr>
                  <w:rStyle w:val="Hyperlink"/>
                  <w:rFonts w:ascii="Arial" w:eastAsiaTheme="minorHAnsi" w:hAnsi="Arial" w:cs="Arial"/>
                  <w:lang w:val="en-GB"/>
                </w:rPr>
                <w:t>Data Transfer Framework</w:t>
              </w:r>
            </w:hyperlink>
            <w:r w:rsidR="00CB4898">
              <w:rPr>
                <w:rFonts w:ascii="Arial" w:eastAsiaTheme="minorHAnsi" w:hAnsi="Arial" w:cs="Arial"/>
                <w:lang w:val="en-GB"/>
              </w:rPr>
              <w:t xml:space="preserve"> (checklist only on pages 3 and 4) </w:t>
            </w:r>
            <w:r w:rsidRPr="00677742">
              <w:rPr>
                <w:rFonts w:ascii="Arial" w:eastAsiaTheme="minorHAnsi" w:hAnsi="Arial" w:cs="Arial"/>
                <w:lang w:val="en-GB"/>
              </w:rPr>
              <w:t xml:space="preserve">by the </w:t>
            </w:r>
            <w:hyperlink r:id="rId12" w:history="1">
              <w:r w:rsidRPr="002F1EE2">
                <w:rPr>
                  <w:rStyle w:val="Hyperlink"/>
                  <w:rFonts w:ascii="Arial" w:eastAsiaTheme="minorHAnsi" w:hAnsi="Arial" w:cs="Arial"/>
                  <w:lang w:val="en-GB"/>
                </w:rPr>
                <w:t xml:space="preserve">Information Governance Team </w:t>
              </w:r>
            </w:hyperlink>
            <w:r w:rsidRPr="00677742">
              <w:rPr>
                <w:rFonts w:ascii="Arial" w:eastAsiaTheme="minorHAnsi" w:hAnsi="Arial" w:cs="Arial"/>
                <w:lang w:val="en-GB"/>
              </w:rPr>
              <w:t xml:space="preserve"> </w:t>
            </w:r>
          </w:p>
        </w:tc>
        <w:tc>
          <w:tcPr>
            <w:tcW w:w="865" w:type="pct"/>
            <w:gridSpan w:val="9"/>
            <w:vAlign w:val="center"/>
          </w:tcPr>
          <w:p w14:paraId="732B6142" w14:textId="0B98A45E" w:rsidR="00C9018A" w:rsidRDefault="00C9018A" w:rsidP="00C9018A">
            <w:pPr>
              <w:shd w:val="clear" w:color="auto" w:fill="FFFFFF"/>
              <w:rPr>
                <w:rFonts w:ascii="Arial" w:hAnsi="Arial" w:cs="Arial"/>
              </w:rPr>
            </w:pPr>
            <w:r>
              <w:rPr>
                <w:rFonts w:ascii="Arial" w:hAnsi="Arial" w:cs="Arial"/>
              </w:rPr>
              <w:t>Yes</w:t>
            </w:r>
          </w:p>
        </w:tc>
        <w:tc>
          <w:tcPr>
            <w:tcW w:w="312" w:type="pct"/>
            <w:gridSpan w:val="2"/>
            <w:vAlign w:val="center"/>
          </w:tcPr>
          <w:sdt>
            <w:sdtPr>
              <w:rPr>
                <w:rFonts w:ascii="Arial" w:hAnsi="Arial" w:cs="Arial"/>
              </w:rPr>
              <w:id w:val="-918862700"/>
              <w14:checkbox>
                <w14:checked w14:val="0"/>
                <w14:checkedState w14:val="2612" w14:font="MS Gothic"/>
                <w14:uncheckedState w14:val="2610" w14:font="MS Gothic"/>
              </w14:checkbox>
            </w:sdtPr>
            <w:sdtEndPr/>
            <w:sdtContent>
              <w:p w14:paraId="623F04DB" w14:textId="1CA1BFA8" w:rsidR="00C9018A" w:rsidRPr="000705F6" w:rsidRDefault="00C9018A" w:rsidP="00C9018A">
                <w:pPr>
                  <w:shd w:val="clear" w:color="auto" w:fill="FFFFFF"/>
                  <w:jc w:val="center"/>
                  <w:rPr>
                    <w:rFonts w:ascii="Arial" w:hAnsi="Arial" w:cs="Arial"/>
                  </w:rPr>
                </w:pPr>
                <w:r>
                  <w:rPr>
                    <w:rFonts w:ascii="MS Gothic" w:eastAsia="MS Gothic" w:hAnsi="MS Gothic" w:cs="Arial" w:hint="eastAsia"/>
                  </w:rPr>
                  <w:t>☐</w:t>
                </w:r>
              </w:p>
            </w:sdtContent>
          </w:sdt>
        </w:tc>
        <w:tc>
          <w:tcPr>
            <w:tcW w:w="314" w:type="pct"/>
            <w:gridSpan w:val="3"/>
            <w:vAlign w:val="center"/>
          </w:tcPr>
          <w:p w14:paraId="26AA2458" w14:textId="30068C85" w:rsidR="00C9018A" w:rsidRDefault="00C9018A" w:rsidP="00C9018A">
            <w:pPr>
              <w:shd w:val="clear" w:color="auto" w:fill="FFFFFF"/>
              <w:rPr>
                <w:rFonts w:ascii="Arial" w:hAnsi="Arial" w:cs="Arial"/>
              </w:rPr>
            </w:pPr>
            <w:r>
              <w:rPr>
                <w:rFonts w:ascii="Arial" w:hAnsi="Arial" w:cs="Arial"/>
              </w:rPr>
              <w:t>No</w:t>
            </w:r>
          </w:p>
        </w:tc>
        <w:tc>
          <w:tcPr>
            <w:tcW w:w="306" w:type="pct"/>
            <w:vAlign w:val="center"/>
          </w:tcPr>
          <w:sdt>
            <w:sdtPr>
              <w:rPr>
                <w:rFonts w:ascii="Arial" w:hAnsi="Arial" w:cs="Arial"/>
              </w:rPr>
              <w:id w:val="1103075967"/>
              <w14:checkbox>
                <w14:checked w14:val="0"/>
                <w14:checkedState w14:val="2612" w14:font="MS Gothic"/>
                <w14:uncheckedState w14:val="2610" w14:font="MS Gothic"/>
              </w14:checkbox>
            </w:sdtPr>
            <w:sdtEndPr/>
            <w:sdtContent>
              <w:p w14:paraId="68411530" w14:textId="345125B3" w:rsidR="00C9018A" w:rsidRPr="000705F6" w:rsidRDefault="00C9018A" w:rsidP="00C9018A">
                <w:pPr>
                  <w:shd w:val="clear" w:color="auto" w:fill="FFFFFF"/>
                  <w:jc w:val="center"/>
                  <w:rPr>
                    <w:rFonts w:ascii="Arial" w:hAnsi="Arial" w:cs="Arial"/>
                  </w:rPr>
                </w:pPr>
                <w:r>
                  <w:rPr>
                    <w:rFonts w:ascii="MS Gothic" w:eastAsia="MS Gothic" w:hAnsi="MS Gothic" w:cs="Arial" w:hint="eastAsia"/>
                  </w:rPr>
                  <w:t>☐</w:t>
                </w:r>
              </w:p>
            </w:sdtContent>
          </w:sdt>
        </w:tc>
      </w:tr>
      <w:tr w:rsidR="00EB4EC6" w:rsidRPr="00BB23B1" w14:paraId="619C7040" w14:textId="77777777" w:rsidTr="00861026">
        <w:trPr>
          <w:trHeight w:val="211"/>
        </w:trPr>
        <w:tc>
          <w:tcPr>
            <w:tcW w:w="3203" w:type="pct"/>
            <w:gridSpan w:val="8"/>
          </w:tcPr>
          <w:p w14:paraId="6C1F5234" w14:textId="097ACA56" w:rsidR="00EB4EC6" w:rsidRPr="000705F6" w:rsidRDefault="00EB4EC6" w:rsidP="00EB4EC6">
            <w:pPr>
              <w:shd w:val="clear" w:color="auto" w:fill="FFFFFF"/>
              <w:rPr>
                <w:rFonts w:ascii="Arial" w:hAnsi="Arial" w:cs="Arial"/>
                <w:b/>
                <w:bCs/>
              </w:rPr>
            </w:pPr>
            <w:r>
              <w:rPr>
                <w:rFonts w:ascii="Arial" w:hAnsi="Arial" w:cs="Arial"/>
                <w:b/>
                <w:bCs/>
                <w:color w:val="000000"/>
              </w:rPr>
              <w:t>Sanctions</w:t>
            </w:r>
            <w:r>
              <w:rPr>
                <w:rFonts w:ascii="Arial" w:hAnsi="Arial" w:cs="Arial"/>
                <w:b/>
                <w:bCs/>
                <w:color w:val="2F5496"/>
              </w:rPr>
              <w:t xml:space="preserve">: </w:t>
            </w:r>
            <w:r>
              <w:rPr>
                <w:rFonts w:ascii="Arial" w:hAnsi="Arial" w:cs="Arial"/>
                <w:color w:val="000000"/>
              </w:rPr>
              <w:t xml:space="preserve"> As part of this activity will any staff or students from UoA or the partner travel to or work with countries on the </w:t>
            </w:r>
            <w:hyperlink r:id="rId13" w:history="1">
              <w:r>
                <w:rPr>
                  <w:rStyle w:val="Hyperlink"/>
                  <w:rFonts w:ascii="Arial" w:hAnsi="Arial" w:cs="Arial"/>
                </w:rPr>
                <w:t>UK Governments list of countries under current trade sanctions, arms embargoes and other trade restrictions</w:t>
              </w:r>
            </w:hyperlink>
            <w:r>
              <w:rPr>
                <w:rFonts w:ascii="Arial" w:hAnsi="Arial" w:cs="Arial"/>
                <w:color w:val="000000"/>
              </w:rPr>
              <w:t>?</w:t>
            </w:r>
          </w:p>
        </w:tc>
        <w:tc>
          <w:tcPr>
            <w:tcW w:w="865" w:type="pct"/>
            <w:gridSpan w:val="9"/>
            <w:vAlign w:val="center"/>
          </w:tcPr>
          <w:p w14:paraId="08A1801E" w14:textId="2BE86277" w:rsidR="00EB4EC6" w:rsidRPr="000705F6" w:rsidRDefault="00EB4EC6" w:rsidP="00EB4EC6">
            <w:pPr>
              <w:shd w:val="clear" w:color="auto" w:fill="FFFFFF"/>
              <w:rPr>
                <w:rFonts w:ascii="Arial" w:hAnsi="Arial" w:cs="Arial"/>
              </w:rPr>
            </w:pPr>
            <w:r w:rsidRPr="00EB4EC6">
              <w:rPr>
                <w:rFonts w:ascii="Arial" w:hAnsi="Arial" w:cs="Arial"/>
              </w:rPr>
              <w:t>Yes</w:t>
            </w:r>
            <w:r>
              <w:rPr>
                <w:rFonts w:ascii="Arial" w:hAnsi="Arial" w:cs="Arial"/>
              </w:rPr>
              <w:t>,</w:t>
            </w:r>
            <w:r w:rsidRPr="00EB4EC6">
              <w:rPr>
                <w:rFonts w:ascii="Arial" w:hAnsi="Arial" w:cs="Arial"/>
              </w:rPr>
              <w:t xml:space="preserve"> please provide further details</w:t>
            </w:r>
            <w:r>
              <w:rPr>
                <w:rFonts w:ascii="Arial" w:hAnsi="Arial" w:cs="Arial"/>
              </w:rPr>
              <w:t xml:space="preserve"> below</w:t>
            </w:r>
          </w:p>
        </w:tc>
        <w:tc>
          <w:tcPr>
            <w:tcW w:w="312" w:type="pct"/>
            <w:gridSpan w:val="2"/>
            <w:vAlign w:val="center"/>
          </w:tcPr>
          <w:sdt>
            <w:sdtPr>
              <w:rPr>
                <w:rFonts w:ascii="Arial" w:hAnsi="Arial" w:cs="Arial"/>
              </w:rPr>
              <w:id w:val="427081009"/>
              <w14:checkbox>
                <w14:checked w14:val="0"/>
                <w14:checkedState w14:val="2612" w14:font="MS Gothic"/>
                <w14:uncheckedState w14:val="2610" w14:font="MS Gothic"/>
              </w14:checkbox>
            </w:sdtPr>
            <w:sdtEndPr/>
            <w:sdtContent>
              <w:p w14:paraId="36BCAFAD" w14:textId="341BD899" w:rsidR="00EB4EC6" w:rsidRDefault="00EB4EC6" w:rsidP="00EB4EC6">
                <w:pPr>
                  <w:shd w:val="clear" w:color="auto" w:fill="FFFFFF"/>
                  <w:jc w:val="center"/>
                  <w:rPr>
                    <w:rFonts w:ascii="Arial" w:hAnsi="Arial" w:cs="Arial"/>
                  </w:rPr>
                </w:pPr>
                <w:r>
                  <w:rPr>
                    <w:rFonts w:ascii="MS Gothic" w:eastAsia="MS Gothic" w:hAnsi="MS Gothic" w:cs="Arial" w:hint="eastAsia"/>
                  </w:rPr>
                  <w:t>☐</w:t>
                </w:r>
              </w:p>
            </w:sdtContent>
          </w:sdt>
        </w:tc>
        <w:tc>
          <w:tcPr>
            <w:tcW w:w="314" w:type="pct"/>
            <w:gridSpan w:val="3"/>
            <w:vAlign w:val="center"/>
          </w:tcPr>
          <w:p w14:paraId="7FAC6333" w14:textId="2B514485" w:rsidR="00EB4EC6" w:rsidRDefault="00EB4EC6" w:rsidP="00EB4EC6">
            <w:pPr>
              <w:shd w:val="clear" w:color="auto" w:fill="FFFFFF"/>
              <w:rPr>
                <w:rFonts w:ascii="Arial" w:hAnsi="Arial" w:cs="Arial"/>
              </w:rPr>
            </w:pPr>
            <w:r>
              <w:rPr>
                <w:rFonts w:ascii="Arial" w:hAnsi="Arial" w:cs="Arial"/>
              </w:rPr>
              <w:t>No</w:t>
            </w:r>
          </w:p>
        </w:tc>
        <w:tc>
          <w:tcPr>
            <w:tcW w:w="306" w:type="pct"/>
            <w:vAlign w:val="center"/>
          </w:tcPr>
          <w:sdt>
            <w:sdtPr>
              <w:rPr>
                <w:rFonts w:ascii="Arial" w:hAnsi="Arial" w:cs="Arial"/>
              </w:rPr>
              <w:id w:val="1758316912"/>
              <w14:checkbox>
                <w14:checked w14:val="0"/>
                <w14:checkedState w14:val="2612" w14:font="MS Gothic"/>
                <w14:uncheckedState w14:val="2610" w14:font="MS Gothic"/>
              </w14:checkbox>
            </w:sdtPr>
            <w:sdtEndPr/>
            <w:sdtContent>
              <w:p w14:paraId="13669630" w14:textId="67BE5B1C" w:rsidR="00EB4EC6" w:rsidRDefault="00EB4EC6" w:rsidP="00EB4EC6">
                <w:pPr>
                  <w:shd w:val="clear" w:color="auto" w:fill="FFFFFF"/>
                  <w:jc w:val="center"/>
                  <w:rPr>
                    <w:rFonts w:ascii="Arial" w:hAnsi="Arial" w:cs="Arial"/>
                  </w:rPr>
                </w:pPr>
                <w:r>
                  <w:rPr>
                    <w:rFonts w:ascii="MS Gothic" w:eastAsia="MS Gothic" w:hAnsi="MS Gothic" w:cs="Arial" w:hint="eastAsia"/>
                  </w:rPr>
                  <w:t>☐</w:t>
                </w:r>
              </w:p>
            </w:sdtContent>
          </w:sdt>
        </w:tc>
      </w:tr>
      <w:tr w:rsidR="00EB4EC6" w:rsidRPr="00BB23B1" w14:paraId="1D068362" w14:textId="77777777" w:rsidTr="00861026">
        <w:trPr>
          <w:trHeight w:val="211"/>
        </w:trPr>
        <w:tc>
          <w:tcPr>
            <w:tcW w:w="3203" w:type="pct"/>
            <w:gridSpan w:val="8"/>
          </w:tcPr>
          <w:p w14:paraId="38475626" w14:textId="1798E1E9" w:rsidR="00EB4EC6" w:rsidRPr="000705F6" w:rsidRDefault="00EB4EC6" w:rsidP="00EB4EC6">
            <w:pPr>
              <w:shd w:val="clear" w:color="auto" w:fill="FFFFFF"/>
              <w:rPr>
                <w:rFonts w:ascii="Arial" w:hAnsi="Arial" w:cs="Arial"/>
                <w:color w:val="333333"/>
                <w:lang w:eastAsia="en-GB"/>
              </w:rPr>
            </w:pPr>
            <w:r>
              <w:rPr>
                <w:rFonts w:ascii="Arial" w:hAnsi="Arial" w:cs="Arial"/>
                <w:b/>
                <w:bCs/>
                <w:color w:val="000000"/>
              </w:rPr>
              <w:t>Export Control compliance</w:t>
            </w:r>
            <w:r>
              <w:rPr>
                <w:rFonts w:ascii="Arial" w:hAnsi="Arial" w:cs="Arial"/>
                <w:b/>
                <w:bCs/>
                <w:color w:val="2F5496"/>
              </w:rPr>
              <w:t xml:space="preserve">: </w:t>
            </w:r>
            <w:r>
              <w:rPr>
                <w:rFonts w:ascii="Arial" w:hAnsi="Arial" w:cs="Arial"/>
              </w:rPr>
              <w:t>W</w:t>
            </w:r>
            <w:r w:rsidRPr="00EB4EC6">
              <w:rPr>
                <w:rFonts w:ascii="Arial" w:hAnsi="Arial" w:cs="Arial"/>
              </w:rPr>
              <w:t xml:space="preserve">ill the proposed activity involve the transfer of technology or information to the partner organisation that could have a military or </w:t>
            </w:r>
            <w:r>
              <w:rPr>
                <w:rFonts w:ascii="Arial" w:hAnsi="Arial" w:cs="Arial"/>
              </w:rPr>
              <w:t>dual-use</w:t>
            </w:r>
            <w:r w:rsidRPr="00EB4EC6">
              <w:rPr>
                <w:rFonts w:ascii="Arial" w:hAnsi="Arial" w:cs="Arial"/>
              </w:rPr>
              <w:t xml:space="preserve"> or is an </w:t>
            </w:r>
            <w:hyperlink r:id="rId14" w:history="1">
              <w:r w:rsidRPr="00EB4EC6">
                <w:rPr>
                  <w:rStyle w:val="Hyperlink"/>
                  <w:rFonts w:ascii="Arial" w:hAnsi="Arial" w:cs="Arial"/>
                </w:rPr>
                <w:t>emerging technology field in a sensitive sector</w:t>
              </w:r>
              <w:r w:rsidRPr="00EB4EC6">
                <w:rPr>
                  <w:rStyle w:val="Hyperlink"/>
                  <w:rFonts w:ascii="Arial" w:hAnsi="Arial" w:cs="Arial"/>
                  <w:color w:val="auto"/>
                </w:rPr>
                <w:t>,</w:t>
              </w:r>
            </w:hyperlink>
            <w:r w:rsidRPr="00EB4EC6">
              <w:rPr>
                <w:rFonts w:ascii="Arial" w:hAnsi="Arial" w:cs="Arial"/>
              </w:rPr>
              <w:t xml:space="preserve"> as defined by the UK Government?</w:t>
            </w:r>
          </w:p>
        </w:tc>
        <w:tc>
          <w:tcPr>
            <w:tcW w:w="865" w:type="pct"/>
            <w:gridSpan w:val="9"/>
            <w:vAlign w:val="center"/>
          </w:tcPr>
          <w:p w14:paraId="6440C8E8" w14:textId="19CB8258" w:rsidR="00EB4EC6" w:rsidRPr="000705F6" w:rsidRDefault="00EB4EC6" w:rsidP="00EB4EC6">
            <w:pPr>
              <w:shd w:val="clear" w:color="auto" w:fill="FFFFFF"/>
              <w:rPr>
                <w:rFonts w:ascii="Arial" w:hAnsi="Arial" w:cs="Arial"/>
                <w:color w:val="333333"/>
                <w:lang w:eastAsia="en-GB"/>
              </w:rPr>
            </w:pPr>
            <w:r w:rsidRPr="00EB4EC6">
              <w:rPr>
                <w:rFonts w:ascii="Arial" w:hAnsi="Arial" w:cs="Arial"/>
              </w:rPr>
              <w:t>Yes</w:t>
            </w:r>
            <w:r>
              <w:rPr>
                <w:rFonts w:ascii="Arial" w:hAnsi="Arial" w:cs="Arial"/>
              </w:rPr>
              <w:t>,</w:t>
            </w:r>
            <w:r w:rsidRPr="00EB4EC6">
              <w:rPr>
                <w:rFonts w:ascii="Arial" w:hAnsi="Arial" w:cs="Arial"/>
              </w:rPr>
              <w:t xml:space="preserve"> please provide further details</w:t>
            </w:r>
            <w:r>
              <w:rPr>
                <w:rFonts w:ascii="Arial" w:hAnsi="Arial" w:cs="Arial"/>
              </w:rPr>
              <w:t xml:space="preserve"> below</w:t>
            </w:r>
          </w:p>
        </w:tc>
        <w:tc>
          <w:tcPr>
            <w:tcW w:w="312" w:type="pct"/>
            <w:gridSpan w:val="2"/>
            <w:vAlign w:val="center"/>
          </w:tcPr>
          <w:sdt>
            <w:sdtPr>
              <w:rPr>
                <w:rFonts w:ascii="Arial" w:hAnsi="Arial" w:cs="Arial"/>
              </w:rPr>
              <w:id w:val="1138610156"/>
              <w14:checkbox>
                <w14:checked w14:val="0"/>
                <w14:checkedState w14:val="2612" w14:font="MS Gothic"/>
                <w14:uncheckedState w14:val="2610" w14:font="MS Gothic"/>
              </w14:checkbox>
            </w:sdtPr>
            <w:sdtEndPr/>
            <w:sdtContent>
              <w:p w14:paraId="2468606C" w14:textId="60E45BB3" w:rsidR="00EB4EC6" w:rsidRPr="000705F6" w:rsidRDefault="00EB4EC6" w:rsidP="00EB4EC6">
                <w:pPr>
                  <w:shd w:val="clear" w:color="auto" w:fill="FFFFFF"/>
                  <w:jc w:val="center"/>
                  <w:rPr>
                    <w:rFonts w:ascii="Arial" w:hAnsi="Arial" w:cs="Arial"/>
                    <w:color w:val="333333"/>
                    <w:lang w:eastAsia="en-GB"/>
                  </w:rPr>
                </w:pPr>
                <w:r>
                  <w:rPr>
                    <w:rFonts w:ascii="MS Gothic" w:eastAsia="MS Gothic" w:hAnsi="MS Gothic" w:cs="Arial" w:hint="eastAsia"/>
                  </w:rPr>
                  <w:t>☐</w:t>
                </w:r>
              </w:p>
            </w:sdtContent>
          </w:sdt>
        </w:tc>
        <w:tc>
          <w:tcPr>
            <w:tcW w:w="314" w:type="pct"/>
            <w:gridSpan w:val="3"/>
            <w:vAlign w:val="center"/>
          </w:tcPr>
          <w:p w14:paraId="5347D78A" w14:textId="339ED1F9" w:rsidR="00EB4EC6" w:rsidRPr="000705F6" w:rsidRDefault="00EB4EC6" w:rsidP="00EB4EC6">
            <w:pPr>
              <w:shd w:val="clear" w:color="auto" w:fill="FFFFFF"/>
              <w:rPr>
                <w:rFonts w:ascii="Arial" w:hAnsi="Arial" w:cs="Arial"/>
                <w:color w:val="333333"/>
                <w:lang w:eastAsia="en-GB"/>
              </w:rPr>
            </w:pPr>
            <w:r>
              <w:rPr>
                <w:rFonts w:ascii="Arial" w:hAnsi="Arial" w:cs="Arial"/>
              </w:rPr>
              <w:t>No</w:t>
            </w:r>
          </w:p>
        </w:tc>
        <w:tc>
          <w:tcPr>
            <w:tcW w:w="306" w:type="pct"/>
            <w:vAlign w:val="center"/>
          </w:tcPr>
          <w:sdt>
            <w:sdtPr>
              <w:rPr>
                <w:rFonts w:ascii="Arial" w:hAnsi="Arial" w:cs="Arial"/>
              </w:rPr>
              <w:id w:val="20212739"/>
              <w14:checkbox>
                <w14:checked w14:val="0"/>
                <w14:checkedState w14:val="2612" w14:font="MS Gothic"/>
                <w14:uncheckedState w14:val="2610" w14:font="MS Gothic"/>
              </w14:checkbox>
            </w:sdtPr>
            <w:sdtEndPr/>
            <w:sdtContent>
              <w:p w14:paraId="055806B8" w14:textId="6EE9FF2B" w:rsidR="00EB4EC6" w:rsidRPr="000705F6" w:rsidRDefault="00EB4EC6" w:rsidP="00EB4EC6">
                <w:pPr>
                  <w:shd w:val="clear" w:color="auto" w:fill="FFFFFF"/>
                  <w:jc w:val="center"/>
                  <w:rPr>
                    <w:rFonts w:ascii="Arial" w:hAnsi="Arial" w:cs="Arial"/>
                    <w:color w:val="333333"/>
                    <w:lang w:eastAsia="en-GB"/>
                  </w:rPr>
                </w:pPr>
                <w:r>
                  <w:rPr>
                    <w:rFonts w:ascii="MS Gothic" w:eastAsia="MS Gothic" w:hAnsi="MS Gothic" w:cs="Arial" w:hint="eastAsia"/>
                  </w:rPr>
                  <w:t>☐</w:t>
                </w:r>
              </w:p>
            </w:sdtContent>
          </w:sdt>
        </w:tc>
      </w:tr>
      <w:tr w:rsidR="00EB4EC6" w:rsidRPr="00BB23B1" w14:paraId="0080A6D1" w14:textId="77777777" w:rsidTr="00861026">
        <w:trPr>
          <w:trHeight w:val="211"/>
        </w:trPr>
        <w:tc>
          <w:tcPr>
            <w:tcW w:w="3203" w:type="pct"/>
            <w:gridSpan w:val="8"/>
          </w:tcPr>
          <w:p w14:paraId="4FE6F842" w14:textId="3B85B577" w:rsidR="00EB4EC6" w:rsidRPr="000705F6" w:rsidRDefault="00EB4EC6" w:rsidP="00EB4EC6">
            <w:pPr>
              <w:shd w:val="clear" w:color="auto" w:fill="FFFFFF" w:themeFill="background1"/>
              <w:rPr>
                <w:rFonts w:ascii="Arial" w:hAnsi="Arial" w:cs="Arial"/>
              </w:rPr>
            </w:pPr>
            <w:r w:rsidRPr="000705F6">
              <w:rPr>
                <w:rFonts w:ascii="Arial" w:hAnsi="Arial" w:cs="Arial"/>
                <w:b/>
                <w:bCs/>
              </w:rPr>
              <w:t>National Security and Investment (NSI) compliance:</w:t>
            </w:r>
            <w:r w:rsidRPr="000705F6">
              <w:rPr>
                <w:rFonts w:ascii="Arial" w:hAnsi="Arial" w:cs="Arial"/>
              </w:rPr>
              <w:t xml:space="preserve"> </w:t>
            </w:r>
            <w:r w:rsidRPr="00EB4EC6">
              <w:rPr>
                <w:rFonts w:ascii="Arial" w:hAnsi="Arial" w:cs="Arial"/>
              </w:rPr>
              <w:t xml:space="preserve">Will the proposed activity </w:t>
            </w:r>
            <w:r w:rsidRPr="000705F6">
              <w:rPr>
                <w:rFonts w:ascii="Arial" w:hAnsi="Arial" w:cs="Arial"/>
              </w:rPr>
              <w:t xml:space="preserve">involve the acquisition, at any level, of control of an asset (physical or intangible such as IP, </w:t>
            </w:r>
            <w:r>
              <w:rPr>
                <w:rFonts w:ascii="Arial" w:hAnsi="Arial" w:cs="Arial"/>
              </w:rPr>
              <w:t>know-how</w:t>
            </w:r>
            <w:r w:rsidRPr="000705F6">
              <w:rPr>
                <w:rFonts w:ascii="Arial" w:hAnsi="Arial" w:cs="Arial"/>
              </w:rPr>
              <w:t xml:space="preserve"> or data) to the partner in any of the </w:t>
            </w:r>
            <w:hyperlink r:id="rId15" w:history="1">
              <w:r w:rsidRPr="000705F6">
                <w:rPr>
                  <w:rStyle w:val="Hyperlink"/>
                  <w:rFonts w:ascii="Arial" w:hAnsi="Arial" w:cs="Arial"/>
                </w:rPr>
                <w:t>17 sensitive areas for national security</w:t>
              </w:r>
            </w:hyperlink>
            <w:r w:rsidRPr="000705F6">
              <w:rPr>
                <w:rFonts w:ascii="Arial" w:hAnsi="Arial" w:cs="Arial"/>
              </w:rPr>
              <w:t>.</w:t>
            </w:r>
          </w:p>
          <w:p w14:paraId="75F96206" w14:textId="77777777" w:rsidR="00EB4EC6" w:rsidRDefault="00EB4EC6" w:rsidP="00EB4EC6">
            <w:pPr>
              <w:shd w:val="clear" w:color="auto" w:fill="FFFFFF"/>
              <w:rPr>
                <w:rFonts w:eastAsiaTheme="minorHAnsi"/>
                <w:i/>
                <w:iCs/>
                <w:lang w:val="en-GB"/>
              </w:rPr>
            </w:pPr>
            <w:r w:rsidRPr="000705F6">
              <w:rPr>
                <w:rFonts w:ascii="Arial" w:hAnsi="Arial" w:cs="Arial"/>
              </w:rPr>
              <w:t xml:space="preserve">NSI guidance for universities is </w:t>
            </w:r>
            <w:hyperlink r:id="rId16" w:history="1">
              <w:r w:rsidRPr="000705F6">
                <w:rPr>
                  <w:rStyle w:val="Hyperlink"/>
                  <w:rFonts w:ascii="Arial" w:hAnsi="Arial" w:cs="Arial"/>
                </w:rPr>
                <w:t>here:</w:t>
              </w:r>
            </w:hyperlink>
            <w:r>
              <w:rPr>
                <w:rStyle w:val="Hyperlink"/>
                <w:rFonts w:ascii="Arial" w:hAnsi="Arial" w:cs="Arial"/>
              </w:rPr>
              <w:t xml:space="preserve"> </w:t>
            </w:r>
          </w:p>
          <w:p w14:paraId="032271F4" w14:textId="5A0CB196" w:rsidR="00EB4EC6" w:rsidRPr="00EB4EC6" w:rsidRDefault="00EB4EC6" w:rsidP="00EB4EC6">
            <w:pPr>
              <w:shd w:val="clear" w:color="auto" w:fill="FFFFFF"/>
              <w:rPr>
                <w:rFonts w:ascii="Arial" w:hAnsi="Arial" w:cs="Arial"/>
                <w:color w:val="333333"/>
                <w:lang w:eastAsia="en-GB"/>
              </w:rPr>
            </w:pPr>
            <w:r w:rsidRPr="00EB4EC6">
              <w:rPr>
                <w:rFonts w:ascii="Arial" w:hAnsi="Arial" w:cs="Arial"/>
              </w:rPr>
              <w:t xml:space="preserve">If unsure, </w:t>
            </w:r>
            <w:r w:rsidRPr="00EB4EC6">
              <w:rPr>
                <w:rFonts w:ascii="Arial" w:eastAsiaTheme="minorHAnsi" w:hAnsi="Arial" w:cs="Arial"/>
                <w:lang w:val="en-GB"/>
              </w:rPr>
              <w:t xml:space="preserve">please contact </w:t>
            </w:r>
            <w:hyperlink r:id="rId17" w:history="1">
              <w:r w:rsidRPr="00EB4EC6">
                <w:rPr>
                  <w:rStyle w:val="Hyperlink"/>
                  <w:rFonts w:ascii="Arial" w:eastAsiaTheme="minorHAnsi" w:hAnsi="Arial" w:cs="Arial"/>
                  <w:lang w:val="en-GB"/>
                </w:rPr>
                <w:t>R&amp;I</w:t>
              </w:r>
            </w:hyperlink>
          </w:p>
        </w:tc>
        <w:tc>
          <w:tcPr>
            <w:tcW w:w="865" w:type="pct"/>
            <w:gridSpan w:val="9"/>
            <w:vAlign w:val="center"/>
          </w:tcPr>
          <w:p w14:paraId="139DE46B" w14:textId="58CC1807" w:rsidR="00EB4EC6" w:rsidRPr="000705F6" w:rsidRDefault="00EB4EC6" w:rsidP="00EB4EC6">
            <w:pPr>
              <w:shd w:val="clear" w:color="auto" w:fill="FFFFFF"/>
              <w:rPr>
                <w:rFonts w:ascii="Arial" w:hAnsi="Arial" w:cs="Arial"/>
                <w:color w:val="333333"/>
                <w:lang w:eastAsia="en-GB"/>
              </w:rPr>
            </w:pPr>
            <w:r w:rsidRPr="00EB4EC6">
              <w:rPr>
                <w:rFonts w:ascii="Arial" w:hAnsi="Arial" w:cs="Arial"/>
              </w:rPr>
              <w:t>Yes</w:t>
            </w:r>
            <w:r>
              <w:rPr>
                <w:rFonts w:ascii="Arial" w:hAnsi="Arial" w:cs="Arial"/>
              </w:rPr>
              <w:t>,</w:t>
            </w:r>
            <w:r w:rsidRPr="00EB4EC6">
              <w:rPr>
                <w:rFonts w:ascii="Arial" w:hAnsi="Arial" w:cs="Arial"/>
              </w:rPr>
              <w:t xml:space="preserve"> please provide further details</w:t>
            </w:r>
            <w:r>
              <w:rPr>
                <w:rFonts w:ascii="Arial" w:hAnsi="Arial" w:cs="Arial"/>
              </w:rPr>
              <w:t xml:space="preserve"> below</w:t>
            </w:r>
          </w:p>
        </w:tc>
        <w:tc>
          <w:tcPr>
            <w:tcW w:w="312" w:type="pct"/>
            <w:gridSpan w:val="2"/>
            <w:vAlign w:val="center"/>
          </w:tcPr>
          <w:sdt>
            <w:sdtPr>
              <w:rPr>
                <w:rFonts w:ascii="Arial" w:hAnsi="Arial" w:cs="Arial"/>
              </w:rPr>
              <w:id w:val="442587038"/>
              <w14:checkbox>
                <w14:checked w14:val="0"/>
                <w14:checkedState w14:val="2612" w14:font="MS Gothic"/>
                <w14:uncheckedState w14:val="2610" w14:font="MS Gothic"/>
              </w14:checkbox>
            </w:sdtPr>
            <w:sdtEndPr/>
            <w:sdtContent>
              <w:p w14:paraId="2B508A5B" w14:textId="5A5589A2" w:rsidR="00EB4EC6" w:rsidRPr="000705F6" w:rsidRDefault="00EB4EC6" w:rsidP="00EB4EC6">
                <w:pPr>
                  <w:shd w:val="clear" w:color="auto" w:fill="FFFFFF"/>
                  <w:jc w:val="center"/>
                  <w:rPr>
                    <w:rFonts w:ascii="Arial" w:hAnsi="Arial" w:cs="Arial"/>
                    <w:color w:val="333333"/>
                    <w:lang w:eastAsia="en-GB"/>
                  </w:rPr>
                </w:pPr>
                <w:r>
                  <w:rPr>
                    <w:rFonts w:ascii="MS Gothic" w:eastAsia="MS Gothic" w:hAnsi="MS Gothic" w:cs="Arial" w:hint="eastAsia"/>
                  </w:rPr>
                  <w:t>☐</w:t>
                </w:r>
              </w:p>
            </w:sdtContent>
          </w:sdt>
        </w:tc>
        <w:tc>
          <w:tcPr>
            <w:tcW w:w="314" w:type="pct"/>
            <w:gridSpan w:val="3"/>
            <w:vAlign w:val="center"/>
          </w:tcPr>
          <w:p w14:paraId="4BD88259" w14:textId="46BF914E" w:rsidR="00EB4EC6" w:rsidRPr="000705F6" w:rsidRDefault="00EB4EC6" w:rsidP="00EB4EC6">
            <w:pPr>
              <w:shd w:val="clear" w:color="auto" w:fill="FFFFFF"/>
              <w:rPr>
                <w:rFonts w:ascii="Arial" w:hAnsi="Arial" w:cs="Arial"/>
                <w:color w:val="333333"/>
                <w:lang w:eastAsia="en-GB"/>
              </w:rPr>
            </w:pPr>
            <w:r>
              <w:rPr>
                <w:rFonts w:ascii="Arial" w:hAnsi="Arial" w:cs="Arial"/>
              </w:rPr>
              <w:t>No</w:t>
            </w:r>
          </w:p>
        </w:tc>
        <w:tc>
          <w:tcPr>
            <w:tcW w:w="306" w:type="pct"/>
            <w:vAlign w:val="center"/>
          </w:tcPr>
          <w:sdt>
            <w:sdtPr>
              <w:rPr>
                <w:rFonts w:ascii="Arial" w:hAnsi="Arial" w:cs="Arial"/>
              </w:rPr>
              <w:id w:val="-1640956333"/>
              <w14:checkbox>
                <w14:checked w14:val="0"/>
                <w14:checkedState w14:val="2612" w14:font="MS Gothic"/>
                <w14:uncheckedState w14:val="2610" w14:font="MS Gothic"/>
              </w14:checkbox>
            </w:sdtPr>
            <w:sdtEndPr/>
            <w:sdtContent>
              <w:p w14:paraId="5B7A5E4D" w14:textId="425753EC" w:rsidR="00EB4EC6" w:rsidRPr="000705F6" w:rsidRDefault="00EB4EC6" w:rsidP="00EB4EC6">
                <w:pPr>
                  <w:shd w:val="clear" w:color="auto" w:fill="FFFFFF"/>
                  <w:jc w:val="center"/>
                  <w:rPr>
                    <w:rFonts w:ascii="Arial" w:hAnsi="Arial" w:cs="Arial"/>
                    <w:color w:val="333333"/>
                    <w:lang w:eastAsia="en-GB"/>
                  </w:rPr>
                </w:pPr>
                <w:r>
                  <w:rPr>
                    <w:rFonts w:ascii="MS Gothic" w:eastAsia="MS Gothic" w:hAnsi="MS Gothic" w:cs="Arial" w:hint="eastAsia"/>
                  </w:rPr>
                  <w:t>☐</w:t>
                </w:r>
              </w:p>
            </w:sdtContent>
          </w:sdt>
        </w:tc>
      </w:tr>
      <w:tr w:rsidR="009421D7" w:rsidRPr="00BB23B1" w14:paraId="0B80EDBA" w14:textId="77777777" w:rsidTr="00861026">
        <w:trPr>
          <w:trHeight w:val="211"/>
        </w:trPr>
        <w:tc>
          <w:tcPr>
            <w:tcW w:w="3203" w:type="pct"/>
            <w:gridSpan w:val="8"/>
          </w:tcPr>
          <w:p w14:paraId="18420EE7" w14:textId="43F4A65A" w:rsidR="00C9018A" w:rsidRPr="0083298D" w:rsidRDefault="00C9018A" w:rsidP="00C9018A">
            <w:pPr>
              <w:shd w:val="clear" w:color="auto" w:fill="FFFFFF" w:themeFill="background1"/>
              <w:rPr>
                <w:rFonts w:ascii="Arial" w:hAnsi="Arial" w:cs="Arial"/>
              </w:rPr>
            </w:pPr>
            <w:r>
              <w:rPr>
                <w:rFonts w:ascii="Arial" w:hAnsi="Arial" w:cs="Arial"/>
              </w:rPr>
              <w:t xml:space="preserve">Is the proposal considered a ‘Strategic project’ based on the </w:t>
            </w:r>
            <w:r w:rsidRPr="0083298D">
              <w:rPr>
                <w:rFonts w:ascii="Arial" w:hAnsi="Arial" w:cs="Arial"/>
              </w:rPr>
              <w:t>criteria</w:t>
            </w:r>
            <w:r>
              <w:rPr>
                <w:rFonts w:ascii="Arial" w:hAnsi="Arial" w:cs="Arial"/>
              </w:rPr>
              <w:t xml:space="preserve"> laid in the </w:t>
            </w:r>
            <w:r w:rsidRPr="0083298D">
              <w:rPr>
                <w:rFonts w:ascii="Arial" w:hAnsi="Arial" w:cs="Arial"/>
              </w:rPr>
              <w:t xml:space="preserve">University’s Project Management </w:t>
            </w:r>
            <w:r w:rsidRPr="0083298D">
              <w:rPr>
                <w:rFonts w:ascii="Arial" w:hAnsi="Arial" w:cs="Arial"/>
              </w:rPr>
              <w:lastRenderedPageBreak/>
              <w:t>Methodology</w:t>
            </w:r>
            <w:r>
              <w:rPr>
                <w:rFonts w:ascii="Arial" w:hAnsi="Arial" w:cs="Arial"/>
              </w:rPr>
              <w:t xml:space="preserve"> available </w:t>
            </w:r>
            <w:hyperlink r:id="rId18" w:history="1">
              <w:r w:rsidRPr="0083298D">
                <w:rPr>
                  <w:rStyle w:val="Hyperlink"/>
                  <w:rFonts w:ascii="Arial" w:hAnsi="Arial" w:cs="Arial"/>
                </w:rPr>
                <w:t>here</w:t>
              </w:r>
            </w:hyperlink>
            <w:r>
              <w:rPr>
                <w:rStyle w:val="Hyperlink"/>
                <w:rFonts w:ascii="Arial" w:hAnsi="Arial" w:cs="Arial"/>
              </w:rPr>
              <w:t>.</w:t>
            </w:r>
            <w:r w:rsidRPr="004346EF">
              <w:rPr>
                <w:rFonts w:ascii="Arial" w:hAnsi="Arial" w:cs="Arial"/>
              </w:rPr>
              <w:t xml:space="preserve"> If unsure, please contact the </w:t>
            </w:r>
            <w:hyperlink r:id="rId19" w:history="1">
              <w:r w:rsidRPr="004346EF">
                <w:rPr>
                  <w:rStyle w:val="Hyperlink"/>
                  <w:rFonts w:ascii="Arial" w:eastAsiaTheme="minorHAnsi" w:hAnsi="Arial" w:cs="Arial"/>
                  <w:lang w:val="en-GB"/>
                </w:rPr>
                <w:t>PMO</w:t>
              </w:r>
            </w:hyperlink>
            <w:r>
              <w:rPr>
                <w:rStyle w:val="Hyperlink"/>
                <w:rFonts w:ascii="Arial" w:hAnsi="Arial" w:cs="Arial"/>
              </w:rPr>
              <w:t>.</w:t>
            </w:r>
          </w:p>
        </w:tc>
        <w:tc>
          <w:tcPr>
            <w:tcW w:w="865" w:type="pct"/>
            <w:gridSpan w:val="9"/>
            <w:vAlign w:val="center"/>
          </w:tcPr>
          <w:p w14:paraId="39426CCA" w14:textId="00219F06" w:rsidR="00C9018A" w:rsidRDefault="00C9018A" w:rsidP="00C9018A">
            <w:pPr>
              <w:shd w:val="clear" w:color="auto" w:fill="FFFFFF"/>
              <w:rPr>
                <w:rFonts w:ascii="Arial" w:hAnsi="Arial" w:cs="Arial"/>
              </w:rPr>
            </w:pPr>
            <w:r w:rsidRPr="000705F6">
              <w:rPr>
                <w:rFonts w:ascii="Arial" w:eastAsiaTheme="minorHAnsi" w:hAnsi="Arial" w:cs="Arial"/>
                <w:lang w:val="en-GB"/>
              </w:rPr>
              <w:lastRenderedPageBreak/>
              <w:t>Yes</w:t>
            </w:r>
            <w:r w:rsidRPr="000705F6">
              <w:rPr>
                <w:rFonts w:ascii="Arial" w:eastAsiaTheme="minorHAnsi" w:hAnsi="Arial" w:cs="Arial"/>
                <w:i/>
                <w:iCs/>
                <w:lang w:val="en-GB"/>
              </w:rPr>
              <w:t xml:space="preserve"> (if </w:t>
            </w:r>
            <w:r>
              <w:rPr>
                <w:rFonts w:ascii="Arial" w:eastAsiaTheme="minorHAnsi" w:hAnsi="Arial" w:cs="Arial"/>
                <w:i/>
                <w:iCs/>
                <w:lang w:val="en-GB"/>
              </w:rPr>
              <w:t>Y</w:t>
            </w:r>
            <w:r w:rsidRPr="000705F6">
              <w:rPr>
                <w:rFonts w:ascii="Arial" w:eastAsiaTheme="minorHAnsi" w:hAnsi="Arial" w:cs="Arial"/>
                <w:i/>
                <w:iCs/>
                <w:lang w:val="en-GB"/>
              </w:rPr>
              <w:t>es, please co</w:t>
            </w:r>
            <w:r>
              <w:rPr>
                <w:rFonts w:ascii="Arial" w:eastAsiaTheme="minorHAnsi" w:hAnsi="Arial" w:cs="Arial"/>
                <w:i/>
                <w:iCs/>
                <w:lang w:val="en-GB"/>
              </w:rPr>
              <w:t>ntact the</w:t>
            </w:r>
            <w:r w:rsidRPr="000705F6">
              <w:rPr>
                <w:rFonts w:ascii="Arial" w:eastAsiaTheme="minorHAnsi" w:hAnsi="Arial" w:cs="Arial"/>
                <w:i/>
                <w:iCs/>
                <w:lang w:val="en-GB"/>
              </w:rPr>
              <w:t xml:space="preserve"> </w:t>
            </w:r>
            <w:hyperlink r:id="rId20" w:history="1">
              <w:r w:rsidRPr="0083298D">
                <w:rPr>
                  <w:rStyle w:val="Hyperlink"/>
                  <w:rFonts w:ascii="Arial" w:eastAsiaTheme="minorHAnsi" w:hAnsi="Arial" w:cs="Arial"/>
                  <w:i/>
                  <w:iCs/>
                  <w:lang w:val="en-GB"/>
                </w:rPr>
                <w:t>PMO</w:t>
              </w:r>
            </w:hyperlink>
            <w:r>
              <w:rPr>
                <w:rFonts w:ascii="Arial" w:eastAsiaTheme="minorHAnsi" w:hAnsi="Arial" w:cs="Arial"/>
                <w:i/>
                <w:iCs/>
                <w:lang w:val="en-GB"/>
              </w:rPr>
              <w:t>)</w:t>
            </w:r>
          </w:p>
        </w:tc>
        <w:tc>
          <w:tcPr>
            <w:tcW w:w="312" w:type="pct"/>
            <w:gridSpan w:val="2"/>
            <w:vAlign w:val="center"/>
          </w:tcPr>
          <w:sdt>
            <w:sdtPr>
              <w:rPr>
                <w:rFonts w:ascii="Arial" w:hAnsi="Arial" w:cs="Arial"/>
              </w:rPr>
              <w:id w:val="1433475212"/>
              <w14:checkbox>
                <w14:checked w14:val="0"/>
                <w14:checkedState w14:val="2612" w14:font="MS Gothic"/>
                <w14:uncheckedState w14:val="2610" w14:font="MS Gothic"/>
              </w14:checkbox>
            </w:sdtPr>
            <w:sdtEndPr/>
            <w:sdtContent>
              <w:p w14:paraId="4454560D" w14:textId="2A2A1749" w:rsidR="00C9018A" w:rsidRPr="000705F6" w:rsidRDefault="00C9018A" w:rsidP="00C9018A">
                <w:pPr>
                  <w:shd w:val="clear" w:color="auto" w:fill="FFFFFF"/>
                  <w:jc w:val="center"/>
                  <w:rPr>
                    <w:rFonts w:ascii="Arial" w:hAnsi="Arial" w:cs="Arial"/>
                  </w:rPr>
                </w:pPr>
                <w:r>
                  <w:rPr>
                    <w:rFonts w:ascii="MS Gothic" w:eastAsia="MS Gothic" w:hAnsi="MS Gothic" w:cs="Arial" w:hint="eastAsia"/>
                  </w:rPr>
                  <w:t>☐</w:t>
                </w:r>
              </w:p>
            </w:sdtContent>
          </w:sdt>
        </w:tc>
        <w:tc>
          <w:tcPr>
            <w:tcW w:w="314" w:type="pct"/>
            <w:gridSpan w:val="3"/>
            <w:vAlign w:val="center"/>
          </w:tcPr>
          <w:p w14:paraId="7276144D" w14:textId="4E9490B1" w:rsidR="00C9018A" w:rsidRDefault="00C9018A" w:rsidP="00C9018A">
            <w:pPr>
              <w:shd w:val="clear" w:color="auto" w:fill="FFFFFF"/>
              <w:jc w:val="both"/>
              <w:rPr>
                <w:rFonts w:ascii="Arial" w:hAnsi="Arial" w:cs="Arial"/>
              </w:rPr>
            </w:pPr>
            <w:r>
              <w:rPr>
                <w:rFonts w:ascii="Arial" w:hAnsi="Arial" w:cs="Arial"/>
              </w:rPr>
              <w:t>No</w:t>
            </w:r>
          </w:p>
        </w:tc>
        <w:tc>
          <w:tcPr>
            <w:tcW w:w="306" w:type="pct"/>
            <w:vAlign w:val="center"/>
          </w:tcPr>
          <w:sdt>
            <w:sdtPr>
              <w:rPr>
                <w:rFonts w:ascii="Arial" w:hAnsi="Arial" w:cs="Arial"/>
              </w:rPr>
              <w:id w:val="-202260028"/>
              <w14:checkbox>
                <w14:checked w14:val="0"/>
                <w14:checkedState w14:val="2612" w14:font="MS Gothic"/>
                <w14:uncheckedState w14:val="2610" w14:font="MS Gothic"/>
              </w14:checkbox>
            </w:sdtPr>
            <w:sdtEndPr/>
            <w:sdtContent>
              <w:p w14:paraId="36F5B72C" w14:textId="23D12D04" w:rsidR="00C9018A" w:rsidRPr="000705F6" w:rsidRDefault="00C9018A" w:rsidP="00C9018A">
                <w:pPr>
                  <w:shd w:val="clear" w:color="auto" w:fill="FFFFFF"/>
                  <w:jc w:val="center"/>
                  <w:rPr>
                    <w:rFonts w:ascii="Arial" w:hAnsi="Arial" w:cs="Arial"/>
                  </w:rPr>
                </w:pPr>
                <w:r>
                  <w:rPr>
                    <w:rFonts w:ascii="MS Gothic" w:eastAsia="MS Gothic" w:hAnsi="MS Gothic" w:cs="Arial" w:hint="eastAsia"/>
                  </w:rPr>
                  <w:t>☐</w:t>
                </w:r>
              </w:p>
            </w:sdtContent>
          </w:sdt>
        </w:tc>
      </w:tr>
      <w:tr w:rsidR="00C9018A" w:rsidRPr="003E6729" w14:paraId="093264B8" w14:textId="77777777" w:rsidTr="0084788A">
        <w:trPr>
          <w:trHeight w:val="211"/>
        </w:trPr>
        <w:tc>
          <w:tcPr>
            <w:tcW w:w="5000" w:type="pct"/>
            <w:gridSpan w:val="23"/>
          </w:tcPr>
          <w:p w14:paraId="50F1DDB3" w14:textId="26F47CAB" w:rsidR="00C9018A" w:rsidRDefault="00C9018A" w:rsidP="00C9018A">
            <w:pPr>
              <w:pStyle w:val="NoSpacing"/>
              <w:rPr>
                <w:rFonts w:ascii="Arial" w:hAnsi="Arial" w:cs="Arial"/>
              </w:rPr>
            </w:pPr>
            <w:r w:rsidRPr="00244B5A">
              <w:rPr>
                <w:rFonts w:ascii="Arial" w:hAnsi="Arial" w:cs="Arial"/>
                <w:i/>
                <w:iCs/>
              </w:rPr>
              <w:t>Further comments</w:t>
            </w:r>
            <w:r>
              <w:rPr>
                <w:rFonts w:ascii="Arial" w:hAnsi="Arial" w:cs="Arial"/>
              </w:rPr>
              <w:t xml:space="preserve">                                                                                                    </w:t>
            </w:r>
          </w:p>
          <w:p w14:paraId="69D30021" w14:textId="77777777" w:rsidR="00C9018A" w:rsidRDefault="00C9018A" w:rsidP="00C9018A">
            <w:pPr>
              <w:pStyle w:val="NoSpacing"/>
              <w:rPr>
                <w:rFonts w:ascii="Arial" w:hAnsi="Arial" w:cs="Arial"/>
              </w:rPr>
            </w:pPr>
          </w:p>
          <w:p w14:paraId="764D2932" w14:textId="77777777" w:rsidR="00C9018A" w:rsidRPr="00403EBB" w:rsidRDefault="00C9018A" w:rsidP="00C9018A">
            <w:pPr>
              <w:pStyle w:val="NoSpacing"/>
              <w:rPr>
                <w:rFonts w:ascii="Arial" w:hAnsi="Arial" w:cs="Arial"/>
              </w:rPr>
            </w:pPr>
          </w:p>
        </w:tc>
      </w:tr>
      <w:tr w:rsidR="00C9018A" w:rsidRPr="00C446CF" w14:paraId="1969B9FB" w14:textId="77777777" w:rsidTr="0084788A">
        <w:trPr>
          <w:trHeight w:val="211"/>
        </w:trPr>
        <w:tc>
          <w:tcPr>
            <w:tcW w:w="5000" w:type="pct"/>
            <w:gridSpan w:val="23"/>
            <w:vAlign w:val="center"/>
          </w:tcPr>
          <w:p w14:paraId="2214C7E6" w14:textId="5060D47D" w:rsidR="00C9018A" w:rsidRPr="00C32D80" w:rsidRDefault="00C9018A" w:rsidP="00C9018A">
            <w:pPr>
              <w:pStyle w:val="NoSpacing"/>
              <w:ind w:left="360"/>
              <w:rPr>
                <w:rFonts w:ascii="Arial" w:hAnsi="Arial" w:cs="Arial"/>
                <w:b/>
                <w:bCs/>
              </w:rPr>
            </w:pPr>
            <w:r w:rsidRPr="00C32D80">
              <w:rPr>
                <w:rFonts w:ascii="Arial" w:hAnsi="Arial" w:cs="Arial"/>
                <w:b/>
                <w:bCs/>
              </w:rPr>
              <w:t xml:space="preserve">Further </w:t>
            </w:r>
            <w:r w:rsidRPr="00C32D80">
              <w:rPr>
                <w:rFonts w:ascii="Arial" w:eastAsiaTheme="minorHAnsi" w:hAnsi="Arial" w:cs="Arial"/>
                <w:b/>
                <w:bCs/>
                <w:lang w:val="en-GB"/>
              </w:rPr>
              <w:t>information</w:t>
            </w:r>
          </w:p>
          <w:p w14:paraId="3E9FF43E" w14:textId="4C2A00F5" w:rsidR="00C9018A" w:rsidRPr="00C32D80" w:rsidRDefault="00C9018A" w:rsidP="00C9018A">
            <w:pPr>
              <w:pStyle w:val="NoSpacing"/>
              <w:numPr>
                <w:ilvl w:val="0"/>
                <w:numId w:val="40"/>
              </w:numPr>
              <w:rPr>
                <w:rFonts w:ascii="Arial" w:hAnsi="Arial" w:cs="Arial"/>
              </w:rPr>
            </w:pPr>
            <w:r w:rsidRPr="003E6729">
              <w:rPr>
                <w:rFonts w:ascii="Arial" w:eastAsiaTheme="minorHAnsi" w:hAnsi="Arial" w:cs="Arial"/>
                <w:lang w:val="en-GB"/>
              </w:rPr>
              <w:t>Any additional relevant information</w:t>
            </w:r>
          </w:p>
        </w:tc>
      </w:tr>
      <w:tr w:rsidR="00C9018A" w:rsidRPr="00C446CF" w14:paraId="47A8956E" w14:textId="77777777" w:rsidTr="0084788A">
        <w:trPr>
          <w:trHeight w:val="211"/>
        </w:trPr>
        <w:tc>
          <w:tcPr>
            <w:tcW w:w="5000" w:type="pct"/>
            <w:gridSpan w:val="23"/>
            <w:vAlign w:val="center"/>
          </w:tcPr>
          <w:p w14:paraId="3689E8B8" w14:textId="63B1B043" w:rsidR="00C9018A" w:rsidRDefault="00C9018A" w:rsidP="00C9018A">
            <w:pPr>
              <w:pStyle w:val="NoSpacing"/>
              <w:rPr>
                <w:rFonts w:ascii="Arial" w:hAnsi="Arial" w:cs="Arial"/>
              </w:rPr>
            </w:pPr>
          </w:p>
          <w:p w14:paraId="505E2B1B" w14:textId="29798902" w:rsidR="00C9018A" w:rsidRPr="00584876" w:rsidRDefault="00C9018A" w:rsidP="00C9018A">
            <w:pPr>
              <w:pStyle w:val="NoSpacing"/>
              <w:rPr>
                <w:rFonts w:ascii="Arial" w:hAnsi="Arial" w:cs="Arial"/>
              </w:rPr>
            </w:pPr>
          </w:p>
        </w:tc>
      </w:tr>
      <w:tr w:rsidR="00C9018A" w:rsidRPr="00584876" w14:paraId="38AB1C65" w14:textId="77777777" w:rsidTr="0084788A">
        <w:trPr>
          <w:trHeight w:val="211"/>
        </w:trPr>
        <w:tc>
          <w:tcPr>
            <w:tcW w:w="5000" w:type="pct"/>
            <w:gridSpan w:val="23"/>
            <w:vAlign w:val="center"/>
          </w:tcPr>
          <w:p w14:paraId="77D6F605" w14:textId="1CB8DBB3" w:rsidR="00C9018A" w:rsidRPr="00F5416F" w:rsidRDefault="00C9018A" w:rsidP="00C9018A">
            <w:pPr>
              <w:pStyle w:val="NoSpacing"/>
              <w:ind w:left="360"/>
              <w:rPr>
                <w:rFonts w:ascii="Arial" w:hAnsi="Arial" w:cs="Arial"/>
                <w:b/>
                <w:bCs/>
              </w:rPr>
            </w:pPr>
            <w:r w:rsidRPr="00F5416F">
              <w:rPr>
                <w:rFonts w:ascii="Arial" w:eastAsiaTheme="minorHAnsi" w:hAnsi="Arial" w:cs="Arial"/>
                <w:b/>
                <w:bCs/>
                <w:lang w:val="en-GB"/>
              </w:rPr>
              <w:t xml:space="preserve">Supporting statement </w:t>
            </w:r>
            <w:r w:rsidRPr="008D21D7">
              <w:rPr>
                <w:rFonts w:ascii="Arial" w:eastAsiaTheme="minorHAnsi" w:hAnsi="Arial" w:cs="Arial"/>
                <w:i/>
                <w:iCs/>
              </w:rPr>
              <w:t>(</w:t>
            </w:r>
            <w:r>
              <w:rPr>
                <w:rFonts w:ascii="Arial" w:eastAsiaTheme="minorHAnsi" w:hAnsi="Arial" w:cs="Arial"/>
                <w:i/>
                <w:iCs/>
              </w:rPr>
              <w:t xml:space="preserve">50 – 100 </w:t>
            </w:r>
            <w:r w:rsidRPr="008D21D7">
              <w:rPr>
                <w:rFonts w:ascii="Arial" w:eastAsiaTheme="minorHAnsi" w:hAnsi="Arial" w:cs="Arial"/>
                <w:i/>
                <w:iCs/>
              </w:rPr>
              <w:t>words)</w:t>
            </w:r>
          </w:p>
          <w:p w14:paraId="45C88535" w14:textId="7AD12B27" w:rsidR="00C9018A" w:rsidRPr="00584876" w:rsidRDefault="00C9018A" w:rsidP="00C9018A">
            <w:pPr>
              <w:pStyle w:val="NoSpacing"/>
              <w:numPr>
                <w:ilvl w:val="0"/>
                <w:numId w:val="40"/>
              </w:numPr>
              <w:rPr>
                <w:rFonts w:ascii="Arial" w:hAnsi="Arial" w:cs="Arial"/>
              </w:rPr>
            </w:pPr>
            <w:r w:rsidRPr="00584876">
              <w:rPr>
                <w:rFonts w:ascii="Arial" w:eastAsiaTheme="minorHAnsi" w:hAnsi="Arial" w:cs="Arial"/>
                <w:lang w:val="en-GB"/>
              </w:rPr>
              <w:t>Statement of Support from Head of School</w:t>
            </w:r>
            <w:r>
              <w:rPr>
                <w:rFonts w:ascii="Arial" w:eastAsiaTheme="minorHAnsi" w:hAnsi="Arial" w:cs="Arial"/>
                <w:lang w:val="en-GB"/>
              </w:rPr>
              <w:t xml:space="preserve"> </w:t>
            </w:r>
          </w:p>
        </w:tc>
      </w:tr>
      <w:tr w:rsidR="00C9018A" w:rsidRPr="003E6729" w14:paraId="03B408AB" w14:textId="77777777" w:rsidTr="0084788A">
        <w:trPr>
          <w:trHeight w:val="211"/>
        </w:trPr>
        <w:tc>
          <w:tcPr>
            <w:tcW w:w="5000" w:type="pct"/>
            <w:gridSpan w:val="23"/>
          </w:tcPr>
          <w:p w14:paraId="3945BC8D" w14:textId="77777777" w:rsidR="00C9018A" w:rsidRDefault="00C9018A" w:rsidP="00C9018A">
            <w:pPr>
              <w:shd w:val="clear" w:color="auto" w:fill="FFFFFF"/>
              <w:jc w:val="both"/>
              <w:rPr>
                <w:rFonts w:ascii="Arial" w:hAnsi="Arial" w:cs="Arial"/>
              </w:rPr>
            </w:pPr>
          </w:p>
          <w:p w14:paraId="100B891B" w14:textId="77777777" w:rsidR="00C9018A" w:rsidRDefault="00C9018A" w:rsidP="00C9018A">
            <w:pPr>
              <w:shd w:val="clear" w:color="auto" w:fill="FFFFFF"/>
              <w:jc w:val="both"/>
              <w:rPr>
                <w:rFonts w:ascii="Arial" w:hAnsi="Arial" w:cs="Arial"/>
              </w:rPr>
            </w:pPr>
          </w:p>
          <w:p w14:paraId="01D5D75F" w14:textId="169EDE8F" w:rsidR="00C9018A" w:rsidRPr="003E6729" w:rsidRDefault="00C9018A" w:rsidP="00C9018A">
            <w:pPr>
              <w:shd w:val="clear" w:color="auto" w:fill="FFFFFF"/>
              <w:jc w:val="both"/>
              <w:rPr>
                <w:rFonts w:ascii="Arial" w:hAnsi="Arial" w:cs="Arial"/>
              </w:rPr>
            </w:pPr>
          </w:p>
        </w:tc>
      </w:tr>
    </w:tbl>
    <w:p w14:paraId="5178FA4F" w14:textId="77777777" w:rsidR="006865D2" w:rsidRDefault="006865D2" w:rsidP="0027251E">
      <w:pPr>
        <w:pStyle w:val="NoSpacing"/>
        <w:rPr>
          <w:rFonts w:ascii="Arial" w:hAnsi="Arial" w:cs="Arial"/>
          <w:sz w:val="20"/>
          <w:szCs w:val="20"/>
        </w:rPr>
      </w:pPr>
    </w:p>
    <w:p w14:paraId="22A058DF" w14:textId="09C872BC" w:rsidR="00244B5A" w:rsidRDefault="008E07C6" w:rsidP="0027251E">
      <w:pPr>
        <w:pStyle w:val="NoSpacing"/>
        <w:rPr>
          <w:rFonts w:ascii="Arial" w:hAnsi="Arial" w:cs="Arial"/>
          <w:i/>
          <w:iCs/>
          <w:sz w:val="20"/>
          <w:szCs w:val="20"/>
        </w:rPr>
      </w:pPr>
      <w:r w:rsidRPr="008E07C6">
        <w:rPr>
          <w:rFonts w:ascii="Arial" w:hAnsi="Arial" w:cs="Arial"/>
          <w:i/>
          <w:iCs/>
          <w:sz w:val="20"/>
          <w:szCs w:val="20"/>
        </w:rPr>
        <w:t xml:space="preserve">[Date: </w:t>
      </w:r>
      <w:r w:rsidR="00244B5A" w:rsidRPr="008E07C6">
        <w:rPr>
          <w:rFonts w:ascii="Arial" w:hAnsi="Arial" w:cs="Arial"/>
          <w:i/>
          <w:iCs/>
          <w:sz w:val="20"/>
          <w:szCs w:val="20"/>
        </w:rPr>
        <w:fldChar w:fldCharType="begin"/>
      </w:r>
      <w:r w:rsidR="00244B5A" w:rsidRPr="008E07C6">
        <w:rPr>
          <w:rFonts w:ascii="Arial" w:hAnsi="Arial" w:cs="Arial"/>
          <w:i/>
          <w:iCs/>
          <w:sz w:val="20"/>
          <w:szCs w:val="20"/>
        </w:rPr>
        <w:instrText xml:space="preserve"> DATE \@ "dd MMMM yyyy" </w:instrText>
      </w:r>
      <w:r w:rsidR="00244B5A" w:rsidRPr="008E07C6">
        <w:rPr>
          <w:rFonts w:ascii="Arial" w:hAnsi="Arial" w:cs="Arial"/>
          <w:i/>
          <w:iCs/>
          <w:sz w:val="20"/>
          <w:szCs w:val="20"/>
        </w:rPr>
        <w:fldChar w:fldCharType="separate"/>
      </w:r>
      <w:r w:rsidR="00873A68">
        <w:rPr>
          <w:rFonts w:ascii="Arial" w:hAnsi="Arial" w:cs="Arial"/>
          <w:i/>
          <w:iCs/>
          <w:noProof/>
          <w:sz w:val="20"/>
          <w:szCs w:val="20"/>
        </w:rPr>
        <w:t>11 June 2024</w:t>
      </w:r>
      <w:r w:rsidR="00244B5A" w:rsidRPr="008E07C6">
        <w:rPr>
          <w:rFonts w:ascii="Arial" w:hAnsi="Arial" w:cs="Arial"/>
          <w:i/>
          <w:iCs/>
          <w:sz w:val="20"/>
          <w:szCs w:val="20"/>
        </w:rPr>
        <w:fldChar w:fldCharType="end"/>
      </w:r>
      <w:r w:rsidRPr="008E07C6">
        <w:rPr>
          <w:rFonts w:ascii="Arial" w:hAnsi="Arial" w:cs="Arial"/>
          <w:i/>
          <w:iCs/>
          <w:sz w:val="20"/>
          <w:szCs w:val="20"/>
        </w:rPr>
        <w:t>]</w:t>
      </w:r>
    </w:p>
    <w:p w14:paraId="05FEAD70" w14:textId="77777777" w:rsidR="006A362F" w:rsidRPr="008E07C6" w:rsidRDefault="006A362F" w:rsidP="0027251E">
      <w:pPr>
        <w:pStyle w:val="NoSpacing"/>
        <w:rPr>
          <w:rFonts w:ascii="Arial" w:hAnsi="Arial" w:cs="Arial"/>
          <w:i/>
          <w:iCs/>
          <w:sz w:val="20"/>
          <w:szCs w:val="20"/>
        </w:rPr>
      </w:pPr>
    </w:p>
    <w:p w14:paraId="79D3B077" w14:textId="5581DFC7" w:rsidR="00244B5A" w:rsidRPr="00EE0ED4" w:rsidRDefault="00244B5A" w:rsidP="008E07C6">
      <w:pPr>
        <w:spacing w:before="0"/>
        <w:ind w:left="0" w:firstLine="0"/>
        <w:jc w:val="left"/>
        <w:rPr>
          <w:rFonts w:ascii="Arial" w:hAnsi="Arial" w:cs="Arial"/>
          <w:b/>
          <w:sz w:val="20"/>
          <w:szCs w:val="20"/>
        </w:rPr>
      </w:pPr>
      <w:r w:rsidRPr="00EE0ED4">
        <w:rPr>
          <w:rFonts w:ascii="Arial" w:hAnsi="Arial" w:cs="Arial"/>
          <w:b/>
          <w:sz w:val="20"/>
          <w:szCs w:val="20"/>
        </w:rPr>
        <w:t>Freedom of Information/Confidentiality Status:</w:t>
      </w:r>
      <w:r w:rsidRPr="00EE0ED4">
        <w:rPr>
          <w:rFonts w:ascii="Arial" w:hAnsi="Arial" w:cs="Arial"/>
          <w:b/>
          <w:i/>
          <w:iCs/>
          <w:sz w:val="20"/>
          <w:szCs w:val="20"/>
        </w:rPr>
        <w:t xml:space="preserve"> </w:t>
      </w:r>
      <w:r w:rsidRPr="008E07C6">
        <w:rPr>
          <w:rFonts w:ascii="Arial" w:hAnsi="Arial" w:cs="Arial"/>
          <w:sz w:val="20"/>
          <w:szCs w:val="20"/>
        </w:rPr>
        <w:t>Closed</w:t>
      </w:r>
      <w:r w:rsidR="008E07C6" w:rsidRPr="008E07C6">
        <w:rPr>
          <w:rFonts w:ascii="Arial" w:hAnsi="Arial" w:cs="Arial"/>
          <w:sz w:val="20"/>
          <w:szCs w:val="20"/>
        </w:rPr>
        <w:t>/ Strictly Confidential (Commercially Sensitive</w:t>
      </w:r>
      <w:r w:rsidR="008E07C6">
        <w:rPr>
          <w:rFonts w:ascii="Arial" w:hAnsi="Arial" w:cs="Arial"/>
          <w:sz w:val="20"/>
          <w:szCs w:val="20"/>
        </w:rPr>
        <w:t>)</w:t>
      </w:r>
    </w:p>
    <w:p w14:paraId="308BAF60" w14:textId="77777777" w:rsidR="00244B5A" w:rsidRDefault="00244B5A" w:rsidP="0027251E">
      <w:pPr>
        <w:pStyle w:val="NoSpacing"/>
        <w:rPr>
          <w:rFonts w:ascii="Arial" w:hAnsi="Arial" w:cs="Arial"/>
          <w:sz w:val="20"/>
          <w:szCs w:val="20"/>
        </w:rPr>
      </w:pPr>
    </w:p>
    <w:tbl>
      <w:tblPr>
        <w:tblStyle w:val="hint"/>
        <w:tblW w:w="5000" w:type="pct"/>
        <w:tblLook w:val="04A0" w:firstRow="1" w:lastRow="0" w:firstColumn="1" w:lastColumn="0" w:noHBand="0" w:noVBand="1"/>
      </w:tblPr>
      <w:tblGrid>
        <w:gridCol w:w="9027"/>
      </w:tblGrid>
      <w:tr w:rsidR="00001071" w:rsidRPr="008C09D4" w14:paraId="04EBBBEF" w14:textId="77777777" w:rsidTr="006A362F">
        <w:tc>
          <w:tcPr>
            <w:tcW w:w="5000" w:type="pct"/>
          </w:tcPr>
          <w:p w14:paraId="5277D65A" w14:textId="2DB1DF0A" w:rsidR="00001071" w:rsidRPr="006A362F" w:rsidRDefault="006A362F" w:rsidP="008C6D8C">
            <w:pPr>
              <w:pStyle w:val="NoSpacing"/>
              <w:rPr>
                <w:rStyle w:val="Hyperlink"/>
                <w:rFonts w:ascii="Arial" w:hAnsi="Arial" w:cs="Arial"/>
                <w:b/>
                <w:bCs/>
                <w:sz w:val="20"/>
                <w:szCs w:val="20"/>
              </w:rPr>
            </w:pPr>
            <w:r w:rsidRPr="006A362F">
              <w:rPr>
                <w:rFonts w:ascii="Segoe UI Emoji" w:hAnsi="Segoe UI Emoji" w:cs="Segoe UI Emoji"/>
                <w:b/>
                <w:bCs/>
                <w:sz w:val="20"/>
                <w:szCs w:val="20"/>
              </w:rPr>
              <w:t xml:space="preserve">📧 </w:t>
            </w:r>
            <w:r w:rsidR="00CB4898">
              <w:rPr>
                <w:rFonts w:ascii="Segoe UI Emoji" w:hAnsi="Segoe UI Emoji" w:cs="Segoe UI Emoji"/>
                <w:b/>
                <w:bCs/>
                <w:sz w:val="20"/>
                <w:szCs w:val="20"/>
              </w:rPr>
              <w:t xml:space="preserve"> </w:t>
            </w:r>
            <w:r w:rsidR="00001071" w:rsidRPr="006A362F">
              <w:rPr>
                <w:rFonts w:ascii="Arial" w:hAnsi="Arial" w:cs="Arial"/>
                <w:b/>
                <w:bCs/>
                <w:sz w:val="20"/>
                <w:szCs w:val="20"/>
              </w:rPr>
              <w:t xml:space="preserve">Return the completed form to Vimal Subramanian at </w:t>
            </w:r>
            <w:hyperlink r:id="rId21" w:history="1">
              <w:r w:rsidR="00001071" w:rsidRPr="006A362F">
                <w:rPr>
                  <w:rStyle w:val="Hyperlink"/>
                  <w:rFonts w:ascii="Arial" w:hAnsi="Arial" w:cs="Arial"/>
                  <w:b/>
                  <w:bCs/>
                  <w:sz w:val="20"/>
                  <w:szCs w:val="20"/>
                </w:rPr>
                <w:t>vimal.subramanian@abdn.ac.uk</w:t>
              </w:r>
            </w:hyperlink>
          </w:p>
          <w:p w14:paraId="3C4D84C8" w14:textId="77777777" w:rsidR="00001071" w:rsidRPr="008C6D8C" w:rsidRDefault="00001071" w:rsidP="0065560A">
            <w:pPr>
              <w:rPr>
                <w:sz w:val="10"/>
                <w:szCs w:val="6"/>
              </w:rPr>
            </w:pPr>
          </w:p>
        </w:tc>
      </w:tr>
    </w:tbl>
    <w:p w14:paraId="3B47DB67" w14:textId="77777777" w:rsidR="008C6D8C" w:rsidRDefault="008C6D8C" w:rsidP="0027251E">
      <w:pPr>
        <w:pStyle w:val="NoSpacing"/>
        <w:rPr>
          <w:rFonts w:ascii="Arial" w:hAnsi="Arial" w:cs="Arial"/>
          <w:sz w:val="20"/>
          <w:szCs w:val="20"/>
        </w:rPr>
      </w:pPr>
    </w:p>
    <w:p w14:paraId="0A781F0B" w14:textId="77777777" w:rsidR="003D0C20" w:rsidRDefault="003D0C20" w:rsidP="0027251E">
      <w:pPr>
        <w:pStyle w:val="NoSpacing"/>
        <w:rPr>
          <w:rFonts w:ascii="Arial" w:hAnsi="Arial" w:cs="Arial"/>
          <w:b/>
          <w:bCs/>
          <w:sz w:val="20"/>
          <w:szCs w:val="20"/>
        </w:rPr>
      </w:pPr>
    </w:p>
    <w:p w14:paraId="0E7C9654" w14:textId="77777777" w:rsidR="00CA12AC" w:rsidRPr="00CA12AC" w:rsidRDefault="00CA12AC" w:rsidP="00CA12AC">
      <w:pPr>
        <w:pStyle w:val="NoSpacing"/>
        <w:rPr>
          <w:rFonts w:ascii="Arial" w:hAnsi="Arial" w:cs="Arial"/>
          <w:b/>
          <w:bCs/>
          <w:sz w:val="20"/>
          <w:szCs w:val="20"/>
        </w:rPr>
      </w:pPr>
      <w:r w:rsidRPr="00CA12AC">
        <w:rPr>
          <w:rFonts w:ascii="Arial" w:hAnsi="Arial" w:cs="Arial"/>
          <w:b/>
          <w:bCs/>
          <w:sz w:val="20"/>
          <w:szCs w:val="20"/>
        </w:rPr>
        <w:t xml:space="preserve">Further steps, </w:t>
      </w:r>
      <w:proofErr w:type="gramStart"/>
      <w:r w:rsidRPr="00CA12AC">
        <w:rPr>
          <w:rFonts w:ascii="Arial" w:hAnsi="Arial" w:cs="Arial"/>
          <w:b/>
          <w:bCs/>
          <w:sz w:val="20"/>
          <w:szCs w:val="20"/>
        </w:rPr>
        <w:t>If</w:t>
      </w:r>
      <w:proofErr w:type="gramEnd"/>
      <w:r w:rsidRPr="00CA12AC">
        <w:rPr>
          <w:rFonts w:ascii="Arial" w:hAnsi="Arial" w:cs="Arial"/>
          <w:b/>
          <w:bCs/>
          <w:sz w:val="20"/>
          <w:szCs w:val="20"/>
        </w:rPr>
        <w:t xml:space="preserve"> deemed necessary by IAG:</w:t>
      </w:r>
    </w:p>
    <w:p w14:paraId="5C9FDD45" w14:textId="77777777" w:rsidR="00CA12AC" w:rsidRPr="00CA12AC" w:rsidRDefault="00CA12AC" w:rsidP="00CA12AC">
      <w:pPr>
        <w:pStyle w:val="NoSpacing"/>
        <w:rPr>
          <w:rFonts w:ascii="Arial" w:hAnsi="Arial" w:cs="Arial"/>
          <w:b/>
          <w:bCs/>
          <w:sz w:val="20"/>
          <w:szCs w:val="20"/>
        </w:rPr>
      </w:pPr>
    </w:p>
    <w:p w14:paraId="13801DCB" w14:textId="23BCC9DD" w:rsidR="005A48D6" w:rsidRPr="00CA12AC" w:rsidRDefault="00CA12AC" w:rsidP="00A404EF">
      <w:pPr>
        <w:pStyle w:val="NoSpacing"/>
        <w:spacing w:line="276" w:lineRule="auto"/>
        <w:jc w:val="both"/>
        <w:rPr>
          <w:rFonts w:ascii="Arial" w:eastAsia="Times New Roman" w:hAnsi="Arial" w:cs="Arial"/>
          <w:sz w:val="20"/>
          <w:szCs w:val="20"/>
          <w:lang w:val="en-US"/>
        </w:rPr>
      </w:pPr>
      <w:r w:rsidRPr="00CA12AC">
        <w:rPr>
          <w:rFonts w:ascii="Arial" w:eastAsia="Times New Roman" w:hAnsi="Arial" w:cs="Arial"/>
          <w:sz w:val="20"/>
          <w:szCs w:val="20"/>
          <w:lang w:val="en-US"/>
        </w:rPr>
        <w:t>Based on the feedback from the initial consideration by IAG, you may need to take one or more of these steps. Contacts and necessary forms for assistance can be found here.</w:t>
      </w:r>
    </w:p>
    <w:p w14:paraId="608D8D38" w14:textId="77777777" w:rsidR="00CA12AC" w:rsidRPr="003D0C20" w:rsidRDefault="00CA12AC" w:rsidP="00A404EF">
      <w:pPr>
        <w:pStyle w:val="NoSpacing"/>
        <w:spacing w:line="276" w:lineRule="auto"/>
        <w:rPr>
          <w:rFonts w:ascii="Arial" w:hAnsi="Arial" w:cs="Arial"/>
          <w:b/>
          <w:bCs/>
          <w:sz w:val="20"/>
          <w:szCs w:val="20"/>
        </w:rPr>
      </w:pPr>
    </w:p>
    <w:p w14:paraId="4EFB7A22" w14:textId="4850CC9B" w:rsidR="003D0C20" w:rsidRPr="003D0C20" w:rsidRDefault="005A48D6" w:rsidP="00A404EF">
      <w:pPr>
        <w:pStyle w:val="ListParagraph"/>
        <w:numPr>
          <w:ilvl w:val="0"/>
          <w:numId w:val="47"/>
        </w:numPr>
        <w:shd w:val="clear" w:color="auto" w:fill="FFFFFF" w:themeFill="background1"/>
        <w:spacing w:before="0" w:line="276" w:lineRule="auto"/>
        <w:rPr>
          <w:rFonts w:ascii="Arial" w:eastAsia="Times New Roman" w:hAnsi="Arial" w:cs="Arial"/>
          <w:sz w:val="20"/>
          <w:szCs w:val="20"/>
          <w:lang w:val="en-US"/>
        </w:rPr>
      </w:pPr>
      <w:r w:rsidRPr="005A48D6">
        <w:rPr>
          <w:rFonts w:ascii="Arial" w:eastAsia="Times New Roman" w:hAnsi="Arial" w:cs="Arial"/>
          <w:b/>
          <w:bCs/>
          <w:sz w:val="20"/>
          <w:szCs w:val="20"/>
          <w:lang w:val="en-US"/>
        </w:rPr>
        <w:t>Quality Assurance:</w:t>
      </w:r>
      <w:r>
        <w:rPr>
          <w:rFonts w:ascii="Arial" w:eastAsia="Times New Roman" w:hAnsi="Arial" w:cs="Arial"/>
          <w:sz w:val="20"/>
          <w:szCs w:val="20"/>
          <w:lang w:val="en-US"/>
        </w:rPr>
        <w:t xml:space="preserve"> </w:t>
      </w:r>
      <w:r w:rsidR="003D0C20" w:rsidRPr="003D0C20">
        <w:rPr>
          <w:rFonts w:ascii="Arial" w:eastAsia="Times New Roman" w:hAnsi="Arial" w:cs="Arial"/>
          <w:sz w:val="20"/>
          <w:szCs w:val="20"/>
          <w:lang w:val="en-US"/>
        </w:rPr>
        <w:t xml:space="preserve">Please submit the </w:t>
      </w:r>
      <w:r>
        <w:rPr>
          <w:rFonts w:ascii="Arial" w:eastAsia="Times New Roman" w:hAnsi="Arial" w:cs="Arial"/>
          <w:sz w:val="20"/>
          <w:szCs w:val="20"/>
          <w:lang w:val="en-US"/>
        </w:rPr>
        <w:t xml:space="preserve">Quality Assurance Committee </w:t>
      </w:r>
      <w:r w:rsidR="003D0C20" w:rsidRPr="003D0C20">
        <w:rPr>
          <w:rFonts w:ascii="Arial" w:eastAsia="Times New Roman" w:hAnsi="Arial" w:cs="Arial"/>
          <w:sz w:val="20"/>
          <w:szCs w:val="20"/>
          <w:lang w:val="en-US"/>
        </w:rPr>
        <w:t>renewal form</w:t>
      </w:r>
      <w:r w:rsidR="00C22134">
        <w:rPr>
          <w:rFonts w:ascii="Arial" w:eastAsia="Times New Roman" w:hAnsi="Arial" w:cs="Arial"/>
          <w:sz w:val="20"/>
          <w:szCs w:val="20"/>
          <w:lang w:val="en-US"/>
        </w:rPr>
        <w:t xml:space="preserve">. </w:t>
      </w:r>
      <w:r w:rsidR="00C22134" w:rsidRPr="003D0C20">
        <w:rPr>
          <w:rFonts w:ascii="Arial" w:eastAsia="Times New Roman" w:hAnsi="Arial" w:cs="Arial"/>
          <w:sz w:val="20"/>
          <w:szCs w:val="20"/>
          <w:lang w:val="en-US"/>
        </w:rPr>
        <w:t xml:space="preserve">For </w:t>
      </w:r>
      <w:proofErr w:type="gramStart"/>
      <w:r w:rsidR="00C22134" w:rsidRPr="003D0C20">
        <w:rPr>
          <w:rFonts w:ascii="Arial" w:eastAsia="Times New Roman" w:hAnsi="Arial" w:cs="Arial"/>
          <w:sz w:val="20"/>
          <w:szCs w:val="20"/>
          <w:lang w:val="en-US"/>
        </w:rPr>
        <w:t>assistance</w:t>
      </w:r>
      <w:proofErr w:type="gramEnd"/>
      <w:r w:rsidR="00C22134">
        <w:rPr>
          <w:rFonts w:ascii="Arial" w:eastAsia="Times New Roman" w:hAnsi="Arial" w:cs="Arial"/>
          <w:sz w:val="20"/>
          <w:szCs w:val="20"/>
          <w:lang w:val="en-US"/>
        </w:rPr>
        <w:t xml:space="preserve"> please contact the QAC team at </w:t>
      </w:r>
      <w:hyperlink r:id="rId22" w:history="1">
        <w:r w:rsidR="00C22134" w:rsidRPr="008E174E">
          <w:rPr>
            <w:rStyle w:val="Hyperlink"/>
            <w:rFonts w:ascii="Arial" w:eastAsia="Times New Roman" w:hAnsi="Arial" w:cs="Arial"/>
            <w:sz w:val="20"/>
            <w:szCs w:val="20"/>
            <w:lang w:val="en-US"/>
          </w:rPr>
          <w:t>collaborative@abdn.ac.uk</w:t>
        </w:r>
      </w:hyperlink>
      <w:r w:rsidR="003D0C20" w:rsidRPr="003D0C20">
        <w:rPr>
          <w:rFonts w:ascii="Arial" w:eastAsia="Times New Roman" w:hAnsi="Arial" w:cs="Arial"/>
          <w:sz w:val="20"/>
          <w:szCs w:val="20"/>
          <w:lang w:val="en-US"/>
        </w:rPr>
        <w:t>.</w:t>
      </w:r>
    </w:p>
    <w:p w14:paraId="20894564" w14:textId="14F82A83" w:rsidR="003D0C20" w:rsidRPr="003D0C20" w:rsidRDefault="005A48D6" w:rsidP="00A404EF">
      <w:pPr>
        <w:pStyle w:val="ListParagraph"/>
        <w:numPr>
          <w:ilvl w:val="0"/>
          <w:numId w:val="47"/>
        </w:numPr>
        <w:shd w:val="clear" w:color="auto" w:fill="FFFFFF" w:themeFill="background1"/>
        <w:spacing w:before="0" w:line="276" w:lineRule="auto"/>
        <w:rPr>
          <w:rFonts w:ascii="Arial" w:eastAsia="Times New Roman" w:hAnsi="Arial" w:cs="Arial"/>
          <w:sz w:val="20"/>
          <w:szCs w:val="20"/>
          <w:lang w:val="en-US"/>
        </w:rPr>
      </w:pPr>
      <w:r w:rsidRPr="005A48D6">
        <w:rPr>
          <w:rFonts w:ascii="Arial" w:eastAsia="Times New Roman" w:hAnsi="Arial" w:cs="Arial"/>
          <w:b/>
          <w:bCs/>
          <w:sz w:val="20"/>
          <w:szCs w:val="20"/>
          <w:lang w:val="en-US"/>
        </w:rPr>
        <w:t>Data Protection</w:t>
      </w:r>
      <w:r w:rsidRPr="00CA12AC">
        <w:rPr>
          <w:rFonts w:ascii="Arial" w:eastAsia="Times New Roman" w:hAnsi="Arial" w:cs="Arial"/>
          <w:sz w:val="20"/>
          <w:szCs w:val="20"/>
          <w:lang w:val="en-US"/>
        </w:rPr>
        <w:t>:</w:t>
      </w:r>
      <w:r>
        <w:rPr>
          <w:rFonts w:ascii="Arial" w:eastAsia="Times New Roman" w:hAnsi="Arial" w:cs="Arial"/>
          <w:sz w:val="20"/>
          <w:szCs w:val="20"/>
          <w:lang w:val="en-US"/>
        </w:rPr>
        <w:t xml:space="preserve"> </w:t>
      </w:r>
      <w:r w:rsidR="00CA12AC" w:rsidRPr="00CA12AC">
        <w:rPr>
          <w:rFonts w:ascii="Arial" w:eastAsia="Times New Roman" w:hAnsi="Arial" w:cs="Arial"/>
          <w:sz w:val="20"/>
          <w:szCs w:val="20"/>
          <w:lang w:val="en-US"/>
        </w:rPr>
        <w:t xml:space="preserve">Completed </w:t>
      </w:r>
      <w:hyperlink r:id="rId23" w:history="1">
        <w:r w:rsidR="00CA12AC" w:rsidRPr="00CA12AC">
          <w:rPr>
            <w:rStyle w:val="Hyperlink"/>
            <w:rFonts w:ascii="Arial" w:eastAsia="Times New Roman" w:hAnsi="Arial" w:cs="Arial"/>
            <w:sz w:val="20"/>
            <w:szCs w:val="20"/>
            <w:lang w:val="en-US"/>
          </w:rPr>
          <w:t>International Data Transfer Framework</w:t>
        </w:r>
      </w:hyperlink>
      <w:r w:rsidR="00CA12AC" w:rsidRPr="00CA12AC">
        <w:rPr>
          <w:rStyle w:val="Hyperlink"/>
          <w:rFonts w:ascii="Arial" w:eastAsia="Times New Roman" w:hAnsi="Arial" w:cs="Arial"/>
          <w:sz w:val="20"/>
          <w:szCs w:val="20"/>
          <w:lang w:val="en-US"/>
        </w:rPr>
        <w:t xml:space="preserve"> </w:t>
      </w:r>
      <w:r w:rsidR="00CA12AC" w:rsidRPr="00CA12AC">
        <w:rPr>
          <w:rFonts w:ascii="Arial" w:eastAsia="Times New Roman" w:hAnsi="Arial" w:cs="Arial"/>
          <w:sz w:val="20"/>
          <w:szCs w:val="20"/>
          <w:lang w:val="en-US"/>
        </w:rPr>
        <w:t>(checklist only on pages 3 and 4)</w:t>
      </w:r>
      <w:r w:rsidR="003D0C20" w:rsidRPr="003D0C20">
        <w:rPr>
          <w:rFonts w:ascii="Arial" w:eastAsia="Times New Roman" w:hAnsi="Arial" w:cs="Arial"/>
          <w:sz w:val="20"/>
          <w:szCs w:val="20"/>
          <w:lang w:val="en-US"/>
        </w:rPr>
        <w:t xml:space="preserve">. For </w:t>
      </w:r>
      <w:proofErr w:type="gramStart"/>
      <w:r w:rsidR="003D0C20" w:rsidRPr="003D0C20">
        <w:rPr>
          <w:rFonts w:ascii="Arial" w:eastAsia="Times New Roman" w:hAnsi="Arial" w:cs="Arial"/>
          <w:sz w:val="20"/>
          <w:szCs w:val="20"/>
          <w:lang w:val="en-US"/>
        </w:rPr>
        <w:t>assistance</w:t>
      </w:r>
      <w:proofErr w:type="gramEnd"/>
      <w:r w:rsidR="00C22134">
        <w:rPr>
          <w:rFonts w:ascii="Arial" w:eastAsia="Times New Roman" w:hAnsi="Arial" w:cs="Arial"/>
          <w:sz w:val="20"/>
          <w:szCs w:val="20"/>
          <w:lang w:val="en-US"/>
        </w:rPr>
        <w:t xml:space="preserve"> please contact the </w:t>
      </w:r>
      <w:r w:rsidR="003D0C20">
        <w:rPr>
          <w:rFonts w:ascii="Arial" w:eastAsia="Times New Roman" w:hAnsi="Arial" w:cs="Arial"/>
          <w:sz w:val="20"/>
          <w:szCs w:val="20"/>
          <w:lang w:val="en-US"/>
        </w:rPr>
        <w:t xml:space="preserve">DPO </w:t>
      </w:r>
      <w:r w:rsidR="003D0C20" w:rsidRPr="003D0C20">
        <w:rPr>
          <w:rFonts w:ascii="Arial" w:eastAsia="Times New Roman" w:hAnsi="Arial" w:cs="Arial"/>
          <w:sz w:val="20"/>
          <w:szCs w:val="20"/>
          <w:lang w:val="en-US"/>
        </w:rPr>
        <w:t xml:space="preserve">at </w:t>
      </w:r>
      <w:hyperlink r:id="rId24" w:history="1">
        <w:r w:rsidR="00C22134" w:rsidRPr="006900B7">
          <w:rPr>
            <w:rStyle w:val="Hyperlink"/>
            <w:rFonts w:ascii="Arial" w:eastAsia="Times New Roman" w:hAnsi="Arial" w:cs="Arial"/>
            <w:sz w:val="20"/>
            <w:szCs w:val="20"/>
            <w:lang w:val="en-US"/>
          </w:rPr>
          <w:t>dpa@abdn.ac.uk</w:t>
        </w:r>
      </w:hyperlink>
      <w:r w:rsidR="00C22134">
        <w:rPr>
          <w:rFonts w:ascii="Arial" w:eastAsia="Times New Roman" w:hAnsi="Arial" w:cs="Arial"/>
          <w:sz w:val="20"/>
          <w:szCs w:val="20"/>
          <w:lang w:val="en-US"/>
        </w:rPr>
        <w:t xml:space="preserve"> </w:t>
      </w:r>
      <w:r w:rsidR="003D0C20" w:rsidRPr="003D0C20">
        <w:rPr>
          <w:rFonts w:ascii="Arial" w:eastAsia="Times New Roman" w:hAnsi="Arial" w:cs="Arial"/>
          <w:sz w:val="20"/>
          <w:szCs w:val="20"/>
          <w:lang w:val="en-US"/>
        </w:rPr>
        <w:t>.</w:t>
      </w:r>
    </w:p>
    <w:p w14:paraId="4D37DB67" w14:textId="04F32F81" w:rsidR="003D0C20" w:rsidRPr="003D0C20" w:rsidRDefault="005A48D6" w:rsidP="00A404EF">
      <w:pPr>
        <w:pStyle w:val="ListParagraph"/>
        <w:numPr>
          <w:ilvl w:val="0"/>
          <w:numId w:val="47"/>
        </w:numPr>
        <w:shd w:val="clear" w:color="auto" w:fill="FFFFFF" w:themeFill="background1"/>
        <w:spacing w:before="0" w:line="276" w:lineRule="auto"/>
        <w:rPr>
          <w:rFonts w:ascii="Arial" w:eastAsia="Times New Roman" w:hAnsi="Arial" w:cs="Arial"/>
          <w:sz w:val="20"/>
          <w:szCs w:val="20"/>
          <w:lang w:val="en-US"/>
        </w:rPr>
      </w:pPr>
      <w:r w:rsidRPr="005A48D6">
        <w:rPr>
          <w:rFonts w:ascii="Arial" w:eastAsia="Times New Roman" w:hAnsi="Arial" w:cs="Arial"/>
          <w:b/>
          <w:bCs/>
          <w:sz w:val="20"/>
          <w:szCs w:val="20"/>
          <w:lang w:val="en-US"/>
        </w:rPr>
        <w:t>National Security</w:t>
      </w:r>
      <w:r>
        <w:rPr>
          <w:rFonts w:ascii="Arial" w:eastAsia="Times New Roman" w:hAnsi="Arial" w:cs="Arial"/>
          <w:sz w:val="20"/>
          <w:szCs w:val="20"/>
          <w:lang w:val="en-US"/>
        </w:rPr>
        <w:t xml:space="preserve">: </w:t>
      </w:r>
      <w:r w:rsidR="00C22134" w:rsidRPr="003D0C20">
        <w:rPr>
          <w:rFonts w:ascii="Arial" w:eastAsia="Times New Roman" w:hAnsi="Arial" w:cs="Arial"/>
          <w:sz w:val="20"/>
          <w:szCs w:val="20"/>
          <w:lang w:val="en-US"/>
        </w:rPr>
        <w:t>For assistance</w:t>
      </w:r>
      <w:r w:rsidR="00C22134">
        <w:rPr>
          <w:rFonts w:ascii="Arial" w:eastAsia="Times New Roman" w:hAnsi="Arial" w:cs="Arial"/>
          <w:sz w:val="20"/>
          <w:szCs w:val="20"/>
          <w:lang w:val="en-US"/>
        </w:rPr>
        <w:t xml:space="preserve"> with </w:t>
      </w:r>
      <w:r w:rsidR="003D0C20" w:rsidRPr="003D0C20">
        <w:rPr>
          <w:rFonts w:ascii="Arial" w:eastAsia="Times New Roman" w:hAnsi="Arial" w:cs="Arial"/>
          <w:sz w:val="20"/>
          <w:szCs w:val="20"/>
          <w:lang w:val="en-US"/>
        </w:rPr>
        <w:t xml:space="preserve">National Security and Investment (NSI) compliance and Export Control compliance, </w:t>
      </w:r>
      <w:r w:rsidR="00C22134">
        <w:rPr>
          <w:rFonts w:ascii="Arial" w:eastAsia="Times New Roman" w:hAnsi="Arial" w:cs="Arial"/>
          <w:sz w:val="20"/>
          <w:szCs w:val="20"/>
          <w:lang w:val="en-US"/>
        </w:rPr>
        <w:t xml:space="preserve">please </w:t>
      </w:r>
      <w:r w:rsidR="003D0C20" w:rsidRPr="003D0C20">
        <w:rPr>
          <w:rFonts w:ascii="Arial" w:eastAsia="Times New Roman" w:hAnsi="Arial" w:cs="Arial"/>
          <w:sz w:val="20"/>
          <w:szCs w:val="20"/>
          <w:lang w:val="en-US"/>
        </w:rPr>
        <w:t xml:space="preserve">contact </w:t>
      </w:r>
      <w:r>
        <w:rPr>
          <w:rFonts w:ascii="Arial" w:eastAsia="Times New Roman" w:hAnsi="Arial" w:cs="Arial"/>
          <w:sz w:val="20"/>
          <w:szCs w:val="20"/>
          <w:lang w:val="en-US"/>
        </w:rPr>
        <w:t xml:space="preserve">Research </w:t>
      </w:r>
      <w:r w:rsidR="003D0C20" w:rsidRPr="003D0C20">
        <w:rPr>
          <w:rFonts w:ascii="Arial" w:eastAsia="Times New Roman" w:hAnsi="Arial" w:cs="Arial"/>
          <w:sz w:val="20"/>
          <w:szCs w:val="20"/>
          <w:lang w:val="en-US"/>
        </w:rPr>
        <w:t>&amp;</w:t>
      </w:r>
      <w:r>
        <w:rPr>
          <w:rFonts w:ascii="Arial" w:eastAsia="Times New Roman" w:hAnsi="Arial" w:cs="Arial"/>
          <w:sz w:val="20"/>
          <w:szCs w:val="20"/>
          <w:lang w:val="en-US"/>
        </w:rPr>
        <w:t xml:space="preserve"> </w:t>
      </w:r>
      <w:r w:rsidR="003D0C20" w:rsidRPr="003D0C20">
        <w:rPr>
          <w:rFonts w:ascii="Arial" w:eastAsia="Times New Roman" w:hAnsi="Arial" w:cs="Arial"/>
          <w:sz w:val="20"/>
          <w:szCs w:val="20"/>
          <w:lang w:val="en-US"/>
        </w:rPr>
        <w:t>I</w:t>
      </w:r>
      <w:r>
        <w:rPr>
          <w:rFonts w:ascii="Arial" w:eastAsia="Times New Roman" w:hAnsi="Arial" w:cs="Arial"/>
          <w:sz w:val="20"/>
          <w:szCs w:val="20"/>
          <w:lang w:val="en-US"/>
        </w:rPr>
        <w:t xml:space="preserve">nnovation </w:t>
      </w:r>
      <w:hyperlink r:id="rId25" w:history="1">
        <w:r w:rsidRPr="005A48D6">
          <w:rPr>
            <w:rStyle w:val="Hyperlink"/>
            <w:rFonts w:ascii="Arial" w:eastAsia="Times New Roman" w:hAnsi="Arial" w:cs="Arial"/>
            <w:sz w:val="20"/>
            <w:szCs w:val="20"/>
            <w:lang w:val="en-US"/>
          </w:rPr>
          <w:t>HERE</w:t>
        </w:r>
      </w:hyperlink>
      <w:r w:rsidR="003D0C20" w:rsidRPr="003D0C20">
        <w:rPr>
          <w:rFonts w:ascii="Arial" w:eastAsia="Times New Roman" w:hAnsi="Arial" w:cs="Arial"/>
          <w:sz w:val="20"/>
          <w:szCs w:val="20"/>
          <w:lang w:val="en-US"/>
        </w:rPr>
        <w:t>.</w:t>
      </w:r>
    </w:p>
    <w:p w14:paraId="61A061E5" w14:textId="368E6F6F" w:rsidR="005A48D6" w:rsidRPr="00CA12AC" w:rsidRDefault="005A48D6" w:rsidP="00A404EF">
      <w:pPr>
        <w:pStyle w:val="ListParagraph"/>
        <w:numPr>
          <w:ilvl w:val="0"/>
          <w:numId w:val="47"/>
        </w:numPr>
        <w:shd w:val="clear" w:color="auto" w:fill="FFFFFF" w:themeFill="background1"/>
        <w:spacing w:line="276" w:lineRule="auto"/>
        <w:rPr>
          <w:rFonts w:ascii="Arial" w:eastAsia="Times New Roman" w:hAnsi="Arial" w:cs="Arial"/>
          <w:sz w:val="20"/>
          <w:szCs w:val="20"/>
          <w:lang w:val="en-US"/>
        </w:rPr>
      </w:pPr>
      <w:r w:rsidRPr="005A48D6">
        <w:rPr>
          <w:rFonts w:ascii="Arial" w:eastAsia="Times New Roman" w:hAnsi="Arial" w:cs="Arial"/>
          <w:b/>
          <w:bCs/>
          <w:sz w:val="20"/>
          <w:szCs w:val="20"/>
          <w:lang w:val="en-US"/>
        </w:rPr>
        <w:t>Project Management</w:t>
      </w:r>
      <w:r>
        <w:rPr>
          <w:rFonts w:ascii="Arial" w:eastAsia="Times New Roman" w:hAnsi="Arial" w:cs="Arial"/>
          <w:sz w:val="20"/>
          <w:szCs w:val="20"/>
          <w:lang w:val="en-US"/>
        </w:rPr>
        <w:t xml:space="preserve">: </w:t>
      </w:r>
      <w:r w:rsidR="00C22134" w:rsidRPr="003D0C20">
        <w:rPr>
          <w:rFonts w:ascii="Arial" w:eastAsia="Times New Roman" w:hAnsi="Arial" w:cs="Arial"/>
          <w:sz w:val="20"/>
          <w:szCs w:val="20"/>
          <w:lang w:val="en-US"/>
        </w:rPr>
        <w:t>For assistance</w:t>
      </w:r>
      <w:r w:rsidR="00C22134">
        <w:rPr>
          <w:rFonts w:ascii="Arial" w:eastAsia="Times New Roman" w:hAnsi="Arial" w:cs="Arial"/>
          <w:sz w:val="20"/>
          <w:szCs w:val="20"/>
          <w:lang w:val="en-US"/>
        </w:rPr>
        <w:t xml:space="preserve"> </w:t>
      </w:r>
      <w:r w:rsidR="003D0C20" w:rsidRPr="003D0C20">
        <w:rPr>
          <w:rFonts w:ascii="Arial" w:eastAsia="Times New Roman" w:hAnsi="Arial" w:cs="Arial"/>
          <w:sz w:val="20"/>
          <w:szCs w:val="20"/>
          <w:lang w:val="en-US"/>
        </w:rPr>
        <w:t xml:space="preserve">regarding 'Strategic projects' </w:t>
      </w:r>
      <w:r w:rsidR="00C22134">
        <w:rPr>
          <w:rFonts w:ascii="Arial" w:eastAsia="Times New Roman" w:hAnsi="Arial" w:cs="Arial"/>
          <w:sz w:val="20"/>
          <w:szCs w:val="20"/>
          <w:lang w:val="en-US"/>
        </w:rPr>
        <w:t xml:space="preserve">assessment, </w:t>
      </w:r>
      <w:r w:rsidR="003D0C20" w:rsidRPr="003D0C20">
        <w:rPr>
          <w:rFonts w:ascii="Arial" w:eastAsia="Times New Roman" w:hAnsi="Arial" w:cs="Arial"/>
          <w:sz w:val="20"/>
          <w:szCs w:val="20"/>
          <w:lang w:val="en-US"/>
        </w:rPr>
        <w:t xml:space="preserve">please </w:t>
      </w:r>
      <w:r w:rsidR="00C22134">
        <w:rPr>
          <w:rFonts w:ascii="Arial" w:eastAsia="Times New Roman" w:hAnsi="Arial" w:cs="Arial"/>
          <w:sz w:val="20"/>
          <w:szCs w:val="20"/>
          <w:lang w:val="en-US"/>
        </w:rPr>
        <w:t xml:space="preserve">contact the </w:t>
      </w:r>
      <w:r w:rsidR="003D0C20" w:rsidRPr="003D0C20">
        <w:rPr>
          <w:rFonts w:ascii="Arial" w:eastAsia="Times New Roman" w:hAnsi="Arial" w:cs="Arial"/>
          <w:sz w:val="20"/>
          <w:szCs w:val="20"/>
          <w:lang w:val="en-US"/>
        </w:rPr>
        <w:t>University’s Project Management Office (PMO)</w:t>
      </w:r>
      <w:r>
        <w:rPr>
          <w:rFonts w:ascii="Arial" w:eastAsia="Times New Roman" w:hAnsi="Arial" w:cs="Arial"/>
          <w:sz w:val="20"/>
          <w:szCs w:val="20"/>
          <w:lang w:val="en-US"/>
        </w:rPr>
        <w:t xml:space="preserve"> at </w:t>
      </w:r>
      <w:hyperlink r:id="rId26" w:history="1">
        <w:r w:rsidRPr="008E174E">
          <w:rPr>
            <w:rStyle w:val="Hyperlink"/>
            <w:rFonts w:ascii="Arial" w:eastAsia="Times New Roman" w:hAnsi="Arial" w:cs="Arial"/>
            <w:sz w:val="20"/>
            <w:szCs w:val="20"/>
            <w:lang w:val="en-US"/>
          </w:rPr>
          <w:t>pmo@abdn.ac.uk</w:t>
        </w:r>
      </w:hyperlink>
      <w:r>
        <w:rPr>
          <w:rFonts w:ascii="Arial" w:eastAsia="Times New Roman" w:hAnsi="Arial" w:cs="Arial"/>
          <w:sz w:val="20"/>
          <w:szCs w:val="20"/>
          <w:lang w:val="en-US"/>
        </w:rPr>
        <w:t xml:space="preserve"> </w:t>
      </w:r>
    </w:p>
    <w:sectPr w:rsidR="005A48D6" w:rsidRPr="00CA12AC" w:rsidSect="00576404">
      <w:footerReference w:type="default" r:id="rId27"/>
      <w:headerReference w:type="first" r:id="rId28"/>
      <w:footerReference w:type="first" r:id="rId29"/>
      <w:pgSz w:w="11907" w:h="16839" w:code="9"/>
      <w:pgMar w:top="1134" w:right="1440" w:bottom="964"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5B2BB" w14:textId="77777777" w:rsidR="00576404" w:rsidRDefault="00576404" w:rsidP="00EB6EC4">
      <w:pPr>
        <w:spacing w:before="0"/>
      </w:pPr>
      <w:r>
        <w:separator/>
      </w:r>
    </w:p>
  </w:endnote>
  <w:endnote w:type="continuationSeparator" w:id="0">
    <w:p w14:paraId="65CB267F" w14:textId="77777777" w:rsidR="00576404" w:rsidRDefault="00576404" w:rsidP="00EB6E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238301416"/>
      <w:docPartObj>
        <w:docPartGallery w:val="Page Numbers (Bottom of Page)"/>
        <w:docPartUnique/>
      </w:docPartObj>
    </w:sdtPr>
    <w:sdtEndPr/>
    <w:sdtContent>
      <w:sdt>
        <w:sdtPr>
          <w:rPr>
            <w:rFonts w:ascii="Arial" w:hAnsi="Arial" w:cs="Arial"/>
            <w:sz w:val="16"/>
            <w:szCs w:val="16"/>
          </w:rPr>
          <w:id w:val="-2083526528"/>
          <w:docPartObj>
            <w:docPartGallery w:val="Page Numbers (Top of Page)"/>
            <w:docPartUnique/>
          </w:docPartObj>
        </w:sdtPr>
        <w:sdtEndPr/>
        <w:sdtContent>
          <w:p w14:paraId="4B1C9D55" w14:textId="77777777" w:rsidR="009D411A" w:rsidRPr="00DF2F7E" w:rsidRDefault="009D411A" w:rsidP="00237E45">
            <w:pPr>
              <w:pStyle w:val="Footer"/>
              <w:ind w:hanging="1134"/>
              <w:jc w:val="right"/>
              <w:rPr>
                <w:rFonts w:ascii="Arial" w:hAnsi="Arial" w:cs="Arial"/>
                <w:sz w:val="16"/>
                <w:szCs w:val="16"/>
              </w:rPr>
            </w:pPr>
            <w:r w:rsidRPr="00DF2F7E">
              <w:rPr>
                <w:rFonts w:ascii="Arial" w:hAnsi="Arial" w:cs="Arial"/>
                <w:sz w:val="16"/>
                <w:szCs w:val="16"/>
              </w:rPr>
              <w:t xml:space="preserve">Page </w:t>
            </w:r>
            <w:r w:rsidRPr="00DF2F7E">
              <w:rPr>
                <w:rFonts w:ascii="Arial" w:hAnsi="Arial" w:cs="Arial"/>
                <w:b/>
                <w:bCs/>
                <w:sz w:val="16"/>
                <w:szCs w:val="16"/>
              </w:rPr>
              <w:fldChar w:fldCharType="begin"/>
            </w:r>
            <w:r w:rsidRPr="00DF2F7E">
              <w:rPr>
                <w:rFonts w:ascii="Arial" w:hAnsi="Arial" w:cs="Arial"/>
                <w:b/>
                <w:bCs/>
                <w:sz w:val="16"/>
                <w:szCs w:val="16"/>
              </w:rPr>
              <w:instrText xml:space="preserve"> PAGE </w:instrText>
            </w:r>
            <w:r w:rsidRPr="00DF2F7E">
              <w:rPr>
                <w:rFonts w:ascii="Arial" w:hAnsi="Arial" w:cs="Arial"/>
                <w:b/>
                <w:bCs/>
                <w:sz w:val="16"/>
                <w:szCs w:val="16"/>
              </w:rPr>
              <w:fldChar w:fldCharType="separate"/>
            </w:r>
            <w:r w:rsidR="00A24373">
              <w:rPr>
                <w:rFonts w:ascii="Arial" w:hAnsi="Arial" w:cs="Arial"/>
                <w:b/>
                <w:bCs/>
                <w:noProof/>
                <w:sz w:val="16"/>
                <w:szCs w:val="16"/>
              </w:rPr>
              <w:t>5</w:t>
            </w:r>
            <w:r w:rsidRPr="00DF2F7E">
              <w:rPr>
                <w:rFonts w:ascii="Arial" w:hAnsi="Arial" w:cs="Arial"/>
                <w:b/>
                <w:bCs/>
                <w:sz w:val="16"/>
                <w:szCs w:val="16"/>
              </w:rPr>
              <w:fldChar w:fldCharType="end"/>
            </w:r>
            <w:r w:rsidRPr="00DF2F7E">
              <w:rPr>
                <w:rFonts w:ascii="Arial" w:hAnsi="Arial" w:cs="Arial"/>
                <w:sz w:val="16"/>
                <w:szCs w:val="16"/>
              </w:rPr>
              <w:t xml:space="preserve"> of </w:t>
            </w:r>
            <w:r w:rsidRPr="00DF2F7E">
              <w:rPr>
                <w:rFonts w:ascii="Arial" w:hAnsi="Arial" w:cs="Arial"/>
                <w:b/>
                <w:bCs/>
                <w:sz w:val="16"/>
                <w:szCs w:val="16"/>
              </w:rPr>
              <w:fldChar w:fldCharType="begin"/>
            </w:r>
            <w:r w:rsidRPr="00DF2F7E">
              <w:rPr>
                <w:rFonts w:ascii="Arial" w:hAnsi="Arial" w:cs="Arial"/>
                <w:b/>
                <w:bCs/>
                <w:sz w:val="16"/>
                <w:szCs w:val="16"/>
              </w:rPr>
              <w:instrText xml:space="preserve"> NUMPAGES  </w:instrText>
            </w:r>
            <w:r w:rsidRPr="00DF2F7E">
              <w:rPr>
                <w:rFonts w:ascii="Arial" w:hAnsi="Arial" w:cs="Arial"/>
                <w:b/>
                <w:bCs/>
                <w:sz w:val="16"/>
                <w:szCs w:val="16"/>
              </w:rPr>
              <w:fldChar w:fldCharType="separate"/>
            </w:r>
            <w:r w:rsidR="00A24373">
              <w:rPr>
                <w:rFonts w:ascii="Arial" w:hAnsi="Arial" w:cs="Arial"/>
                <w:b/>
                <w:bCs/>
                <w:noProof/>
                <w:sz w:val="16"/>
                <w:szCs w:val="16"/>
              </w:rPr>
              <w:t>9</w:t>
            </w:r>
            <w:r w:rsidRPr="00DF2F7E">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BDC2" w14:textId="0F8819A7" w:rsidR="009D411A" w:rsidRPr="00DF2F7E" w:rsidRDefault="00873A68" w:rsidP="00237E45">
    <w:pPr>
      <w:pStyle w:val="Footer"/>
      <w:ind w:hanging="1134"/>
      <w:jc w:val="right"/>
      <w:rPr>
        <w:rFonts w:ascii="Arial" w:hAnsi="Arial" w:cs="Arial"/>
        <w:sz w:val="16"/>
        <w:szCs w:val="16"/>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59264" behindDoc="1" locked="0" layoutInCell="1" allowOverlap="1" wp14:anchorId="734CE4CC" wp14:editId="67F24ABC">
              <wp:simplePos x="0" y="0"/>
              <wp:positionH relativeFrom="page">
                <wp:posOffset>914400</wp:posOffset>
              </wp:positionH>
              <wp:positionV relativeFrom="paragraph">
                <wp:posOffset>45720</wp:posOffset>
              </wp:positionV>
              <wp:extent cx="4015740" cy="259080"/>
              <wp:effectExtent l="0" t="0" r="22860"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259080"/>
                      </a:xfrm>
                      <a:prstGeom prst="rect">
                        <a:avLst/>
                      </a:prstGeom>
                      <a:solidFill>
                        <a:srgbClr val="FFFFFF"/>
                      </a:solidFill>
                      <a:ln w="9525">
                        <a:solidFill>
                          <a:schemeClr val="bg1"/>
                        </a:solidFill>
                        <a:miter lim="800000"/>
                        <a:headEnd/>
                        <a:tailEnd/>
                      </a:ln>
                    </wps:spPr>
                    <wps:txbx>
                      <w:txbxContent>
                        <w:p w14:paraId="4E696AA7" w14:textId="4A8F87BC" w:rsidR="00873A68" w:rsidRPr="00237E45" w:rsidRDefault="00873A68" w:rsidP="00873A68">
                          <w:pPr>
                            <w:pStyle w:val="NoSpacing"/>
                            <w:rPr>
                              <w:rFonts w:ascii="Arial" w:hAnsi="Arial" w:cs="Arial"/>
                              <w:i/>
                              <w:iCs/>
                              <w:sz w:val="18"/>
                              <w:szCs w:val="18"/>
                            </w:rPr>
                          </w:pPr>
                          <w:r w:rsidRPr="00237E45">
                            <w:rPr>
                              <w:rFonts w:ascii="Arial" w:hAnsi="Arial" w:cs="Arial"/>
                              <w:i/>
                              <w:iCs/>
                              <w:sz w:val="18"/>
                              <w:szCs w:val="18"/>
                            </w:rPr>
                            <w:t xml:space="preserve">Form approved by International </w:t>
                          </w:r>
                          <w:r>
                            <w:rPr>
                              <w:rFonts w:ascii="Arial" w:hAnsi="Arial" w:cs="Arial"/>
                              <w:i/>
                              <w:iCs/>
                              <w:sz w:val="18"/>
                              <w:szCs w:val="18"/>
                            </w:rPr>
                            <w:t xml:space="preserve">Advisory Group </w:t>
                          </w:r>
                          <w:r w:rsidRPr="00237E45">
                            <w:rPr>
                              <w:rFonts w:ascii="Arial" w:hAnsi="Arial" w:cs="Arial"/>
                              <w:i/>
                              <w:iCs/>
                              <w:sz w:val="18"/>
                              <w:szCs w:val="18"/>
                            </w:rPr>
                            <w:t>(</w:t>
                          </w:r>
                          <w:r w:rsidRPr="00873A68">
                            <w:rPr>
                              <w:rFonts w:ascii="Arial" w:hAnsi="Arial" w:cs="Arial"/>
                              <w:i/>
                              <w:iCs/>
                              <w:sz w:val="18"/>
                              <w:szCs w:val="18"/>
                            </w:rPr>
                            <w:t>14 May 2024</w:t>
                          </w:r>
                          <w:r w:rsidRPr="00237E45">
                            <w:rPr>
                              <w:rFonts w:ascii="Arial" w:hAnsi="Arial" w:cs="Arial"/>
                              <w:i/>
                              <w:iCs/>
                              <w:sz w:val="18"/>
                              <w:szCs w:val="18"/>
                            </w:rP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4CE4CC" id="_x0000_t202" coordsize="21600,21600" o:spt="202" path="m,l,21600r21600,l21600,xe">
              <v:stroke joinstyle="miter"/>
              <v:path gradientshapeok="t" o:connecttype="rect"/>
            </v:shapetype>
            <v:shape id="Text Box 4" o:spid="_x0000_s1026" type="#_x0000_t202" style="position:absolute;left:0;text-align:left;margin-left:1in;margin-top:3.6pt;width:316.2pt;height:20.4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" strokecolor="white [3212]">
              <v:textbox>
                <w:txbxContent>
                  <w:p w14:paraId="4E696AA7" w14:textId="4A8F87BC" w:rsidR="00873A68" w:rsidRPr="00237E45" w:rsidRDefault="00873A68" w:rsidP="00873A68">
                    <w:pPr>
                      <w:pStyle w:val="NoSpacing"/>
                      <w:rPr>
                        <w:rFonts w:ascii="Arial" w:hAnsi="Arial" w:cs="Arial"/>
                        <w:i/>
                        <w:iCs/>
                        <w:sz w:val="18"/>
                        <w:szCs w:val="18"/>
                      </w:rPr>
                    </w:pPr>
                    <w:r w:rsidRPr="00237E45">
                      <w:rPr>
                        <w:rFonts w:ascii="Arial" w:hAnsi="Arial" w:cs="Arial"/>
                        <w:i/>
                        <w:iCs/>
                        <w:sz w:val="18"/>
                        <w:szCs w:val="18"/>
                      </w:rPr>
                      <w:t xml:space="preserve">Form approved by International </w:t>
                    </w:r>
                    <w:r>
                      <w:rPr>
                        <w:rFonts w:ascii="Arial" w:hAnsi="Arial" w:cs="Arial"/>
                        <w:i/>
                        <w:iCs/>
                        <w:sz w:val="18"/>
                        <w:szCs w:val="18"/>
                      </w:rPr>
                      <w:t xml:space="preserve">Advisory Group </w:t>
                    </w:r>
                    <w:r w:rsidRPr="00237E45">
                      <w:rPr>
                        <w:rFonts w:ascii="Arial" w:hAnsi="Arial" w:cs="Arial"/>
                        <w:i/>
                        <w:iCs/>
                        <w:sz w:val="18"/>
                        <w:szCs w:val="18"/>
                      </w:rPr>
                      <w:t>(</w:t>
                    </w:r>
                    <w:r w:rsidRPr="00873A68">
                      <w:rPr>
                        <w:rFonts w:ascii="Arial" w:hAnsi="Arial" w:cs="Arial"/>
                        <w:i/>
                        <w:iCs/>
                        <w:sz w:val="18"/>
                        <w:szCs w:val="18"/>
                      </w:rPr>
                      <w:t>14 May 2024</w:t>
                    </w:r>
                    <w:r w:rsidRPr="00237E45">
                      <w:rPr>
                        <w:rFonts w:ascii="Arial" w:hAnsi="Arial" w:cs="Arial"/>
                        <w:i/>
                        <w:iCs/>
                        <w:sz w:val="18"/>
                        <w:szCs w:val="18"/>
                      </w:rPr>
                      <w:t>)</w:t>
                    </w:r>
                  </w:p>
                </w:txbxContent>
              </v:textbox>
              <w10:wrap anchorx="page"/>
            </v:shape>
          </w:pict>
        </mc:Fallback>
      </mc:AlternateContent>
    </w:r>
    <w:sdt>
      <w:sdtPr>
        <w:rPr>
          <w:rFonts w:ascii="Arial" w:hAnsi="Arial" w:cs="Arial"/>
          <w:sz w:val="16"/>
          <w:szCs w:val="16"/>
        </w:rPr>
        <w:id w:val="755253606"/>
        <w:docPartObj>
          <w:docPartGallery w:val="Page Numbers (Bottom of Page)"/>
          <w:docPartUnique/>
        </w:docPartObj>
      </w:sdtPr>
      <w:sdtEndPr/>
      <w:sdtContent>
        <w:sdt>
          <w:sdtPr>
            <w:rPr>
              <w:rFonts w:ascii="Arial" w:hAnsi="Arial" w:cs="Arial"/>
              <w:sz w:val="16"/>
              <w:szCs w:val="16"/>
            </w:rPr>
            <w:id w:val="850455726"/>
            <w:docPartObj>
              <w:docPartGallery w:val="Page Numbers (Top of Page)"/>
              <w:docPartUnique/>
            </w:docPartObj>
          </w:sdtPr>
          <w:sdtEndPr/>
          <w:sdtContent>
            <w:r w:rsidR="009D411A" w:rsidRPr="00DF2F7E">
              <w:rPr>
                <w:rFonts w:ascii="Arial" w:hAnsi="Arial" w:cs="Arial"/>
                <w:sz w:val="16"/>
                <w:szCs w:val="16"/>
              </w:rPr>
              <w:t xml:space="preserve">Page </w:t>
            </w:r>
            <w:r w:rsidR="009D411A" w:rsidRPr="00DF2F7E">
              <w:rPr>
                <w:rFonts w:ascii="Arial" w:hAnsi="Arial" w:cs="Arial"/>
                <w:b/>
                <w:bCs/>
                <w:sz w:val="16"/>
                <w:szCs w:val="16"/>
              </w:rPr>
              <w:fldChar w:fldCharType="begin"/>
            </w:r>
            <w:r w:rsidR="009D411A" w:rsidRPr="00DF2F7E">
              <w:rPr>
                <w:rFonts w:ascii="Arial" w:hAnsi="Arial" w:cs="Arial"/>
                <w:b/>
                <w:bCs/>
                <w:sz w:val="16"/>
                <w:szCs w:val="16"/>
              </w:rPr>
              <w:instrText xml:space="preserve"> PAGE </w:instrText>
            </w:r>
            <w:r w:rsidR="009D411A" w:rsidRPr="00DF2F7E">
              <w:rPr>
                <w:rFonts w:ascii="Arial" w:hAnsi="Arial" w:cs="Arial"/>
                <w:b/>
                <w:bCs/>
                <w:sz w:val="16"/>
                <w:szCs w:val="16"/>
              </w:rPr>
              <w:fldChar w:fldCharType="separate"/>
            </w:r>
            <w:r w:rsidR="00A24373">
              <w:rPr>
                <w:rFonts w:ascii="Arial" w:hAnsi="Arial" w:cs="Arial"/>
                <w:b/>
                <w:bCs/>
                <w:noProof/>
                <w:sz w:val="16"/>
                <w:szCs w:val="16"/>
              </w:rPr>
              <w:t>1</w:t>
            </w:r>
            <w:r w:rsidR="009D411A" w:rsidRPr="00DF2F7E">
              <w:rPr>
                <w:rFonts w:ascii="Arial" w:hAnsi="Arial" w:cs="Arial"/>
                <w:b/>
                <w:bCs/>
                <w:sz w:val="16"/>
                <w:szCs w:val="16"/>
              </w:rPr>
              <w:fldChar w:fldCharType="end"/>
            </w:r>
            <w:r w:rsidR="009D411A" w:rsidRPr="00DF2F7E">
              <w:rPr>
                <w:rFonts w:ascii="Arial" w:hAnsi="Arial" w:cs="Arial"/>
                <w:sz w:val="16"/>
                <w:szCs w:val="16"/>
              </w:rPr>
              <w:t xml:space="preserve"> of </w:t>
            </w:r>
            <w:r w:rsidR="009D411A" w:rsidRPr="00DF2F7E">
              <w:rPr>
                <w:rFonts w:ascii="Arial" w:hAnsi="Arial" w:cs="Arial"/>
                <w:b/>
                <w:bCs/>
                <w:sz w:val="16"/>
                <w:szCs w:val="16"/>
              </w:rPr>
              <w:fldChar w:fldCharType="begin"/>
            </w:r>
            <w:r w:rsidR="009D411A" w:rsidRPr="00DF2F7E">
              <w:rPr>
                <w:rFonts w:ascii="Arial" w:hAnsi="Arial" w:cs="Arial"/>
                <w:b/>
                <w:bCs/>
                <w:sz w:val="16"/>
                <w:szCs w:val="16"/>
              </w:rPr>
              <w:instrText xml:space="preserve"> NUMPAGES  </w:instrText>
            </w:r>
            <w:r w:rsidR="009D411A" w:rsidRPr="00DF2F7E">
              <w:rPr>
                <w:rFonts w:ascii="Arial" w:hAnsi="Arial" w:cs="Arial"/>
                <w:b/>
                <w:bCs/>
                <w:sz w:val="16"/>
                <w:szCs w:val="16"/>
              </w:rPr>
              <w:fldChar w:fldCharType="separate"/>
            </w:r>
            <w:r w:rsidR="00A24373">
              <w:rPr>
                <w:rFonts w:ascii="Arial" w:hAnsi="Arial" w:cs="Arial"/>
                <w:b/>
                <w:bCs/>
                <w:noProof/>
                <w:sz w:val="16"/>
                <w:szCs w:val="16"/>
              </w:rPr>
              <w:t>9</w:t>
            </w:r>
            <w:r w:rsidR="009D411A" w:rsidRPr="00DF2F7E">
              <w:rPr>
                <w:rFonts w:ascii="Arial" w:hAnsi="Arial" w:cs="Arial"/>
                <w:b/>
                <w:bCs/>
                <w:sz w:val="16"/>
                <w:szCs w:val="16"/>
              </w:rPr>
              <w:fldChar w:fldCharType="end"/>
            </w:r>
            <w:r w:rsidR="00237E45">
              <w:rPr>
                <w:rFonts w:ascii="Arial" w:hAnsi="Arial" w:cs="Arial"/>
                <w:b/>
                <w:bCs/>
                <w:sz w:val="16"/>
                <w:szCs w:val="16"/>
              </w:rPr>
              <w:t xml:space="preserve">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4CB45" w14:textId="77777777" w:rsidR="00576404" w:rsidRDefault="00576404" w:rsidP="00EB6EC4">
      <w:pPr>
        <w:spacing w:before="0"/>
      </w:pPr>
      <w:r>
        <w:separator/>
      </w:r>
    </w:p>
  </w:footnote>
  <w:footnote w:type="continuationSeparator" w:id="0">
    <w:p w14:paraId="7E0262AF" w14:textId="77777777" w:rsidR="00576404" w:rsidRDefault="00576404" w:rsidP="00EB6EC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5A20" w14:textId="53E875A7" w:rsidR="006865D2" w:rsidRDefault="00861026" w:rsidP="00D330EA">
    <w:pPr>
      <w:pStyle w:val="Header"/>
      <w:tabs>
        <w:tab w:val="clear" w:pos="4513"/>
      </w:tabs>
      <w:ind w:left="0" w:firstLine="0"/>
      <w:jc w:val="right"/>
      <w:rPr>
        <w:rFonts w:ascii="Arial" w:hAnsi="Arial" w:cs="Arial"/>
        <w:sz w:val="20"/>
        <w:szCs w:val="20"/>
      </w:rPr>
    </w:pPr>
    <w:r w:rsidRPr="00861026">
      <w:rPr>
        <w:rFonts w:ascii="Arial" w:hAnsi="Arial" w:cs="Arial"/>
        <w:i/>
        <w:iCs/>
        <w:sz w:val="20"/>
        <w:szCs w:val="20"/>
      </w:rPr>
      <w:t>DATE</w:t>
    </w:r>
    <w:r w:rsidR="00D330EA">
      <w:rPr>
        <w:rFonts w:ascii="Arial" w:hAnsi="Arial" w:cs="Arial"/>
        <w:sz w:val="20"/>
        <w:szCs w:val="20"/>
      </w:rPr>
      <w:tab/>
    </w:r>
    <w:r w:rsidR="00D330EA" w:rsidRPr="00D330EA">
      <w:rPr>
        <w:rFonts w:ascii="Arial" w:hAnsi="Arial" w:cs="Arial"/>
        <w:b/>
        <w:bCs/>
        <w:sz w:val="20"/>
        <w:szCs w:val="20"/>
      </w:rPr>
      <w:t xml:space="preserve">PAPER </w:t>
    </w:r>
    <w:r w:rsidR="00594AA2">
      <w:rPr>
        <w:rFonts w:ascii="Arial" w:hAnsi="Arial" w:cs="Arial"/>
        <w:b/>
        <w:bCs/>
        <w:sz w:val="20"/>
        <w:szCs w:val="20"/>
      </w:rPr>
      <w:t>X</w:t>
    </w:r>
  </w:p>
  <w:p w14:paraId="016DE729" w14:textId="57B6923F" w:rsidR="006865D2" w:rsidRPr="008E07C6" w:rsidRDefault="00244B5A" w:rsidP="006865D2">
    <w:pPr>
      <w:pStyle w:val="Header"/>
      <w:tabs>
        <w:tab w:val="clear" w:pos="4513"/>
      </w:tabs>
      <w:ind w:left="0" w:firstLine="0"/>
      <w:jc w:val="right"/>
      <w:rPr>
        <w:rFonts w:ascii="Arial" w:hAnsi="Arial" w:cs="Arial"/>
        <w:b/>
        <w:bCs/>
        <w:i/>
        <w:iCs/>
        <w:sz w:val="20"/>
        <w:szCs w:val="20"/>
      </w:rPr>
    </w:pPr>
    <w:r w:rsidRPr="008E07C6">
      <w:rPr>
        <w:rFonts w:ascii="Arial" w:hAnsi="Arial" w:cs="Arial"/>
        <w:b/>
        <w:bCs/>
        <w:i/>
        <w:iCs/>
        <w:sz w:val="20"/>
        <w:szCs w:val="20"/>
      </w:rPr>
      <w:t>Strictly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398"/>
    <w:multiLevelType w:val="hybridMultilevel"/>
    <w:tmpl w:val="E4BE0C3E"/>
    <w:lvl w:ilvl="0" w:tplc="900468F8">
      <w:numFmt w:val="bullet"/>
      <w:lvlText w:val="-"/>
      <w:lvlJc w:val="left"/>
      <w:pPr>
        <w:ind w:left="360" w:hanging="360"/>
      </w:pPr>
      <w:rPr>
        <w:rFonts w:ascii="Calibri" w:eastAsiaTheme="minorHAnsi" w:hAnsi="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741389"/>
    <w:multiLevelType w:val="hybridMultilevel"/>
    <w:tmpl w:val="400A4562"/>
    <w:lvl w:ilvl="0" w:tplc="272C0C20">
      <w:start w:val="1"/>
      <w:numFmt w:val="bullet"/>
      <w:lvlText w:val="-"/>
      <w:lvlJc w:val="left"/>
      <w:pPr>
        <w:ind w:left="360" w:hanging="360"/>
      </w:pPr>
      <w:rPr>
        <w:rFonts w:ascii="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5622500"/>
    <w:multiLevelType w:val="hybridMultilevel"/>
    <w:tmpl w:val="403A62E2"/>
    <w:lvl w:ilvl="0" w:tplc="272C0C20">
      <w:start w:val="1"/>
      <w:numFmt w:val="bullet"/>
      <w:lvlText w:val="-"/>
      <w:lvlJc w:val="left"/>
      <w:pPr>
        <w:ind w:left="360" w:hanging="360"/>
      </w:pPr>
      <w:rPr>
        <w:rFonts w:ascii="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6F87A73"/>
    <w:multiLevelType w:val="hybridMultilevel"/>
    <w:tmpl w:val="60ECBF02"/>
    <w:lvl w:ilvl="0" w:tplc="828819E8">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A7D18BA"/>
    <w:multiLevelType w:val="hybridMultilevel"/>
    <w:tmpl w:val="9B381D68"/>
    <w:lvl w:ilvl="0" w:tplc="08090001">
      <w:start w:val="1"/>
      <w:numFmt w:val="bullet"/>
      <w:lvlText w:val=""/>
      <w:lvlJc w:val="left"/>
      <w:pPr>
        <w:ind w:left="719" w:hanging="360"/>
      </w:pPr>
      <w:rPr>
        <w:rFonts w:ascii="Symbol" w:hAnsi="Symbol" w:hint="default"/>
      </w:rPr>
    </w:lvl>
    <w:lvl w:ilvl="1" w:tplc="08090003">
      <w:start w:val="1"/>
      <w:numFmt w:val="bullet"/>
      <w:lvlText w:val="o"/>
      <w:lvlJc w:val="left"/>
      <w:pPr>
        <w:ind w:left="1439" w:hanging="360"/>
      </w:pPr>
      <w:rPr>
        <w:rFonts w:ascii="Courier New" w:hAnsi="Courier New" w:cs="Courier New" w:hint="default"/>
      </w:rPr>
    </w:lvl>
    <w:lvl w:ilvl="2" w:tplc="08090005">
      <w:start w:val="1"/>
      <w:numFmt w:val="bullet"/>
      <w:lvlText w:val=""/>
      <w:lvlJc w:val="left"/>
      <w:pPr>
        <w:ind w:left="2159" w:hanging="360"/>
      </w:pPr>
      <w:rPr>
        <w:rFonts w:ascii="Wingdings" w:hAnsi="Wingdings" w:hint="default"/>
      </w:rPr>
    </w:lvl>
    <w:lvl w:ilvl="3" w:tplc="0809000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5" w15:restartNumberingAfterBreak="0">
    <w:nsid w:val="0C2353E2"/>
    <w:multiLevelType w:val="multilevel"/>
    <w:tmpl w:val="18D636FE"/>
    <w:lvl w:ilvl="0">
      <w:start w:val="1"/>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885" w:hanging="88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B6741"/>
    <w:multiLevelType w:val="hybridMultilevel"/>
    <w:tmpl w:val="0EC4C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FB0ED0"/>
    <w:multiLevelType w:val="multilevel"/>
    <w:tmpl w:val="FFF03550"/>
    <w:lvl w:ilvl="0">
      <w:start w:val="2"/>
      <w:numFmt w:val="decimal"/>
      <w:lvlText w:val="%1"/>
      <w:lvlJc w:val="left"/>
      <w:pPr>
        <w:ind w:left="1760" w:hanging="900"/>
      </w:pPr>
      <w:rPr>
        <w:rFonts w:hint="default"/>
      </w:rPr>
    </w:lvl>
    <w:lvl w:ilvl="1">
      <w:start w:val="1"/>
      <w:numFmt w:val="decimal"/>
      <w:lvlText w:val="%1.%2"/>
      <w:lvlJc w:val="left"/>
      <w:pPr>
        <w:ind w:left="1760" w:hanging="900"/>
      </w:pPr>
      <w:rPr>
        <w:rFonts w:ascii="Calibri" w:eastAsia="Calibri" w:hAnsi="Calibri" w:cs="Calibri" w:hint="default"/>
        <w:spacing w:val="-1"/>
        <w:w w:val="100"/>
        <w:sz w:val="22"/>
        <w:szCs w:val="22"/>
      </w:rPr>
    </w:lvl>
    <w:lvl w:ilvl="2">
      <w:start w:val="1"/>
      <w:numFmt w:val="lowerRoman"/>
      <w:lvlText w:val="%3."/>
      <w:lvlJc w:val="left"/>
      <w:pPr>
        <w:ind w:left="955" w:hanging="387"/>
      </w:pPr>
      <w:rPr>
        <w:rFonts w:ascii="Calibri" w:eastAsia="Calibri" w:hAnsi="Calibri" w:cs="Calibri" w:hint="default"/>
        <w:color w:val="auto"/>
        <w:spacing w:val="-1"/>
        <w:w w:val="100"/>
        <w:sz w:val="22"/>
        <w:szCs w:val="22"/>
        <w:u w:val="none" w:color="B5072D"/>
      </w:rPr>
    </w:lvl>
    <w:lvl w:ilvl="3">
      <w:numFmt w:val="bullet"/>
      <w:lvlText w:val="•"/>
      <w:lvlJc w:val="left"/>
      <w:pPr>
        <w:ind w:left="3951" w:hanging="387"/>
      </w:pPr>
      <w:rPr>
        <w:rFonts w:hint="default"/>
      </w:rPr>
    </w:lvl>
    <w:lvl w:ilvl="4">
      <w:numFmt w:val="bullet"/>
      <w:lvlText w:val="•"/>
      <w:lvlJc w:val="left"/>
      <w:pPr>
        <w:ind w:left="4957" w:hanging="387"/>
      </w:pPr>
      <w:rPr>
        <w:rFonts w:hint="default"/>
      </w:rPr>
    </w:lvl>
    <w:lvl w:ilvl="5">
      <w:numFmt w:val="bullet"/>
      <w:lvlText w:val="•"/>
      <w:lvlJc w:val="left"/>
      <w:pPr>
        <w:ind w:left="5962" w:hanging="387"/>
      </w:pPr>
      <w:rPr>
        <w:rFonts w:hint="default"/>
      </w:rPr>
    </w:lvl>
    <w:lvl w:ilvl="6">
      <w:numFmt w:val="bullet"/>
      <w:lvlText w:val="•"/>
      <w:lvlJc w:val="left"/>
      <w:pPr>
        <w:ind w:left="6968" w:hanging="387"/>
      </w:pPr>
      <w:rPr>
        <w:rFonts w:hint="default"/>
      </w:rPr>
    </w:lvl>
    <w:lvl w:ilvl="7">
      <w:numFmt w:val="bullet"/>
      <w:lvlText w:val="•"/>
      <w:lvlJc w:val="left"/>
      <w:pPr>
        <w:ind w:left="7974" w:hanging="387"/>
      </w:pPr>
      <w:rPr>
        <w:rFonts w:hint="default"/>
      </w:rPr>
    </w:lvl>
    <w:lvl w:ilvl="8">
      <w:numFmt w:val="bullet"/>
      <w:lvlText w:val="•"/>
      <w:lvlJc w:val="left"/>
      <w:pPr>
        <w:ind w:left="8979" w:hanging="387"/>
      </w:pPr>
      <w:rPr>
        <w:rFonts w:hint="default"/>
      </w:rPr>
    </w:lvl>
  </w:abstractNum>
  <w:abstractNum w:abstractNumId="8" w15:restartNumberingAfterBreak="0">
    <w:nsid w:val="17554C56"/>
    <w:multiLevelType w:val="multilevel"/>
    <w:tmpl w:val="AF0E54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7706B37"/>
    <w:multiLevelType w:val="multilevel"/>
    <w:tmpl w:val="898C4F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961CC8"/>
    <w:multiLevelType w:val="hybridMultilevel"/>
    <w:tmpl w:val="9558B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E84C01"/>
    <w:multiLevelType w:val="hybridMultilevel"/>
    <w:tmpl w:val="30F48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CAA60BE"/>
    <w:multiLevelType w:val="hybridMultilevel"/>
    <w:tmpl w:val="2E0E32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DDB104E"/>
    <w:multiLevelType w:val="hybridMultilevel"/>
    <w:tmpl w:val="990E5A2E"/>
    <w:lvl w:ilvl="0" w:tplc="900468F8">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4" w15:restartNumberingAfterBreak="0">
    <w:nsid w:val="20632981"/>
    <w:multiLevelType w:val="hybridMultilevel"/>
    <w:tmpl w:val="FB50E9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50978D9"/>
    <w:multiLevelType w:val="hybridMultilevel"/>
    <w:tmpl w:val="F3188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805FAD"/>
    <w:multiLevelType w:val="hybridMultilevel"/>
    <w:tmpl w:val="D4B60B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841115A"/>
    <w:multiLevelType w:val="hybridMultilevel"/>
    <w:tmpl w:val="AF24949C"/>
    <w:lvl w:ilvl="0" w:tplc="272C0C20">
      <w:start w:val="1"/>
      <w:numFmt w:val="bullet"/>
      <w:lvlText w:val="-"/>
      <w:lvlJc w:val="left"/>
      <w:pPr>
        <w:ind w:left="360" w:hanging="360"/>
      </w:pPr>
      <w:rPr>
        <w:rFonts w:ascii="Calibri" w:hAnsi="Calibri"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99E4320"/>
    <w:multiLevelType w:val="hybridMultilevel"/>
    <w:tmpl w:val="9CF62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C7023A"/>
    <w:multiLevelType w:val="hybridMultilevel"/>
    <w:tmpl w:val="F97CAA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D9909FA"/>
    <w:multiLevelType w:val="hybridMultilevel"/>
    <w:tmpl w:val="F208A914"/>
    <w:lvl w:ilvl="0" w:tplc="272C0C20">
      <w:start w:val="1"/>
      <w:numFmt w:val="bullet"/>
      <w:lvlText w:val="-"/>
      <w:lvlJc w:val="left"/>
      <w:pPr>
        <w:ind w:left="360" w:hanging="360"/>
      </w:pPr>
      <w:rPr>
        <w:rFonts w:ascii="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3B421ED8"/>
    <w:multiLevelType w:val="hybridMultilevel"/>
    <w:tmpl w:val="72965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A862DA"/>
    <w:multiLevelType w:val="hybridMultilevel"/>
    <w:tmpl w:val="3B64CA82"/>
    <w:lvl w:ilvl="0" w:tplc="DF2A0426">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4B4E15"/>
    <w:multiLevelType w:val="hybridMultilevel"/>
    <w:tmpl w:val="9DA2BEBE"/>
    <w:lvl w:ilvl="0" w:tplc="900468F8">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107DB4"/>
    <w:multiLevelType w:val="multilevel"/>
    <w:tmpl w:val="2D1AC2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2D405BB"/>
    <w:multiLevelType w:val="hybridMultilevel"/>
    <w:tmpl w:val="46CC504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43124ED4"/>
    <w:multiLevelType w:val="hybridMultilevel"/>
    <w:tmpl w:val="A246C3CE"/>
    <w:lvl w:ilvl="0" w:tplc="272C0C20">
      <w:start w:val="1"/>
      <w:numFmt w:val="bullet"/>
      <w:lvlText w:val="-"/>
      <w:lvlJc w:val="left"/>
      <w:pPr>
        <w:ind w:left="360" w:hanging="360"/>
      </w:pPr>
      <w:rPr>
        <w:rFonts w:ascii="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442D26CD"/>
    <w:multiLevelType w:val="hybridMultilevel"/>
    <w:tmpl w:val="9B48CA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497260C0"/>
    <w:multiLevelType w:val="hybridMultilevel"/>
    <w:tmpl w:val="CB980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9730F34"/>
    <w:multiLevelType w:val="multilevel"/>
    <w:tmpl w:val="CC9E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CB341C"/>
    <w:multiLevelType w:val="hybridMultilevel"/>
    <w:tmpl w:val="C568B2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BD90B1B"/>
    <w:multiLevelType w:val="hybridMultilevel"/>
    <w:tmpl w:val="7F926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CA3531B"/>
    <w:multiLevelType w:val="multilevel"/>
    <w:tmpl w:val="00643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A03DC1"/>
    <w:multiLevelType w:val="hybridMultilevel"/>
    <w:tmpl w:val="CF9AE582"/>
    <w:lvl w:ilvl="0" w:tplc="272C0C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037DA4"/>
    <w:multiLevelType w:val="hybridMultilevel"/>
    <w:tmpl w:val="E362D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381D13"/>
    <w:multiLevelType w:val="multilevel"/>
    <w:tmpl w:val="2F44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661AA6"/>
    <w:multiLevelType w:val="multilevel"/>
    <w:tmpl w:val="0372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EA4F0F"/>
    <w:multiLevelType w:val="hybridMultilevel"/>
    <w:tmpl w:val="879603D2"/>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38" w15:restartNumberingAfterBreak="0">
    <w:nsid w:val="62CA195D"/>
    <w:multiLevelType w:val="hybridMultilevel"/>
    <w:tmpl w:val="AA680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3A160FC"/>
    <w:multiLevelType w:val="multilevel"/>
    <w:tmpl w:val="DD8837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9832301"/>
    <w:multiLevelType w:val="hybridMultilevel"/>
    <w:tmpl w:val="7948582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1" w15:restartNumberingAfterBreak="0">
    <w:nsid w:val="6E0A56FC"/>
    <w:multiLevelType w:val="hybridMultilevel"/>
    <w:tmpl w:val="8AB0F1EE"/>
    <w:lvl w:ilvl="0" w:tplc="FF24B7F8">
      <w:start w:val="12"/>
      <w:numFmt w:val="lowerRoman"/>
      <w:lvlText w:val="%1."/>
      <w:lvlJc w:val="left"/>
      <w:pPr>
        <w:ind w:left="1940" w:hanging="584"/>
      </w:pPr>
      <w:rPr>
        <w:rFonts w:ascii="Calibri" w:eastAsia="Calibri" w:hAnsi="Calibri" w:cs="Calibri" w:hint="default"/>
        <w:color w:val="auto"/>
        <w:spacing w:val="-1"/>
        <w:w w:val="100"/>
        <w:sz w:val="22"/>
        <w:szCs w:val="22"/>
        <w:u w:val="none" w:color="B5072D"/>
      </w:rPr>
    </w:lvl>
    <w:lvl w:ilvl="1" w:tplc="9A0E726A">
      <w:numFmt w:val="bullet"/>
      <w:lvlText w:val="•"/>
      <w:lvlJc w:val="left"/>
      <w:pPr>
        <w:ind w:left="2845" w:hanging="584"/>
      </w:pPr>
      <w:rPr>
        <w:rFonts w:hint="default"/>
      </w:rPr>
    </w:lvl>
    <w:lvl w:ilvl="2" w:tplc="D71A9D64">
      <w:numFmt w:val="bullet"/>
      <w:lvlText w:val="•"/>
      <w:lvlJc w:val="left"/>
      <w:pPr>
        <w:ind w:left="3750" w:hanging="584"/>
      </w:pPr>
      <w:rPr>
        <w:rFonts w:hint="default"/>
      </w:rPr>
    </w:lvl>
    <w:lvl w:ilvl="3" w:tplc="813C571A">
      <w:numFmt w:val="bullet"/>
      <w:lvlText w:val="•"/>
      <w:lvlJc w:val="left"/>
      <w:pPr>
        <w:ind w:left="4655" w:hanging="584"/>
      </w:pPr>
      <w:rPr>
        <w:rFonts w:hint="default"/>
      </w:rPr>
    </w:lvl>
    <w:lvl w:ilvl="4" w:tplc="17A09F2E">
      <w:numFmt w:val="bullet"/>
      <w:lvlText w:val="•"/>
      <w:lvlJc w:val="left"/>
      <w:pPr>
        <w:ind w:left="5560" w:hanging="584"/>
      </w:pPr>
      <w:rPr>
        <w:rFonts w:hint="default"/>
      </w:rPr>
    </w:lvl>
    <w:lvl w:ilvl="5" w:tplc="1338AF0A">
      <w:numFmt w:val="bullet"/>
      <w:lvlText w:val="•"/>
      <w:lvlJc w:val="left"/>
      <w:pPr>
        <w:ind w:left="6465" w:hanging="584"/>
      </w:pPr>
      <w:rPr>
        <w:rFonts w:hint="default"/>
      </w:rPr>
    </w:lvl>
    <w:lvl w:ilvl="6" w:tplc="A380D800">
      <w:numFmt w:val="bullet"/>
      <w:lvlText w:val="•"/>
      <w:lvlJc w:val="left"/>
      <w:pPr>
        <w:ind w:left="7370" w:hanging="584"/>
      </w:pPr>
      <w:rPr>
        <w:rFonts w:hint="default"/>
      </w:rPr>
    </w:lvl>
    <w:lvl w:ilvl="7" w:tplc="F26A64E6">
      <w:numFmt w:val="bullet"/>
      <w:lvlText w:val="•"/>
      <w:lvlJc w:val="left"/>
      <w:pPr>
        <w:ind w:left="8275" w:hanging="584"/>
      </w:pPr>
      <w:rPr>
        <w:rFonts w:hint="default"/>
      </w:rPr>
    </w:lvl>
    <w:lvl w:ilvl="8" w:tplc="654EEDB0">
      <w:numFmt w:val="bullet"/>
      <w:lvlText w:val="•"/>
      <w:lvlJc w:val="left"/>
      <w:pPr>
        <w:ind w:left="9180" w:hanging="584"/>
      </w:pPr>
      <w:rPr>
        <w:rFonts w:hint="default"/>
      </w:rPr>
    </w:lvl>
  </w:abstractNum>
  <w:abstractNum w:abstractNumId="42" w15:restartNumberingAfterBreak="0">
    <w:nsid w:val="6E71392B"/>
    <w:multiLevelType w:val="hybridMultilevel"/>
    <w:tmpl w:val="79147A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3AD04A4"/>
    <w:multiLevelType w:val="hybridMultilevel"/>
    <w:tmpl w:val="738AD79A"/>
    <w:lvl w:ilvl="0" w:tplc="272C0C20">
      <w:start w:val="1"/>
      <w:numFmt w:val="bullet"/>
      <w:lvlText w:val="-"/>
      <w:lvlJc w:val="left"/>
      <w:pPr>
        <w:ind w:left="360" w:hanging="360"/>
      </w:pPr>
      <w:rPr>
        <w:rFonts w:ascii="Calibri" w:hAnsi="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46766C0"/>
    <w:multiLevelType w:val="hybridMultilevel"/>
    <w:tmpl w:val="4F1698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5" w15:restartNumberingAfterBreak="0">
    <w:nsid w:val="767C4D20"/>
    <w:multiLevelType w:val="hybridMultilevel"/>
    <w:tmpl w:val="264A5D32"/>
    <w:lvl w:ilvl="0" w:tplc="941210F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B96D36"/>
    <w:multiLevelType w:val="hybridMultilevel"/>
    <w:tmpl w:val="8B060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CCE35F1"/>
    <w:multiLevelType w:val="hybridMultilevel"/>
    <w:tmpl w:val="219E36C6"/>
    <w:lvl w:ilvl="0" w:tplc="272C0C20">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59697274">
    <w:abstractNumId w:val="34"/>
  </w:num>
  <w:num w:numId="2" w16cid:durableId="901793764">
    <w:abstractNumId w:val="5"/>
  </w:num>
  <w:num w:numId="3" w16cid:durableId="353461203">
    <w:abstractNumId w:val="26"/>
  </w:num>
  <w:num w:numId="4" w16cid:durableId="1811365352">
    <w:abstractNumId w:val="20"/>
  </w:num>
  <w:num w:numId="5" w16cid:durableId="1721245840">
    <w:abstractNumId w:val="47"/>
  </w:num>
  <w:num w:numId="6" w16cid:durableId="38021691">
    <w:abstractNumId w:val="1"/>
  </w:num>
  <w:num w:numId="7" w16cid:durableId="906065797">
    <w:abstractNumId w:val="2"/>
  </w:num>
  <w:num w:numId="8" w16cid:durableId="1943608041">
    <w:abstractNumId w:val="24"/>
  </w:num>
  <w:num w:numId="9" w16cid:durableId="615405309">
    <w:abstractNumId w:val="18"/>
  </w:num>
  <w:num w:numId="10" w16cid:durableId="1014456787">
    <w:abstractNumId w:val="15"/>
  </w:num>
  <w:num w:numId="11" w16cid:durableId="710231279">
    <w:abstractNumId w:val="19"/>
  </w:num>
  <w:num w:numId="12" w16cid:durableId="1085760885">
    <w:abstractNumId w:val="42"/>
  </w:num>
  <w:num w:numId="13" w16cid:durableId="761608118">
    <w:abstractNumId w:val="40"/>
  </w:num>
  <w:num w:numId="14" w16cid:durableId="615720662">
    <w:abstractNumId w:val="25"/>
  </w:num>
  <w:num w:numId="15" w16cid:durableId="1406875889">
    <w:abstractNumId w:val="10"/>
  </w:num>
  <w:num w:numId="16" w16cid:durableId="1488740092">
    <w:abstractNumId w:val="37"/>
  </w:num>
  <w:num w:numId="17" w16cid:durableId="23481590">
    <w:abstractNumId w:val="31"/>
  </w:num>
  <w:num w:numId="18" w16cid:durableId="867374728">
    <w:abstractNumId w:val="44"/>
  </w:num>
  <w:num w:numId="19" w16cid:durableId="1790321852">
    <w:abstractNumId w:val="14"/>
  </w:num>
  <w:num w:numId="20" w16cid:durableId="1566452167">
    <w:abstractNumId w:val="45"/>
  </w:num>
  <w:num w:numId="21" w16cid:durableId="1084953983">
    <w:abstractNumId w:val="22"/>
  </w:num>
  <w:num w:numId="22" w16cid:durableId="1446147922">
    <w:abstractNumId w:val="46"/>
  </w:num>
  <w:num w:numId="23" w16cid:durableId="1836533691">
    <w:abstractNumId w:val="11"/>
  </w:num>
  <w:num w:numId="24" w16cid:durableId="409084683">
    <w:abstractNumId w:val="38"/>
  </w:num>
  <w:num w:numId="25" w16cid:durableId="493032751">
    <w:abstractNumId w:val="4"/>
  </w:num>
  <w:num w:numId="26" w16cid:durableId="2054385741">
    <w:abstractNumId w:val="9"/>
  </w:num>
  <w:num w:numId="27" w16cid:durableId="256721121">
    <w:abstractNumId w:val="39"/>
  </w:num>
  <w:num w:numId="28" w16cid:durableId="1482387163">
    <w:abstractNumId w:val="41"/>
  </w:num>
  <w:num w:numId="29" w16cid:durableId="371882890">
    <w:abstractNumId w:val="7"/>
  </w:num>
  <w:num w:numId="30" w16cid:durableId="76495704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9151359">
    <w:abstractNumId w:val="27"/>
  </w:num>
  <w:num w:numId="32" w16cid:durableId="439225363">
    <w:abstractNumId w:val="12"/>
  </w:num>
  <w:num w:numId="33" w16cid:durableId="888305624">
    <w:abstractNumId w:val="17"/>
  </w:num>
  <w:num w:numId="34" w16cid:durableId="1833177039">
    <w:abstractNumId w:val="30"/>
  </w:num>
  <w:num w:numId="35" w16cid:durableId="1908877970">
    <w:abstractNumId w:val="6"/>
  </w:num>
  <w:num w:numId="36" w16cid:durableId="705519089">
    <w:abstractNumId w:val="8"/>
  </w:num>
  <w:num w:numId="37" w16cid:durableId="1998530724">
    <w:abstractNumId w:val="35"/>
  </w:num>
  <w:num w:numId="38" w16cid:durableId="352656640">
    <w:abstractNumId w:val="29"/>
  </w:num>
  <w:num w:numId="39" w16cid:durableId="633365501">
    <w:abstractNumId w:val="36"/>
  </w:num>
  <w:num w:numId="40" w16cid:durableId="1994412939">
    <w:abstractNumId w:val="16"/>
  </w:num>
  <w:num w:numId="41" w16cid:durableId="157499008">
    <w:abstractNumId w:val="33"/>
  </w:num>
  <w:num w:numId="42" w16cid:durableId="909775684">
    <w:abstractNumId w:val="13"/>
  </w:num>
  <w:num w:numId="43" w16cid:durableId="897014134">
    <w:abstractNumId w:val="0"/>
  </w:num>
  <w:num w:numId="44" w16cid:durableId="1928928334">
    <w:abstractNumId w:val="23"/>
  </w:num>
  <w:num w:numId="45" w16cid:durableId="1187324924">
    <w:abstractNumId w:val="32"/>
  </w:num>
  <w:num w:numId="46" w16cid:durableId="477501430">
    <w:abstractNumId w:val="43"/>
  </w:num>
  <w:num w:numId="47" w16cid:durableId="1363627154">
    <w:abstractNumId w:val="28"/>
  </w:num>
  <w:num w:numId="48" w16cid:durableId="1704288607">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wMDMxNzezNDUyNzBS0lEKTi0uzszPAykwNK0FACJYZSUtAAAA"/>
  </w:docVars>
  <w:rsids>
    <w:rsidRoot w:val="00EB6EC4"/>
    <w:rsid w:val="00001071"/>
    <w:rsid w:val="00002111"/>
    <w:rsid w:val="00002AE3"/>
    <w:rsid w:val="00004B1B"/>
    <w:rsid w:val="000105BF"/>
    <w:rsid w:val="00010F8C"/>
    <w:rsid w:val="0001274E"/>
    <w:rsid w:val="000220F8"/>
    <w:rsid w:val="00023ACF"/>
    <w:rsid w:val="000266A9"/>
    <w:rsid w:val="000309A2"/>
    <w:rsid w:val="0003120E"/>
    <w:rsid w:val="00031D54"/>
    <w:rsid w:val="00031D60"/>
    <w:rsid w:val="00041A72"/>
    <w:rsid w:val="00044127"/>
    <w:rsid w:val="0004507F"/>
    <w:rsid w:val="0004636B"/>
    <w:rsid w:val="00053DFB"/>
    <w:rsid w:val="00053ECB"/>
    <w:rsid w:val="0006081D"/>
    <w:rsid w:val="0006237B"/>
    <w:rsid w:val="00062B73"/>
    <w:rsid w:val="00064FDF"/>
    <w:rsid w:val="00064FE5"/>
    <w:rsid w:val="00066319"/>
    <w:rsid w:val="00066389"/>
    <w:rsid w:val="000668F5"/>
    <w:rsid w:val="00066D68"/>
    <w:rsid w:val="000705F6"/>
    <w:rsid w:val="00071D81"/>
    <w:rsid w:val="00072CE7"/>
    <w:rsid w:val="0007322A"/>
    <w:rsid w:val="00073357"/>
    <w:rsid w:val="000734A8"/>
    <w:rsid w:val="000741AF"/>
    <w:rsid w:val="00074CCC"/>
    <w:rsid w:val="00074DE5"/>
    <w:rsid w:val="000759FA"/>
    <w:rsid w:val="00076054"/>
    <w:rsid w:val="0007791B"/>
    <w:rsid w:val="0008055A"/>
    <w:rsid w:val="00080776"/>
    <w:rsid w:val="00081419"/>
    <w:rsid w:val="00082E91"/>
    <w:rsid w:val="000871DF"/>
    <w:rsid w:val="00087D67"/>
    <w:rsid w:val="000953D1"/>
    <w:rsid w:val="000A141F"/>
    <w:rsid w:val="000A6C6F"/>
    <w:rsid w:val="000A6E1A"/>
    <w:rsid w:val="000A702B"/>
    <w:rsid w:val="000B27F4"/>
    <w:rsid w:val="000B5C37"/>
    <w:rsid w:val="000C333A"/>
    <w:rsid w:val="000C4B8C"/>
    <w:rsid w:val="000C54E2"/>
    <w:rsid w:val="000C6D32"/>
    <w:rsid w:val="000D0A3B"/>
    <w:rsid w:val="000D129F"/>
    <w:rsid w:val="000D41E5"/>
    <w:rsid w:val="000D473F"/>
    <w:rsid w:val="000E0388"/>
    <w:rsid w:val="000E159A"/>
    <w:rsid w:val="000E196C"/>
    <w:rsid w:val="000E3532"/>
    <w:rsid w:val="000E5A02"/>
    <w:rsid w:val="000E6B5B"/>
    <w:rsid w:val="000F097E"/>
    <w:rsid w:val="000F0D0D"/>
    <w:rsid w:val="000F0FA2"/>
    <w:rsid w:val="000F1F3B"/>
    <w:rsid w:val="000F2178"/>
    <w:rsid w:val="000F33A8"/>
    <w:rsid w:val="000F5C70"/>
    <w:rsid w:val="000F6825"/>
    <w:rsid w:val="000F7350"/>
    <w:rsid w:val="00101B17"/>
    <w:rsid w:val="00102437"/>
    <w:rsid w:val="00104423"/>
    <w:rsid w:val="001046CA"/>
    <w:rsid w:val="00104B7A"/>
    <w:rsid w:val="00112A9D"/>
    <w:rsid w:val="00120C60"/>
    <w:rsid w:val="00123654"/>
    <w:rsid w:val="00123D92"/>
    <w:rsid w:val="00124FBB"/>
    <w:rsid w:val="00126010"/>
    <w:rsid w:val="00126915"/>
    <w:rsid w:val="00127264"/>
    <w:rsid w:val="00132376"/>
    <w:rsid w:val="001323CE"/>
    <w:rsid w:val="001331E3"/>
    <w:rsid w:val="001356F1"/>
    <w:rsid w:val="00136411"/>
    <w:rsid w:val="00137EDC"/>
    <w:rsid w:val="0014056C"/>
    <w:rsid w:val="00140571"/>
    <w:rsid w:val="0014423D"/>
    <w:rsid w:val="001446FF"/>
    <w:rsid w:val="001465D7"/>
    <w:rsid w:val="00150D0F"/>
    <w:rsid w:val="001529DF"/>
    <w:rsid w:val="00153052"/>
    <w:rsid w:val="00153B8F"/>
    <w:rsid w:val="00154CF9"/>
    <w:rsid w:val="00157E24"/>
    <w:rsid w:val="001612AE"/>
    <w:rsid w:val="00162400"/>
    <w:rsid w:val="00163332"/>
    <w:rsid w:val="001664B0"/>
    <w:rsid w:val="00172866"/>
    <w:rsid w:val="00172B48"/>
    <w:rsid w:val="00176B68"/>
    <w:rsid w:val="00177836"/>
    <w:rsid w:val="00180315"/>
    <w:rsid w:val="001822C9"/>
    <w:rsid w:val="0018626C"/>
    <w:rsid w:val="00193045"/>
    <w:rsid w:val="001934DE"/>
    <w:rsid w:val="00194B48"/>
    <w:rsid w:val="0019648A"/>
    <w:rsid w:val="001A0F33"/>
    <w:rsid w:val="001A1481"/>
    <w:rsid w:val="001A6441"/>
    <w:rsid w:val="001A6CD9"/>
    <w:rsid w:val="001B3F03"/>
    <w:rsid w:val="001B6E8E"/>
    <w:rsid w:val="001B76E7"/>
    <w:rsid w:val="001C2D49"/>
    <w:rsid w:val="001C4022"/>
    <w:rsid w:val="001C58EB"/>
    <w:rsid w:val="001C6638"/>
    <w:rsid w:val="001C6D31"/>
    <w:rsid w:val="001D2C80"/>
    <w:rsid w:val="001D318D"/>
    <w:rsid w:val="001D36FE"/>
    <w:rsid w:val="001D7AED"/>
    <w:rsid w:val="001E169A"/>
    <w:rsid w:val="001E3EBB"/>
    <w:rsid w:val="001E40A9"/>
    <w:rsid w:val="001E6BBA"/>
    <w:rsid w:val="001E7156"/>
    <w:rsid w:val="001E7385"/>
    <w:rsid w:val="001F59B6"/>
    <w:rsid w:val="001F6698"/>
    <w:rsid w:val="0020097D"/>
    <w:rsid w:val="00201DB6"/>
    <w:rsid w:val="0020262F"/>
    <w:rsid w:val="00202D82"/>
    <w:rsid w:val="00204E03"/>
    <w:rsid w:val="00207225"/>
    <w:rsid w:val="00207D60"/>
    <w:rsid w:val="00210E6D"/>
    <w:rsid w:val="00212996"/>
    <w:rsid w:val="00212C6B"/>
    <w:rsid w:val="00213119"/>
    <w:rsid w:val="00213E28"/>
    <w:rsid w:val="002149BC"/>
    <w:rsid w:val="002169D7"/>
    <w:rsid w:val="00223803"/>
    <w:rsid w:val="0022579C"/>
    <w:rsid w:val="00225DB5"/>
    <w:rsid w:val="00226451"/>
    <w:rsid w:val="00226A53"/>
    <w:rsid w:val="002277B5"/>
    <w:rsid w:val="00234CA1"/>
    <w:rsid w:val="00235EAC"/>
    <w:rsid w:val="00237E45"/>
    <w:rsid w:val="002435F1"/>
    <w:rsid w:val="00244B5A"/>
    <w:rsid w:val="00244CDF"/>
    <w:rsid w:val="002454C4"/>
    <w:rsid w:val="002520FD"/>
    <w:rsid w:val="00254266"/>
    <w:rsid w:val="002546E4"/>
    <w:rsid w:val="0025507E"/>
    <w:rsid w:val="00255E38"/>
    <w:rsid w:val="002629EB"/>
    <w:rsid w:val="00264B46"/>
    <w:rsid w:val="00265736"/>
    <w:rsid w:val="00266AFA"/>
    <w:rsid w:val="00270DE7"/>
    <w:rsid w:val="002717E8"/>
    <w:rsid w:val="0027251E"/>
    <w:rsid w:val="00272F1F"/>
    <w:rsid w:val="0027529F"/>
    <w:rsid w:val="00277A12"/>
    <w:rsid w:val="0028043E"/>
    <w:rsid w:val="002830E2"/>
    <w:rsid w:val="00283C07"/>
    <w:rsid w:val="00284629"/>
    <w:rsid w:val="0028469A"/>
    <w:rsid w:val="0029055F"/>
    <w:rsid w:val="00290810"/>
    <w:rsid w:val="00291053"/>
    <w:rsid w:val="00291CC5"/>
    <w:rsid w:val="00294534"/>
    <w:rsid w:val="00295624"/>
    <w:rsid w:val="002972F4"/>
    <w:rsid w:val="00297A4B"/>
    <w:rsid w:val="002A39DD"/>
    <w:rsid w:val="002A43D8"/>
    <w:rsid w:val="002B07D6"/>
    <w:rsid w:val="002B4959"/>
    <w:rsid w:val="002B6EB8"/>
    <w:rsid w:val="002B7979"/>
    <w:rsid w:val="002C3E6E"/>
    <w:rsid w:val="002C3F22"/>
    <w:rsid w:val="002C561C"/>
    <w:rsid w:val="002C69AF"/>
    <w:rsid w:val="002C6FE6"/>
    <w:rsid w:val="002D2D43"/>
    <w:rsid w:val="002D2F26"/>
    <w:rsid w:val="002D43A8"/>
    <w:rsid w:val="002D465C"/>
    <w:rsid w:val="002D628C"/>
    <w:rsid w:val="002D65D9"/>
    <w:rsid w:val="002D7B01"/>
    <w:rsid w:val="002E351F"/>
    <w:rsid w:val="002E389C"/>
    <w:rsid w:val="002E5C70"/>
    <w:rsid w:val="002E5F1A"/>
    <w:rsid w:val="002E779F"/>
    <w:rsid w:val="002E7B80"/>
    <w:rsid w:val="002F2997"/>
    <w:rsid w:val="002F2BC0"/>
    <w:rsid w:val="002F51FF"/>
    <w:rsid w:val="002F55B8"/>
    <w:rsid w:val="002F6CCC"/>
    <w:rsid w:val="002F7662"/>
    <w:rsid w:val="002F7690"/>
    <w:rsid w:val="002F7AF0"/>
    <w:rsid w:val="00301CED"/>
    <w:rsid w:val="0030261E"/>
    <w:rsid w:val="003036D8"/>
    <w:rsid w:val="003038C7"/>
    <w:rsid w:val="003059FD"/>
    <w:rsid w:val="00306325"/>
    <w:rsid w:val="00311095"/>
    <w:rsid w:val="00314EAC"/>
    <w:rsid w:val="00315670"/>
    <w:rsid w:val="00326DA0"/>
    <w:rsid w:val="00327996"/>
    <w:rsid w:val="00327DFA"/>
    <w:rsid w:val="00331B02"/>
    <w:rsid w:val="00337859"/>
    <w:rsid w:val="00340E11"/>
    <w:rsid w:val="003420BE"/>
    <w:rsid w:val="0034283D"/>
    <w:rsid w:val="003457F6"/>
    <w:rsid w:val="003478A5"/>
    <w:rsid w:val="00350155"/>
    <w:rsid w:val="0035349A"/>
    <w:rsid w:val="00357517"/>
    <w:rsid w:val="00357E1E"/>
    <w:rsid w:val="00357F8E"/>
    <w:rsid w:val="00361C39"/>
    <w:rsid w:val="00361C65"/>
    <w:rsid w:val="00364814"/>
    <w:rsid w:val="003648B4"/>
    <w:rsid w:val="00365CFC"/>
    <w:rsid w:val="00371C8E"/>
    <w:rsid w:val="0037217B"/>
    <w:rsid w:val="00373CD4"/>
    <w:rsid w:val="00380244"/>
    <w:rsid w:val="00381565"/>
    <w:rsid w:val="00381C6B"/>
    <w:rsid w:val="00384EF1"/>
    <w:rsid w:val="0038691F"/>
    <w:rsid w:val="00396000"/>
    <w:rsid w:val="0039791E"/>
    <w:rsid w:val="003A17CF"/>
    <w:rsid w:val="003A3769"/>
    <w:rsid w:val="003A4C10"/>
    <w:rsid w:val="003B0F80"/>
    <w:rsid w:val="003B27BF"/>
    <w:rsid w:val="003B4EFF"/>
    <w:rsid w:val="003C44BD"/>
    <w:rsid w:val="003C7422"/>
    <w:rsid w:val="003D0C20"/>
    <w:rsid w:val="003D21B0"/>
    <w:rsid w:val="003D6732"/>
    <w:rsid w:val="003D7234"/>
    <w:rsid w:val="003E2B52"/>
    <w:rsid w:val="003E6729"/>
    <w:rsid w:val="003F5167"/>
    <w:rsid w:val="0040090A"/>
    <w:rsid w:val="00400F55"/>
    <w:rsid w:val="00401F1B"/>
    <w:rsid w:val="00403672"/>
    <w:rsid w:val="00403EE2"/>
    <w:rsid w:val="00404A43"/>
    <w:rsid w:val="00406489"/>
    <w:rsid w:val="00406937"/>
    <w:rsid w:val="00410B33"/>
    <w:rsid w:val="004110BF"/>
    <w:rsid w:val="00411DC2"/>
    <w:rsid w:val="00412EE7"/>
    <w:rsid w:val="00414482"/>
    <w:rsid w:val="00416F1A"/>
    <w:rsid w:val="00416FC8"/>
    <w:rsid w:val="00417F7A"/>
    <w:rsid w:val="004244C7"/>
    <w:rsid w:val="00426D07"/>
    <w:rsid w:val="00426F94"/>
    <w:rsid w:val="004276E2"/>
    <w:rsid w:val="004305C0"/>
    <w:rsid w:val="00430EE9"/>
    <w:rsid w:val="00432121"/>
    <w:rsid w:val="00432C6E"/>
    <w:rsid w:val="004346EF"/>
    <w:rsid w:val="00440A58"/>
    <w:rsid w:val="00441F61"/>
    <w:rsid w:val="004432FB"/>
    <w:rsid w:val="00444497"/>
    <w:rsid w:val="00446359"/>
    <w:rsid w:val="00446E84"/>
    <w:rsid w:val="00447AB4"/>
    <w:rsid w:val="0045473B"/>
    <w:rsid w:val="004557FD"/>
    <w:rsid w:val="004566FC"/>
    <w:rsid w:val="00456B26"/>
    <w:rsid w:val="00460630"/>
    <w:rsid w:val="00462ECA"/>
    <w:rsid w:val="004700B8"/>
    <w:rsid w:val="00470555"/>
    <w:rsid w:val="00471EA3"/>
    <w:rsid w:val="00472B97"/>
    <w:rsid w:val="0047331E"/>
    <w:rsid w:val="0047619B"/>
    <w:rsid w:val="00477D14"/>
    <w:rsid w:val="0048488A"/>
    <w:rsid w:val="004848A6"/>
    <w:rsid w:val="00485185"/>
    <w:rsid w:val="0048566E"/>
    <w:rsid w:val="004906D9"/>
    <w:rsid w:val="004914A9"/>
    <w:rsid w:val="00492E02"/>
    <w:rsid w:val="00493316"/>
    <w:rsid w:val="004940F8"/>
    <w:rsid w:val="004A484F"/>
    <w:rsid w:val="004A4E6C"/>
    <w:rsid w:val="004A756A"/>
    <w:rsid w:val="004A76CA"/>
    <w:rsid w:val="004B1DD6"/>
    <w:rsid w:val="004B35E1"/>
    <w:rsid w:val="004B4AE6"/>
    <w:rsid w:val="004B4C91"/>
    <w:rsid w:val="004B5046"/>
    <w:rsid w:val="004B6E2C"/>
    <w:rsid w:val="004B7904"/>
    <w:rsid w:val="004C5D5C"/>
    <w:rsid w:val="004C6595"/>
    <w:rsid w:val="004D2A4F"/>
    <w:rsid w:val="004D51E2"/>
    <w:rsid w:val="004E246A"/>
    <w:rsid w:val="004E2F95"/>
    <w:rsid w:val="004E73AB"/>
    <w:rsid w:val="004E744D"/>
    <w:rsid w:val="004F2CF0"/>
    <w:rsid w:val="004F50A2"/>
    <w:rsid w:val="004F5450"/>
    <w:rsid w:val="004F5A88"/>
    <w:rsid w:val="004F62C1"/>
    <w:rsid w:val="004F64B3"/>
    <w:rsid w:val="00500564"/>
    <w:rsid w:val="00502ED2"/>
    <w:rsid w:val="00504A05"/>
    <w:rsid w:val="005054AF"/>
    <w:rsid w:val="00505F85"/>
    <w:rsid w:val="00507DD9"/>
    <w:rsid w:val="005107D5"/>
    <w:rsid w:val="005111FD"/>
    <w:rsid w:val="0051158E"/>
    <w:rsid w:val="00514AA7"/>
    <w:rsid w:val="00514B20"/>
    <w:rsid w:val="00515068"/>
    <w:rsid w:val="0051702B"/>
    <w:rsid w:val="00520F2F"/>
    <w:rsid w:val="005321A4"/>
    <w:rsid w:val="005327D4"/>
    <w:rsid w:val="005343A1"/>
    <w:rsid w:val="00536594"/>
    <w:rsid w:val="00536D7F"/>
    <w:rsid w:val="005407D4"/>
    <w:rsid w:val="00542439"/>
    <w:rsid w:val="0054539F"/>
    <w:rsid w:val="00552885"/>
    <w:rsid w:val="00552DF8"/>
    <w:rsid w:val="0055371B"/>
    <w:rsid w:val="00554177"/>
    <w:rsid w:val="00554B9A"/>
    <w:rsid w:val="005554C6"/>
    <w:rsid w:val="00556B31"/>
    <w:rsid w:val="00562B4E"/>
    <w:rsid w:val="00565853"/>
    <w:rsid w:val="005659E1"/>
    <w:rsid w:val="00565D65"/>
    <w:rsid w:val="005662CC"/>
    <w:rsid w:val="00571FA5"/>
    <w:rsid w:val="00574338"/>
    <w:rsid w:val="00576404"/>
    <w:rsid w:val="00576D6B"/>
    <w:rsid w:val="00581B68"/>
    <w:rsid w:val="00582462"/>
    <w:rsid w:val="00584876"/>
    <w:rsid w:val="00587486"/>
    <w:rsid w:val="00590B18"/>
    <w:rsid w:val="0059345A"/>
    <w:rsid w:val="00593623"/>
    <w:rsid w:val="00593F14"/>
    <w:rsid w:val="00594AA2"/>
    <w:rsid w:val="0059640C"/>
    <w:rsid w:val="00596CF6"/>
    <w:rsid w:val="005970D8"/>
    <w:rsid w:val="005A48D6"/>
    <w:rsid w:val="005A6444"/>
    <w:rsid w:val="005A67BE"/>
    <w:rsid w:val="005B084D"/>
    <w:rsid w:val="005B0A5C"/>
    <w:rsid w:val="005B0D90"/>
    <w:rsid w:val="005B10CF"/>
    <w:rsid w:val="005B165F"/>
    <w:rsid w:val="005B24AD"/>
    <w:rsid w:val="005B5DB1"/>
    <w:rsid w:val="005B795E"/>
    <w:rsid w:val="005C14E7"/>
    <w:rsid w:val="005C1924"/>
    <w:rsid w:val="005C19EF"/>
    <w:rsid w:val="005C416F"/>
    <w:rsid w:val="005D04D8"/>
    <w:rsid w:val="005D0A35"/>
    <w:rsid w:val="005D2962"/>
    <w:rsid w:val="005D58D6"/>
    <w:rsid w:val="005D71DB"/>
    <w:rsid w:val="005E0678"/>
    <w:rsid w:val="005E17CF"/>
    <w:rsid w:val="005E3513"/>
    <w:rsid w:val="005F138C"/>
    <w:rsid w:val="005F16A6"/>
    <w:rsid w:val="005F5F0A"/>
    <w:rsid w:val="005F67E3"/>
    <w:rsid w:val="00600973"/>
    <w:rsid w:val="00604F0A"/>
    <w:rsid w:val="0060684B"/>
    <w:rsid w:val="0060696D"/>
    <w:rsid w:val="00607763"/>
    <w:rsid w:val="00610D5E"/>
    <w:rsid w:val="006133C2"/>
    <w:rsid w:val="00613BE0"/>
    <w:rsid w:val="00615610"/>
    <w:rsid w:val="00616025"/>
    <w:rsid w:val="00616247"/>
    <w:rsid w:val="00624F2C"/>
    <w:rsid w:val="00627F2A"/>
    <w:rsid w:val="0063053F"/>
    <w:rsid w:val="00631FD4"/>
    <w:rsid w:val="00632C51"/>
    <w:rsid w:val="006335FF"/>
    <w:rsid w:val="006344DD"/>
    <w:rsid w:val="00636EF9"/>
    <w:rsid w:val="00640B9D"/>
    <w:rsid w:val="006423CB"/>
    <w:rsid w:val="00642C12"/>
    <w:rsid w:val="006478DD"/>
    <w:rsid w:val="00647B24"/>
    <w:rsid w:val="00651433"/>
    <w:rsid w:val="00652579"/>
    <w:rsid w:val="00655586"/>
    <w:rsid w:val="00657A5C"/>
    <w:rsid w:val="006647C6"/>
    <w:rsid w:val="00665A37"/>
    <w:rsid w:val="00667286"/>
    <w:rsid w:val="006748BE"/>
    <w:rsid w:val="00675711"/>
    <w:rsid w:val="00676123"/>
    <w:rsid w:val="00677913"/>
    <w:rsid w:val="00684993"/>
    <w:rsid w:val="006855DE"/>
    <w:rsid w:val="006856AA"/>
    <w:rsid w:val="006862B4"/>
    <w:rsid w:val="006865D2"/>
    <w:rsid w:val="006867A4"/>
    <w:rsid w:val="006902CB"/>
    <w:rsid w:val="006920B1"/>
    <w:rsid w:val="00692299"/>
    <w:rsid w:val="0069233B"/>
    <w:rsid w:val="006A13C3"/>
    <w:rsid w:val="006A140E"/>
    <w:rsid w:val="006A362F"/>
    <w:rsid w:val="006A44B1"/>
    <w:rsid w:val="006A503D"/>
    <w:rsid w:val="006A7B68"/>
    <w:rsid w:val="006B133B"/>
    <w:rsid w:val="006B566D"/>
    <w:rsid w:val="006B7CD2"/>
    <w:rsid w:val="006C0443"/>
    <w:rsid w:val="006C07B7"/>
    <w:rsid w:val="006C161C"/>
    <w:rsid w:val="006C21E9"/>
    <w:rsid w:val="006C4223"/>
    <w:rsid w:val="006C6480"/>
    <w:rsid w:val="006C6AC2"/>
    <w:rsid w:val="006D09DC"/>
    <w:rsid w:val="006D0AE3"/>
    <w:rsid w:val="006D3937"/>
    <w:rsid w:val="006D3972"/>
    <w:rsid w:val="006D4C8C"/>
    <w:rsid w:val="006E2DFC"/>
    <w:rsid w:val="006F140B"/>
    <w:rsid w:val="006F2DBD"/>
    <w:rsid w:val="006F37F4"/>
    <w:rsid w:val="006F4C68"/>
    <w:rsid w:val="006F4DA4"/>
    <w:rsid w:val="006F72F1"/>
    <w:rsid w:val="006F7CA6"/>
    <w:rsid w:val="007100EF"/>
    <w:rsid w:val="007139C0"/>
    <w:rsid w:val="00715F18"/>
    <w:rsid w:val="00716970"/>
    <w:rsid w:val="0071737C"/>
    <w:rsid w:val="007257B7"/>
    <w:rsid w:val="0072791B"/>
    <w:rsid w:val="00727C29"/>
    <w:rsid w:val="00727FCA"/>
    <w:rsid w:val="00730E75"/>
    <w:rsid w:val="0073152A"/>
    <w:rsid w:val="00733DE7"/>
    <w:rsid w:val="00734B99"/>
    <w:rsid w:val="00735BC0"/>
    <w:rsid w:val="007430A4"/>
    <w:rsid w:val="007446F4"/>
    <w:rsid w:val="00744D7A"/>
    <w:rsid w:val="0074570A"/>
    <w:rsid w:val="007474C2"/>
    <w:rsid w:val="007513B9"/>
    <w:rsid w:val="007573C3"/>
    <w:rsid w:val="007621F3"/>
    <w:rsid w:val="00764715"/>
    <w:rsid w:val="00765657"/>
    <w:rsid w:val="00767D9D"/>
    <w:rsid w:val="00771E61"/>
    <w:rsid w:val="00772C05"/>
    <w:rsid w:val="00773069"/>
    <w:rsid w:val="007741AA"/>
    <w:rsid w:val="00780187"/>
    <w:rsid w:val="007815F9"/>
    <w:rsid w:val="00782033"/>
    <w:rsid w:val="0078209F"/>
    <w:rsid w:val="00782AC0"/>
    <w:rsid w:val="00783886"/>
    <w:rsid w:val="0078632C"/>
    <w:rsid w:val="00786DB2"/>
    <w:rsid w:val="00791543"/>
    <w:rsid w:val="007933DF"/>
    <w:rsid w:val="00794407"/>
    <w:rsid w:val="007A04A3"/>
    <w:rsid w:val="007A0BB3"/>
    <w:rsid w:val="007A16DD"/>
    <w:rsid w:val="007A3748"/>
    <w:rsid w:val="007A4128"/>
    <w:rsid w:val="007A4314"/>
    <w:rsid w:val="007B085A"/>
    <w:rsid w:val="007B2049"/>
    <w:rsid w:val="007B2A41"/>
    <w:rsid w:val="007B4010"/>
    <w:rsid w:val="007B4751"/>
    <w:rsid w:val="007B551A"/>
    <w:rsid w:val="007B637F"/>
    <w:rsid w:val="007D097D"/>
    <w:rsid w:val="007D09C9"/>
    <w:rsid w:val="007D2BAF"/>
    <w:rsid w:val="007D5513"/>
    <w:rsid w:val="007D5599"/>
    <w:rsid w:val="007D7FCE"/>
    <w:rsid w:val="007E6DE4"/>
    <w:rsid w:val="007E7210"/>
    <w:rsid w:val="007F1827"/>
    <w:rsid w:val="007F1F4C"/>
    <w:rsid w:val="007F5157"/>
    <w:rsid w:val="007F6089"/>
    <w:rsid w:val="00800244"/>
    <w:rsid w:val="008024AF"/>
    <w:rsid w:val="00802833"/>
    <w:rsid w:val="00805065"/>
    <w:rsid w:val="008059E4"/>
    <w:rsid w:val="00807F9A"/>
    <w:rsid w:val="00811BE1"/>
    <w:rsid w:val="0081400E"/>
    <w:rsid w:val="00815DE2"/>
    <w:rsid w:val="008201BA"/>
    <w:rsid w:val="00820240"/>
    <w:rsid w:val="00821D82"/>
    <w:rsid w:val="008229C1"/>
    <w:rsid w:val="00824109"/>
    <w:rsid w:val="00827E37"/>
    <w:rsid w:val="0083298D"/>
    <w:rsid w:val="00833697"/>
    <w:rsid w:val="00833E54"/>
    <w:rsid w:val="00835080"/>
    <w:rsid w:val="00836412"/>
    <w:rsid w:val="008376AF"/>
    <w:rsid w:val="00837928"/>
    <w:rsid w:val="00837EF8"/>
    <w:rsid w:val="00842A5D"/>
    <w:rsid w:val="008430CD"/>
    <w:rsid w:val="00844D50"/>
    <w:rsid w:val="0084788A"/>
    <w:rsid w:val="00847CB6"/>
    <w:rsid w:val="0085040B"/>
    <w:rsid w:val="0085240D"/>
    <w:rsid w:val="00855A5D"/>
    <w:rsid w:val="00860F8F"/>
    <w:rsid w:val="00861026"/>
    <w:rsid w:val="008610CC"/>
    <w:rsid w:val="00861D33"/>
    <w:rsid w:val="0086294D"/>
    <w:rsid w:val="00865062"/>
    <w:rsid w:val="00866147"/>
    <w:rsid w:val="008703A8"/>
    <w:rsid w:val="008727A6"/>
    <w:rsid w:val="00873A68"/>
    <w:rsid w:val="00875E1C"/>
    <w:rsid w:val="008774AB"/>
    <w:rsid w:val="00881AA3"/>
    <w:rsid w:val="00881D11"/>
    <w:rsid w:val="0088207B"/>
    <w:rsid w:val="0088653F"/>
    <w:rsid w:val="00886766"/>
    <w:rsid w:val="0089187D"/>
    <w:rsid w:val="008918C0"/>
    <w:rsid w:val="00891BB9"/>
    <w:rsid w:val="00892CFD"/>
    <w:rsid w:val="00895820"/>
    <w:rsid w:val="008A41A8"/>
    <w:rsid w:val="008B1A96"/>
    <w:rsid w:val="008B3227"/>
    <w:rsid w:val="008B7DB5"/>
    <w:rsid w:val="008C1F17"/>
    <w:rsid w:val="008C3703"/>
    <w:rsid w:val="008C3E44"/>
    <w:rsid w:val="008C6D8C"/>
    <w:rsid w:val="008C7E11"/>
    <w:rsid w:val="008C7F63"/>
    <w:rsid w:val="008D19F7"/>
    <w:rsid w:val="008D21D7"/>
    <w:rsid w:val="008D2AF1"/>
    <w:rsid w:val="008D5815"/>
    <w:rsid w:val="008D6456"/>
    <w:rsid w:val="008D7743"/>
    <w:rsid w:val="008E040E"/>
    <w:rsid w:val="008E07C6"/>
    <w:rsid w:val="008E23AF"/>
    <w:rsid w:val="008E24F4"/>
    <w:rsid w:val="008E4B46"/>
    <w:rsid w:val="008E5ED0"/>
    <w:rsid w:val="008E6DFC"/>
    <w:rsid w:val="008F0614"/>
    <w:rsid w:val="008F217A"/>
    <w:rsid w:val="008F66B1"/>
    <w:rsid w:val="008F74B0"/>
    <w:rsid w:val="008F7E8A"/>
    <w:rsid w:val="00900745"/>
    <w:rsid w:val="009017D0"/>
    <w:rsid w:val="00904996"/>
    <w:rsid w:val="0091173D"/>
    <w:rsid w:val="00914A4D"/>
    <w:rsid w:val="0091507C"/>
    <w:rsid w:val="00915977"/>
    <w:rsid w:val="009240CA"/>
    <w:rsid w:val="0092456E"/>
    <w:rsid w:val="00924689"/>
    <w:rsid w:val="00925B1A"/>
    <w:rsid w:val="009261FF"/>
    <w:rsid w:val="009273EE"/>
    <w:rsid w:val="009342E4"/>
    <w:rsid w:val="009347E5"/>
    <w:rsid w:val="009363BC"/>
    <w:rsid w:val="009364D3"/>
    <w:rsid w:val="00936E8E"/>
    <w:rsid w:val="0093731B"/>
    <w:rsid w:val="00937E79"/>
    <w:rsid w:val="00940577"/>
    <w:rsid w:val="009421D7"/>
    <w:rsid w:val="00946AF0"/>
    <w:rsid w:val="0095323D"/>
    <w:rsid w:val="00955ABB"/>
    <w:rsid w:val="009603F9"/>
    <w:rsid w:val="009615BA"/>
    <w:rsid w:val="009631FF"/>
    <w:rsid w:val="0096495E"/>
    <w:rsid w:val="00966027"/>
    <w:rsid w:val="00966BF8"/>
    <w:rsid w:val="00974702"/>
    <w:rsid w:val="00976D88"/>
    <w:rsid w:val="00980A62"/>
    <w:rsid w:val="0098197D"/>
    <w:rsid w:val="0098506C"/>
    <w:rsid w:val="00986799"/>
    <w:rsid w:val="00987A33"/>
    <w:rsid w:val="00990C70"/>
    <w:rsid w:val="00993ACE"/>
    <w:rsid w:val="00995DFD"/>
    <w:rsid w:val="00995FFD"/>
    <w:rsid w:val="009A03A0"/>
    <w:rsid w:val="009A1408"/>
    <w:rsid w:val="009A21E9"/>
    <w:rsid w:val="009A6097"/>
    <w:rsid w:val="009A6FC4"/>
    <w:rsid w:val="009B0504"/>
    <w:rsid w:val="009B31AF"/>
    <w:rsid w:val="009B49E8"/>
    <w:rsid w:val="009B5F68"/>
    <w:rsid w:val="009B7A0B"/>
    <w:rsid w:val="009C0230"/>
    <w:rsid w:val="009C082B"/>
    <w:rsid w:val="009C68EB"/>
    <w:rsid w:val="009D15C0"/>
    <w:rsid w:val="009D3153"/>
    <w:rsid w:val="009D3F9F"/>
    <w:rsid w:val="009D411A"/>
    <w:rsid w:val="009D43CA"/>
    <w:rsid w:val="009D4775"/>
    <w:rsid w:val="009E45AF"/>
    <w:rsid w:val="009E522C"/>
    <w:rsid w:val="009E5EAA"/>
    <w:rsid w:val="009E7AB0"/>
    <w:rsid w:val="009F2974"/>
    <w:rsid w:val="009F34A4"/>
    <w:rsid w:val="009F48D6"/>
    <w:rsid w:val="009F67D1"/>
    <w:rsid w:val="009F7EBF"/>
    <w:rsid w:val="00A0147F"/>
    <w:rsid w:val="00A019E9"/>
    <w:rsid w:val="00A02306"/>
    <w:rsid w:val="00A030F7"/>
    <w:rsid w:val="00A05781"/>
    <w:rsid w:val="00A05FCA"/>
    <w:rsid w:val="00A065E6"/>
    <w:rsid w:val="00A076B2"/>
    <w:rsid w:val="00A10CEE"/>
    <w:rsid w:val="00A11F1E"/>
    <w:rsid w:val="00A12734"/>
    <w:rsid w:val="00A14128"/>
    <w:rsid w:val="00A144A8"/>
    <w:rsid w:val="00A17F25"/>
    <w:rsid w:val="00A21DCA"/>
    <w:rsid w:val="00A220A4"/>
    <w:rsid w:val="00A2333A"/>
    <w:rsid w:val="00A24373"/>
    <w:rsid w:val="00A2440A"/>
    <w:rsid w:val="00A261E7"/>
    <w:rsid w:val="00A30FB2"/>
    <w:rsid w:val="00A3122A"/>
    <w:rsid w:val="00A32435"/>
    <w:rsid w:val="00A327BF"/>
    <w:rsid w:val="00A33151"/>
    <w:rsid w:val="00A33735"/>
    <w:rsid w:val="00A33769"/>
    <w:rsid w:val="00A40069"/>
    <w:rsid w:val="00A404EF"/>
    <w:rsid w:val="00A426AC"/>
    <w:rsid w:val="00A448EE"/>
    <w:rsid w:val="00A44F08"/>
    <w:rsid w:val="00A47CD4"/>
    <w:rsid w:val="00A51701"/>
    <w:rsid w:val="00A604B4"/>
    <w:rsid w:val="00A60A52"/>
    <w:rsid w:val="00A6228E"/>
    <w:rsid w:val="00A6326A"/>
    <w:rsid w:val="00A70C82"/>
    <w:rsid w:val="00A72EB4"/>
    <w:rsid w:val="00A749BD"/>
    <w:rsid w:val="00A827FA"/>
    <w:rsid w:val="00A83493"/>
    <w:rsid w:val="00A83E1B"/>
    <w:rsid w:val="00A84322"/>
    <w:rsid w:val="00A85B07"/>
    <w:rsid w:val="00A8688A"/>
    <w:rsid w:val="00A87D99"/>
    <w:rsid w:val="00A92857"/>
    <w:rsid w:val="00A94010"/>
    <w:rsid w:val="00AA7D34"/>
    <w:rsid w:val="00AA7D9E"/>
    <w:rsid w:val="00AB5EDF"/>
    <w:rsid w:val="00AB7019"/>
    <w:rsid w:val="00AC0531"/>
    <w:rsid w:val="00AC065D"/>
    <w:rsid w:val="00AC0D66"/>
    <w:rsid w:val="00AC2EC3"/>
    <w:rsid w:val="00AC6B60"/>
    <w:rsid w:val="00AC7C53"/>
    <w:rsid w:val="00AD05A8"/>
    <w:rsid w:val="00AD37F0"/>
    <w:rsid w:val="00AD3974"/>
    <w:rsid w:val="00AD560B"/>
    <w:rsid w:val="00AD7626"/>
    <w:rsid w:val="00AE4157"/>
    <w:rsid w:val="00AE4B2B"/>
    <w:rsid w:val="00AE59FA"/>
    <w:rsid w:val="00AE7D45"/>
    <w:rsid w:val="00AE7E76"/>
    <w:rsid w:val="00AF2807"/>
    <w:rsid w:val="00AF2894"/>
    <w:rsid w:val="00AF440C"/>
    <w:rsid w:val="00AF56DA"/>
    <w:rsid w:val="00AF6201"/>
    <w:rsid w:val="00AF66AB"/>
    <w:rsid w:val="00AF7967"/>
    <w:rsid w:val="00B0157C"/>
    <w:rsid w:val="00B015C5"/>
    <w:rsid w:val="00B018D0"/>
    <w:rsid w:val="00B023AB"/>
    <w:rsid w:val="00B04AE7"/>
    <w:rsid w:val="00B05F04"/>
    <w:rsid w:val="00B06D16"/>
    <w:rsid w:val="00B11F61"/>
    <w:rsid w:val="00B12B90"/>
    <w:rsid w:val="00B1355F"/>
    <w:rsid w:val="00B1572A"/>
    <w:rsid w:val="00B168D0"/>
    <w:rsid w:val="00B22058"/>
    <w:rsid w:val="00B26FD2"/>
    <w:rsid w:val="00B2744A"/>
    <w:rsid w:val="00B27484"/>
    <w:rsid w:val="00B27DB5"/>
    <w:rsid w:val="00B31A91"/>
    <w:rsid w:val="00B335AB"/>
    <w:rsid w:val="00B36E01"/>
    <w:rsid w:val="00B376FB"/>
    <w:rsid w:val="00B379D1"/>
    <w:rsid w:val="00B4093E"/>
    <w:rsid w:val="00B40C8B"/>
    <w:rsid w:val="00B426D3"/>
    <w:rsid w:val="00B447DE"/>
    <w:rsid w:val="00B45134"/>
    <w:rsid w:val="00B45E10"/>
    <w:rsid w:val="00B51953"/>
    <w:rsid w:val="00B54A65"/>
    <w:rsid w:val="00B56EAC"/>
    <w:rsid w:val="00B57EC2"/>
    <w:rsid w:val="00B6010F"/>
    <w:rsid w:val="00B60666"/>
    <w:rsid w:val="00B63E72"/>
    <w:rsid w:val="00B64484"/>
    <w:rsid w:val="00B64D91"/>
    <w:rsid w:val="00B66BCF"/>
    <w:rsid w:val="00B7656A"/>
    <w:rsid w:val="00B80797"/>
    <w:rsid w:val="00B81F2C"/>
    <w:rsid w:val="00B825F7"/>
    <w:rsid w:val="00B82799"/>
    <w:rsid w:val="00B8549C"/>
    <w:rsid w:val="00B85A15"/>
    <w:rsid w:val="00B877A3"/>
    <w:rsid w:val="00B9469A"/>
    <w:rsid w:val="00B95331"/>
    <w:rsid w:val="00B97308"/>
    <w:rsid w:val="00B97D27"/>
    <w:rsid w:val="00BA46B5"/>
    <w:rsid w:val="00BA65DF"/>
    <w:rsid w:val="00BB1C72"/>
    <w:rsid w:val="00BB2397"/>
    <w:rsid w:val="00BB23B1"/>
    <w:rsid w:val="00BB380D"/>
    <w:rsid w:val="00BB4ACD"/>
    <w:rsid w:val="00BB63FC"/>
    <w:rsid w:val="00BC2163"/>
    <w:rsid w:val="00BC2633"/>
    <w:rsid w:val="00BC2CE2"/>
    <w:rsid w:val="00BC49B2"/>
    <w:rsid w:val="00BD2643"/>
    <w:rsid w:val="00BD2C8E"/>
    <w:rsid w:val="00BD580D"/>
    <w:rsid w:val="00BE178B"/>
    <w:rsid w:val="00BE293B"/>
    <w:rsid w:val="00BE3D64"/>
    <w:rsid w:val="00BE4EA2"/>
    <w:rsid w:val="00BE5030"/>
    <w:rsid w:val="00BE6D75"/>
    <w:rsid w:val="00BE7DFE"/>
    <w:rsid w:val="00BE7E2D"/>
    <w:rsid w:val="00BF16DF"/>
    <w:rsid w:val="00BF1A48"/>
    <w:rsid w:val="00BF317A"/>
    <w:rsid w:val="00BF5426"/>
    <w:rsid w:val="00BF7690"/>
    <w:rsid w:val="00BF7B26"/>
    <w:rsid w:val="00C0016F"/>
    <w:rsid w:val="00C05596"/>
    <w:rsid w:val="00C112A4"/>
    <w:rsid w:val="00C116F7"/>
    <w:rsid w:val="00C138D9"/>
    <w:rsid w:val="00C13BE1"/>
    <w:rsid w:val="00C1487A"/>
    <w:rsid w:val="00C14D77"/>
    <w:rsid w:val="00C1534E"/>
    <w:rsid w:val="00C164CA"/>
    <w:rsid w:val="00C22134"/>
    <w:rsid w:val="00C24EC7"/>
    <w:rsid w:val="00C2655C"/>
    <w:rsid w:val="00C31137"/>
    <w:rsid w:val="00C3243A"/>
    <w:rsid w:val="00C32D80"/>
    <w:rsid w:val="00C3627A"/>
    <w:rsid w:val="00C36AE4"/>
    <w:rsid w:val="00C37E4B"/>
    <w:rsid w:val="00C40488"/>
    <w:rsid w:val="00C41822"/>
    <w:rsid w:val="00C4185E"/>
    <w:rsid w:val="00C446CF"/>
    <w:rsid w:val="00C458CA"/>
    <w:rsid w:val="00C45E88"/>
    <w:rsid w:val="00C47FEC"/>
    <w:rsid w:val="00C60955"/>
    <w:rsid w:val="00C60C9C"/>
    <w:rsid w:val="00C6791D"/>
    <w:rsid w:val="00C70382"/>
    <w:rsid w:val="00C80396"/>
    <w:rsid w:val="00C80985"/>
    <w:rsid w:val="00C8392D"/>
    <w:rsid w:val="00C83F75"/>
    <w:rsid w:val="00C844D1"/>
    <w:rsid w:val="00C84DB8"/>
    <w:rsid w:val="00C85CA1"/>
    <w:rsid w:val="00C86F4A"/>
    <w:rsid w:val="00C9018A"/>
    <w:rsid w:val="00C9037C"/>
    <w:rsid w:val="00C93057"/>
    <w:rsid w:val="00C95350"/>
    <w:rsid w:val="00C953B5"/>
    <w:rsid w:val="00CA12AC"/>
    <w:rsid w:val="00CA14F7"/>
    <w:rsid w:val="00CA1EFC"/>
    <w:rsid w:val="00CA37DB"/>
    <w:rsid w:val="00CA4750"/>
    <w:rsid w:val="00CA584A"/>
    <w:rsid w:val="00CA7DA5"/>
    <w:rsid w:val="00CB0BE9"/>
    <w:rsid w:val="00CB2776"/>
    <w:rsid w:val="00CB444D"/>
    <w:rsid w:val="00CB4898"/>
    <w:rsid w:val="00CB5872"/>
    <w:rsid w:val="00CB7C07"/>
    <w:rsid w:val="00CC176E"/>
    <w:rsid w:val="00CC2488"/>
    <w:rsid w:val="00CC272C"/>
    <w:rsid w:val="00CC2CB3"/>
    <w:rsid w:val="00CC4AAB"/>
    <w:rsid w:val="00CC677A"/>
    <w:rsid w:val="00CD1EB5"/>
    <w:rsid w:val="00CD43E0"/>
    <w:rsid w:val="00CD491B"/>
    <w:rsid w:val="00CD6B3E"/>
    <w:rsid w:val="00CD7A5A"/>
    <w:rsid w:val="00CE0C2C"/>
    <w:rsid w:val="00CE1F16"/>
    <w:rsid w:val="00CE20E2"/>
    <w:rsid w:val="00CE319D"/>
    <w:rsid w:val="00CE56B1"/>
    <w:rsid w:val="00CE7D4C"/>
    <w:rsid w:val="00CF2814"/>
    <w:rsid w:val="00CF4BEE"/>
    <w:rsid w:val="00CF53C2"/>
    <w:rsid w:val="00CF6210"/>
    <w:rsid w:val="00CF6762"/>
    <w:rsid w:val="00CF7083"/>
    <w:rsid w:val="00CF7749"/>
    <w:rsid w:val="00D01B7B"/>
    <w:rsid w:val="00D03D41"/>
    <w:rsid w:val="00D0484E"/>
    <w:rsid w:val="00D0495D"/>
    <w:rsid w:val="00D05671"/>
    <w:rsid w:val="00D072B4"/>
    <w:rsid w:val="00D111BA"/>
    <w:rsid w:val="00D1182C"/>
    <w:rsid w:val="00D136CF"/>
    <w:rsid w:val="00D13789"/>
    <w:rsid w:val="00D154AE"/>
    <w:rsid w:val="00D177D6"/>
    <w:rsid w:val="00D201A3"/>
    <w:rsid w:val="00D20BE4"/>
    <w:rsid w:val="00D22CDF"/>
    <w:rsid w:val="00D25580"/>
    <w:rsid w:val="00D27E4D"/>
    <w:rsid w:val="00D330EA"/>
    <w:rsid w:val="00D35635"/>
    <w:rsid w:val="00D3589C"/>
    <w:rsid w:val="00D43CA0"/>
    <w:rsid w:val="00D511BF"/>
    <w:rsid w:val="00D5430B"/>
    <w:rsid w:val="00D543D3"/>
    <w:rsid w:val="00D60CE4"/>
    <w:rsid w:val="00D60E52"/>
    <w:rsid w:val="00D61203"/>
    <w:rsid w:val="00D61D3F"/>
    <w:rsid w:val="00D61EF4"/>
    <w:rsid w:val="00D63ED4"/>
    <w:rsid w:val="00D63F64"/>
    <w:rsid w:val="00D70E5D"/>
    <w:rsid w:val="00D71A3E"/>
    <w:rsid w:val="00D71C90"/>
    <w:rsid w:val="00D724A7"/>
    <w:rsid w:val="00D76349"/>
    <w:rsid w:val="00D76EFA"/>
    <w:rsid w:val="00D77802"/>
    <w:rsid w:val="00D8002D"/>
    <w:rsid w:val="00D80272"/>
    <w:rsid w:val="00D802BD"/>
    <w:rsid w:val="00D8110E"/>
    <w:rsid w:val="00D83570"/>
    <w:rsid w:val="00D83D6D"/>
    <w:rsid w:val="00D85683"/>
    <w:rsid w:val="00D862E9"/>
    <w:rsid w:val="00D909DF"/>
    <w:rsid w:val="00D90E16"/>
    <w:rsid w:val="00D91BAA"/>
    <w:rsid w:val="00D93413"/>
    <w:rsid w:val="00D94415"/>
    <w:rsid w:val="00DA2364"/>
    <w:rsid w:val="00DA61DF"/>
    <w:rsid w:val="00DA6C34"/>
    <w:rsid w:val="00DA7226"/>
    <w:rsid w:val="00DB42C2"/>
    <w:rsid w:val="00DC1F57"/>
    <w:rsid w:val="00DC6BF5"/>
    <w:rsid w:val="00DD1A9C"/>
    <w:rsid w:val="00DD2AEA"/>
    <w:rsid w:val="00DD7D9F"/>
    <w:rsid w:val="00DE03AE"/>
    <w:rsid w:val="00DE0907"/>
    <w:rsid w:val="00DE262A"/>
    <w:rsid w:val="00DE6E98"/>
    <w:rsid w:val="00DE7AE8"/>
    <w:rsid w:val="00DF1F16"/>
    <w:rsid w:val="00DF4112"/>
    <w:rsid w:val="00DF456A"/>
    <w:rsid w:val="00DF4A6A"/>
    <w:rsid w:val="00DF6C85"/>
    <w:rsid w:val="00E00A23"/>
    <w:rsid w:val="00E01D3E"/>
    <w:rsid w:val="00E023F8"/>
    <w:rsid w:val="00E02D11"/>
    <w:rsid w:val="00E03449"/>
    <w:rsid w:val="00E05B5A"/>
    <w:rsid w:val="00E070B9"/>
    <w:rsid w:val="00E07107"/>
    <w:rsid w:val="00E07AF6"/>
    <w:rsid w:val="00E10A86"/>
    <w:rsid w:val="00E1237C"/>
    <w:rsid w:val="00E158A6"/>
    <w:rsid w:val="00E20AD4"/>
    <w:rsid w:val="00E21E24"/>
    <w:rsid w:val="00E224DE"/>
    <w:rsid w:val="00E2345F"/>
    <w:rsid w:val="00E245DD"/>
    <w:rsid w:val="00E24DB0"/>
    <w:rsid w:val="00E31494"/>
    <w:rsid w:val="00E316AD"/>
    <w:rsid w:val="00E345AC"/>
    <w:rsid w:val="00E35614"/>
    <w:rsid w:val="00E44B75"/>
    <w:rsid w:val="00E4705D"/>
    <w:rsid w:val="00E47A76"/>
    <w:rsid w:val="00E53754"/>
    <w:rsid w:val="00E540C2"/>
    <w:rsid w:val="00E546A5"/>
    <w:rsid w:val="00E547AA"/>
    <w:rsid w:val="00E54F45"/>
    <w:rsid w:val="00E57168"/>
    <w:rsid w:val="00E57775"/>
    <w:rsid w:val="00E631BC"/>
    <w:rsid w:val="00E654AC"/>
    <w:rsid w:val="00E65C74"/>
    <w:rsid w:val="00E668FC"/>
    <w:rsid w:val="00E717AC"/>
    <w:rsid w:val="00E72619"/>
    <w:rsid w:val="00E72831"/>
    <w:rsid w:val="00E72BE6"/>
    <w:rsid w:val="00E7688F"/>
    <w:rsid w:val="00E809CD"/>
    <w:rsid w:val="00E8142B"/>
    <w:rsid w:val="00E8147D"/>
    <w:rsid w:val="00E82AF8"/>
    <w:rsid w:val="00E84215"/>
    <w:rsid w:val="00E857A5"/>
    <w:rsid w:val="00E86FF1"/>
    <w:rsid w:val="00E918B9"/>
    <w:rsid w:val="00E92074"/>
    <w:rsid w:val="00E93555"/>
    <w:rsid w:val="00E96090"/>
    <w:rsid w:val="00EA14DA"/>
    <w:rsid w:val="00EA324B"/>
    <w:rsid w:val="00EA42A0"/>
    <w:rsid w:val="00EA4664"/>
    <w:rsid w:val="00EA4997"/>
    <w:rsid w:val="00EA5D98"/>
    <w:rsid w:val="00EA6F98"/>
    <w:rsid w:val="00EB0DF1"/>
    <w:rsid w:val="00EB132A"/>
    <w:rsid w:val="00EB2131"/>
    <w:rsid w:val="00EB4EC6"/>
    <w:rsid w:val="00EB5CF2"/>
    <w:rsid w:val="00EB6EC4"/>
    <w:rsid w:val="00EC0281"/>
    <w:rsid w:val="00EC0568"/>
    <w:rsid w:val="00EC0F20"/>
    <w:rsid w:val="00EC11C1"/>
    <w:rsid w:val="00EC3167"/>
    <w:rsid w:val="00EC527F"/>
    <w:rsid w:val="00EC7949"/>
    <w:rsid w:val="00ED0889"/>
    <w:rsid w:val="00ED4E3D"/>
    <w:rsid w:val="00EE0AF8"/>
    <w:rsid w:val="00EE296C"/>
    <w:rsid w:val="00EE39A8"/>
    <w:rsid w:val="00EE3DF5"/>
    <w:rsid w:val="00EE6E0E"/>
    <w:rsid w:val="00EE7042"/>
    <w:rsid w:val="00EE7A8C"/>
    <w:rsid w:val="00EF3712"/>
    <w:rsid w:val="00EF3AB4"/>
    <w:rsid w:val="00EF75E6"/>
    <w:rsid w:val="00EF7900"/>
    <w:rsid w:val="00F01BC0"/>
    <w:rsid w:val="00F03D31"/>
    <w:rsid w:val="00F0678D"/>
    <w:rsid w:val="00F07C63"/>
    <w:rsid w:val="00F142AC"/>
    <w:rsid w:val="00F16173"/>
    <w:rsid w:val="00F17793"/>
    <w:rsid w:val="00F17EBB"/>
    <w:rsid w:val="00F20214"/>
    <w:rsid w:val="00F22801"/>
    <w:rsid w:val="00F230F5"/>
    <w:rsid w:val="00F23BB1"/>
    <w:rsid w:val="00F26874"/>
    <w:rsid w:val="00F26FA7"/>
    <w:rsid w:val="00F32AE4"/>
    <w:rsid w:val="00F33291"/>
    <w:rsid w:val="00F34566"/>
    <w:rsid w:val="00F375A7"/>
    <w:rsid w:val="00F43C21"/>
    <w:rsid w:val="00F46A26"/>
    <w:rsid w:val="00F47D95"/>
    <w:rsid w:val="00F52B56"/>
    <w:rsid w:val="00F53100"/>
    <w:rsid w:val="00F5416F"/>
    <w:rsid w:val="00F558C1"/>
    <w:rsid w:val="00F55E15"/>
    <w:rsid w:val="00F57638"/>
    <w:rsid w:val="00F60A51"/>
    <w:rsid w:val="00F61AFA"/>
    <w:rsid w:val="00F61EAB"/>
    <w:rsid w:val="00F6202C"/>
    <w:rsid w:val="00F621D7"/>
    <w:rsid w:val="00F701E2"/>
    <w:rsid w:val="00F70814"/>
    <w:rsid w:val="00F7132F"/>
    <w:rsid w:val="00F7138B"/>
    <w:rsid w:val="00F71FE0"/>
    <w:rsid w:val="00F72E36"/>
    <w:rsid w:val="00F739A9"/>
    <w:rsid w:val="00F76C3B"/>
    <w:rsid w:val="00F77FC0"/>
    <w:rsid w:val="00F803D4"/>
    <w:rsid w:val="00F830F8"/>
    <w:rsid w:val="00F854D7"/>
    <w:rsid w:val="00F860F7"/>
    <w:rsid w:val="00F874B4"/>
    <w:rsid w:val="00F90D91"/>
    <w:rsid w:val="00F91529"/>
    <w:rsid w:val="00F9160F"/>
    <w:rsid w:val="00F95DA7"/>
    <w:rsid w:val="00F964C7"/>
    <w:rsid w:val="00F96E78"/>
    <w:rsid w:val="00FA0A43"/>
    <w:rsid w:val="00FA0B02"/>
    <w:rsid w:val="00FA2FD5"/>
    <w:rsid w:val="00FB0911"/>
    <w:rsid w:val="00FB4256"/>
    <w:rsid w:val="00FB511E"/>
    <w:rsid w:val="00FC27CF"/>
    <w:rsid w:val="00FC3E4F"/>
    <w:rsid w:val="00FC580D"/>
    <w:rsid w:val="00FC5F0E"/>
    <w:rsid w:val="00FC6435"/>
    <w:rsid w:val="00FD02A6"/>
    <w:rsid w:val="00FD2961"/>
    <w:rsid w:val="00FD3689"/>
    <w:rsid w:val="00FD4375"/>
    <w:rsid w:val="00FD4D21"/>
    <w:rsid w:val="00FD54FA"/>
    <w:rsid w:val="00FD5FE6"/>
    <w:rsid w:val="00FD6A5C"/>
    <w:rsid w:val="00FE1A9C"/>
    <w:rsid w:val="00FE1F4C"/>
    <w:rsid w:val="00FE20AF"/>
    <w:rsid w:val="00FE4243"/>
    <w:rsid w:val="00FE46CB"/>
    <w:rsid w:val="00FE6714"/>
    <w:rsid w:val="00FF0A68"/>
    <w:rsid w:val="0A353753"/>
    <w:rsid w:val="7B60B6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7C1F4"/>
  <w15:docId w15:val="{A28A8172-4805-443B-BBB5-0B61189E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ind w:left="1134"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w:basedOn w:val="Normal"/>
    <w:uiPriority w:val="34"/>
    <w:qFormat/>
    <w:rsid w:val="00EB6EC4"/>
    <w:pPr>
      <w:ind w:left="720"/>
      <w:contextualSpacing/>
    </w:pPr>
  </w:style>
  <w:style w:type="paragraph" w:styleId="Header">
    <w:name w:val="header"/>
    <w:basedOn w:val="Normal"/>
    <w:link w:val="HeaderChar"/>
    <w:uiPriority w:val="99"/>
    <w:unhideWhenUsed/>
    <w:rsid w:val="00EB6EC4"/>
    <w:pPr>
      <w:tabs>
        <w:tab w:val="center" w:pos="4513"/>
        <w:tab w:val="right" w:pos="9026"/>
      </w:tabs>
      <w:spacing w:before="0"/>
    </w:pPr>
  </w:style>
  <w:style w:type="character" w:customStyle="1" w:styleId="HeaderChar">
    <w:name w:val="Header Char"/>
    <w:basedOn w:val="DefaultParagraphFont"/>
    <w:link w:val="Header"/>
    <w:uiPriority w:val="99"/>
    <w:rsid w:val="00EB6EC4"/>
  </w:style>
  <w:style w:type="paragraph" w:styleId="Footer">
    <w:name w:val="footer"/>
    <w:basedOn w:val="Normal"/>
    <w:link w:val="FooterChar"/>
    <w:uiPriority w:val="99"/>
    <w:unhideWhenUsed/>
    <w:rsid w:val="00EB6EC4"/>
    <w:pPr>
      <w:tabs>
        <w:tab w:val="center" w:pos="4513"/>
        <w:tab w:val="right" w:pos="9026"/>
      </w:tabs>
      <w:spacing w:before="0"/>
    </w:pPr>
  </w:style>
  <w:style w:type="character" w:customStyle="1" w:styleId="FooterChar">
    <w:name w:val="Footer Char"/>
    <w:basedOn w:val="DefaultParagraphFont"/>
    <w:link w:val="Footer"/>
    <w:uiPriority w:val="99"/>
    <w:rsid w:val="00EB6EC4"/>
  </w:style>
  <w:style w:type="table" w:styleId="TableGrid">
    <w:name w:val="Table Grid"/>
    <w:basedOn w:val="TableNormal"/>
    <w:uiPriority w:val="39"/>
    <w:rsid w:val="005D0A35"/>
    <w:pPr>
      <w:spacing w:before="0"/>
      <w:ind w:left="0" w:firstLine="0"/>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2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2A4"/>
    <w:rPr>
      <w:rFonts w:ascii="Tahoma" w:hAnsi="Tahoma" w:cs="Tahoma"/>
      <w:sz w:val="16"/>
      <w:szCs w:val="16"/>
    </w:rPr>
  </w:style>
  <w:style w:type="paragraph" w:customStyle="1" w:styleId="Body">
    <w:name w:val="Body"/>
    <w:rsid w:val="007D7FCE"/>
    <w:pPr>
      <w:pBdr>
        <w:top w:val="nil"/>
        <w:left w:val="nil"/>
        <w:bottom w:val="nil"/>
        <w:right w:val="nil"/>
        <w:between w:val="nil"/>
        <w:bar w:val="nil"/>
      </w:pBdr>
      <w:spacing w:before="0"/>
      <w:ind w:left="0" w:firstLine="0"/>
      <w:jc w:val="left"/>
    </w:pPr>
    <w:rPr>
      <w:rFonts w:ascii="Times New Roman" w:eastAsia="Arial Unicode MS" w:hAnsi="Times New Roman" w:cs="Arial Unicode MS"/>
      <w:color w:val="000000"/>
      <w:sz w:val="24"/>
      <w:szCs w:val="24"/>
      <w:u w:color="000000"/>
      <w:bdr w:val="nil"/>
      <w:lang w:eastAsia="en-GB"/>
    </w:rPr>
  </w:style>
  <w:style w:type="character" w:styleId="Hyperlink">
    <w:name w:val="Hyperlink"/>
    <w:basedOn w:val="DefaultParagraphFont"/>
    <w:uiPriority w:val="99"/>
    <w:unhideWhenUsed/>
    <w:rsid w:val="00F830F8"/>
    <w:rPr>
      <w:color w:val="0000FF" w:themeColor="hyperlink"/>
      <w:u w:val="single"/>
    </w:rPr>
  </w:style>
  <w:style w:type="paragraph" w:styleId="BodyText">
    <w:name w:val="Body Text"/>
    <w:basedOn w:val="Normal"/>
    <w:link w:val="BodyTextChar"/>
    <w:uiPriority w:val="99"/>
    <w:semiHidden/>
    <w:unhideWhenUsed/>
    <w:rsid w:val="00865062"/>
    <w:pPr>
      <w:spacing w:after="120"/>
    </w:pPr>
  </w:style>
  <w:style w:type="character" w:customStyle="1" w:styleId="BodyTextChar">
    <w:name w:val="Body Text Char"/>
    <w:basedOn w:val="DefaultParagraphFont"/>
    <w:link w:val="BodyText"/>
    <w:uiPriority w:val="99"/>
    <w:semiHidden/>
    <w:rsid w:val="00865062"/>
  </w:style>
  <w:style w:type="paragraph" w:styleId="NormalWeb">
    <w:name w:val="Normal (Web)"/>
    <w:basedOn w:val="Normal"/>
    <w:uiPriority w:val="99"/>
    <w:semiHidden/>
    <w:unhideWhenUsed/>
    <w:rsid w:val="003038C7"/>
    <w:rPr>
      <w:rFonts w:ascii="Times New Roman" w:hAnsi="Times New Roman" w:cs="Times New Roman"/>
      <w:sz w:val="24"/>
      <w:szCs w:val="24"/>
    </w:rPr>
  </w:style>
  <w:style w:type="paragraph" w:customStyle="1" w:styleId="xmsonormal">
    <w:name w:val="x_msonormal"/>
    <w:basedOn w:val="Normal"/>
    <w:uiPriority w:val="99"/>
    <w:rsid w:val="00426F94"/>
    <w:pPr>
      <w:spacing w:before="0"/>
      <w:ind w:left="0" w:firstLine="0"/>
      <w:jc w:val="left"/>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26F94"/>
    <w:rPr>
      <w:sz w:val="16"/>
      <w:szCs w:val="16"/>
    </w:rPr>
  </w:style>
  <w:style w:type="paragraph" w:styleId="CommentText">
    <w:name w:val="annotation text"/>
    <w:basedOn w:val="Normal"/>
    <w:link w:val="CommentTextChar"/>
    <w:uiPriority w:val="99"/>
    <w:unhideWhenUsed/>
    <w:rsid w:val="00426F94"/>
    <w:pPr>
      <w:spacing w:before="0" w:after="160"/>
      <w:ind w:left="0" w:firstLine="0"/>
      <w:jc w:val="left"/>
    </w:pPr>
    <w:rPr>
      <w:sz w:val="20"/>
      <w:szCs w:val="20"/>
    </w:rPr>
  </w:style>
  <w:style w:type="character" w:customStyle="1" w:styleId="CommentTextChar">
    <w:name w:val="Comment Text Char"/>
    <w:basedOn w:val="DefaultParagraphFont"/>
    <w:link w:val="CommentText"/>
    <w:uiPriority w:val="99"/>
    <w:rsid w:val="00426F94"/>
    <w:rPr>
      <w:sz w:val="20"/>
      <w:szCs w:val="20"/>
    </w:rPr>
  </w:style>
  <w:style w:type="paragraph" w:styleId="CommentSubject">
    <w:name w:val="annotation subject"/>
    <w:basedOn w:val="CommentText"/>
    <w:next w:val="CommentText"/>
    <w:link w:val="CommentSubjectChar"/>
    <w:uiPriority w:val="99"/>
    <w:semiHidden/>
    <w:unhideWhenUsed/>
    <w:rsid w:val="00426F94"/>
    <w:pPr>
      <w:spacing w:before="120" w:after="0"/>
      <w:ind w:left="1134" w:hanging="567"/>
      <w:jc w:val="both"/>
    </w:pPr>
    <w:rPr>
      <w:b/>
      <w:bCs/>
    </w:rPr>
  </w:style>
  <w:style w:type="character" w:customStyle="1" w:styleId="CommentSubjectChar">
    <w:name w:val="Comment Subject Char"/>
    <w:basedOn w:val="CommentTextChar"/>
    <w:link w:val="CommentSubject"/>
    <w:uiPriority w:val="99"/>
    <w:semiHidden/>
    <w:rsid w:val="00426F94"/>
    <w:rPr>
      <w:b/>
      <w:bCs/>
      <w:sz w:val="20"/>
      <w:szCs w:val="20"/>
    </w:rPr>
  </w:style>
  <w:style w:type="paragraph" w:styleId="Revision">
    <w:name w:val="Revision"/>
    <w:hidden/>
    <w:uiPriority w:val="99"/>
    <w:semiHidden/>
    <w:rsid w:val="00AA7D9E"/>
    <w:pPr>
      <w:spacing w:before="0"/>
      <w:ind w:left="0" w:firstLine="0"/>
      <w:jc w:val="left"/>
    </w:pPr>
  </w:style>
  <w:style w:type="character" w:customStyle="1" w:styleId="UnresolvedMention1">
    <w:name w:val="Unresolved Mention1"/>
    <w:basedOn w:val="DefaultParagraphFont"/>
    <w:uiPriority w:val="99"/>
    <w:semiHidden/>
    <w:unhideWhenUsed/>
    <w:rsid w:val="007D2BAF"/>
    <w:rPr>
      <w:color w:val="808080"/>
      <w:shd w:val="clear" w:color="auto" w:fill="E6E6E6"/>
    </w:rPr>
  </w:style>
  <w:style w:type="character" w:customStyle="1" w:styleId="UnresolvedMention2">
    <w:name w:val="Unresolved Mention2"/>
    <w:basedOn w:val="DefaultParagraphFont"/>
    <w:uiPriority w:val="99"/>
    <w:semiHidden/>
    <w:unhideWhenUsed/>
    <w:rsid w:val="001F6698"/>
    <w:rPr>
      <w:color w:val="808080"/>
      <w:shd w:val="clear" w:color="auto" w:fill="E6E6E6"/>
    </w:rPr>
  </w:style>
  <w:style w:type="paragraph" w:styleId="PlainText">
    <w:name w:val="Plain Text"/>
    <w:basedOn w:val="Normal"/>
    <w:link w:val="PlainTextChar"/>
    <w:uiPriority w:val="99"/>
    <w:unhideWhenUsed/>
    <w:rsid w:val="00041A72"/>
    <w:pPr>
      <w:spacing w:before="0"/>
      <w:ind w:left="0" w:firstLine="0"/>
      <w:jc w:val="left"/>
    </w:pPr>
    <w:rPr>
      <w:rFonts w:ascii="Calibri" w:hAnsi="Calibri" w:cs="Calibri"/>
    </w:rPr>
  </w:style>
  <w:style w:type="character" w:customStyle="1" w:styleId="PlainTextChar">
    <w:name w:val="Plain Text Char"/>
    <w:basedOn w:val="DefaultParagraphFont"/>
    <w:link w:val="PlainText"/>
    <w:uiPriority w:val="99"/>
    <w:rsid w:val="00041A72"/>
    <w:rPr>
      <w:rFonts w:ascii="Calibri" w:hAnsi="Calibri" w:cs="Calibri"/>
    </w:rPr>
  </w:style>
  <w:style w:type="character" w:customStyle="1" w:styleId="UnresolvedMention3">
    <w:name w:val="Unresolved Mention3"/>
    <w:basedOn w:val="DefaultParagraphFont"/>
    <w:uiPriority w:val="99"/>
    <w:semiHidden/>
    <w:unhideWhenUsed/>
    <w:rsid w:val="00C9037C"/>
    <w:rPr>
      <w:color w:val="605E5C"/>
      <w:shd w:val="clear" w:color="auto" w:fill="E1DFDD"/>
    </w:rPr>
  </w:style>
  <w:style w:type="character" w:styleId="FollowedHyperlink">
    <w:name w:val="FollowedHyperlink"/>
    <w:basedOn w:val="DefaultParagraphFont"/>
    <w:uiPriority w:val="99"/>
    <w:semiHidden/>
    <w:unhideWhenUsed/>
    <w:rsid w:val="00D70E5D"/>
    <w:rPr>
      <w:color w:val="800080" w:themeColor="followedHyperlink"/>
      <w:u w:val="single"/>
    </w:rPr>
  </w:style>
  <w:style w:type="paragraph" w:styleId="FootnoteText">
    <w:name w:val="footnote text"/>
    <w:basedOn w:val="Normal"/>
    <w:link w:val="FootnoteTextChar"/>
    <w:uiPriority w:val="99"/>
    <w:semiHidden/>
    <w:unhideWhenUsed/>
    <w:rsid w:val="006D3972"/>
    <w:pPr>
      <w:spacing w:before="0"/>
    </w:pPr>
    <w:rPr>
      <w:sz w:val="20"/>
      <w:szCs w:val="20"/>
    </w:rPr>
  </w:style>
  <w:style w:type="character" w:customStyle="1" w:styleId="FootnoteTextChar">
    <w:name w:val="Footnote Text Char"/>
    <w:basedOn w:val="DefaultParagraphFont"/>
    <w:link w:val="FootnoteText"/>
    <w:uiPriority w:val="99"/>
    <w:semiHidden/>
    <w:rsid w:val="006D3972"/>
    <w:rPr>
      <w:sz w:val="20"/>
      <w:szCs w:val="20"/>
    </w:rPr>
  </w:style>
  <w:style w:type="character" w:styleId="FootnoteReference">
    <w:name w:val="footnote reference"/>
    <w:basedOn w:val="DefaultParagraphFont"/>
    <w:uiPriority w:val="99"/>
    <w:semiHidden/>
    <w:unhideWhenUsed/>
    <w:rsid w:val="006D3972"/>
    <w:rPr>
      <w:vertAlign w:val="superscript"/>
    </w:rPr>
  </w:style>
  <w:style w:type="character" w:customStyle="1" w:styleId="UnresolvedMention4">
    <w:name w:val="Unresolved Mention4"/>
    <w:basedOn w:val="DefaultParagraphFont"/>
    <w:uiPriority w:val="99"/>
    <w:semiHidden/>
    <w:unhideWhenUsed/>
    <w:rsid w:val="00966BF8"/>
    <w:rPr>
      <w:color w:val="605E5C"/>
      <w:shd w:val="clear" w:color="auto" w:fill="E1DFDD"/>
    </w:rPr>
  </w:style>
  <w:style w:type="paragraph" w:styleId="NoSpacing">
    <w:name w:val="No Spacing"/>
    <w:uiPriority w:val="1"/>
    <w:qFormat/>
    <w:rsid w:val="001664B0"/>
    <w:pPr>
      <w:spacing w:before="0"/>
      <w:ind w:left="0" w:firstLine="0"/>
      <w:jc w:val="left"/>
    </w:pPr>
  </w:style>
  <w:style w:type="paragraph" w:customStyle="1" w:styleId="paragraph">
    <w:name w:val="paragraph"/>
    <w:basedOn w:val="Normal"/>
    <w:rsid w:val="00B45E10"/>
    <w:pPr>
      <w:spacing w:before="100" w:beforeAutospacing="1" w:after="100" w:afterAutospacing="1"/>
      <w:ind w:left="0" w:firstLine="0"/>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B45E10"/>
  </w:style>
  <w:style w:type="character" w:customStyle="1" w:styleId="normaltextrun">
    <w:name w:val="normaltextrun"/>
    <w:basedOn w:val="DefaultParagraphFont"/>
    <w:rsid w:val="00B45E10"/>
  </w:style>
  <w:style w:type="character" w:customStyle="1" w:styleId="UnresolvedMention5">
    <w:name w:val="Unresolved Mention5"/>
    <w:basedOn w:val="DefaultParagraphFont"/>
    <w:uiPriority w:val="99"/>
    <w:semiHidden/>
    <w:unhideWhenUsed/>
    <w:rsid w:val="00087D67"/>
    <w:rPr>
      <w:color w:val="605E5C"/>
      <w:shd w:val="clear" w:color="auto" w:fill="E1DFDD"/>
    </w:rPr>
  </w:style>
  <w:style w:type="character" w:styleId="Strong">
    <w:name w:val="Strong"/>
    <w:basedOn w:val="DefaultParagraphFont"/>
    <w:uiPriority w:val="22"/>
    <w:qFormat/>
    <w:rsid w:val="00EA42A0"/>
    <w:rPr>
      <w:b/>
      <w:bCs/>
    </w:rPr>
  </w:style>
  <w:style w:type="character" w:customStyle="1" w:styleId="fieldset-legend">
    <w:name w:val="fieldset-legend"/>
    <w:basedOn w:val="DefaultParagraphFont"/>
    <w:rsid w:val="00EA42A0"/>
  </w:style>
  <w:style w:type="character" w:styleId="Emphasis">
    <w:name w:val="Emphasis"/>
    <w:basedOn w:val="DefaultParagraphFont"/>
    <w:uiPriority w:val="20"/>
    <w:qFormat/>
    <w:rsid w:val="00FD2961"/>
    <w:rPr>
      <w:i/>
      <w:iCs/>
    </w:rPr>
  </w:style>
  <w:style w:type="paragraph" w:customStyle="1" w:styleId="Default">
    <w:name w:val="Default"/>
    <w:rsid w:val="00BB23B1"/>
    <w:pPr>
      <w:autoSpaceDE w:val="0"/>
      <w:autoSpaceDN w:val="0"/>
      <w:adjustRightInd w:val="0"/>
      <w:spacing w:before="0"/>
      <w:ind w:left="0" w:firstLine="0"/>
      <w:jc w:val="left"/>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616025"/>
    <w:rPr>
      <w:color w:val="605E5C"/>
      <w:shd w:val="clear" w:color="auto" w:fill="E1DFDD"/>
    </w:rPr>
  </w:style>
  <w:style w:type="character" w:customStyle="1" w:styleId="apple-converted-space">
    <w:name w:val="apple-converted-space"/>
    <w:basedOn w:val="DefaultParagraphFont"/>
    <w:rsid w:val="001A6441"/>
  </w:style>
  <w:style w:type="table" w:customStyle="1" w:styleId="warning">
    <w:name w:val="warning"/>
    <w:basedOn w:val="TableNormal"/>
    <w:uiPriority w:val="99"/>
    <w:rsid w:val="00E4705D"/>
    <w:pPr>
      <w:spacing w:before="0"/>
      <w:ind w:left="0" w:firstLine="0"/>
      <w:jc w:val="left"/>
    </w:pPr>
    <w:rPr>
      <w:rFonts w:eastAsia="Times New Roman" w:cs="Times New Roman"/>
      <w:szCs w:val="18"/>
      <w:lang w:eastAsia="en-GB"/>
    </w:rPr>
    <w:tblPr/>
    <w:tcPr>
      <w:shd w:val="clear" w:color="auto" w:fill="FDEADB"/>
      <w:tcMar>
        <w:top w:w="113" w:type="dxa"/>
      </w:tcMar>
    </w:tcPr>
  </w:style>
  <w:style w:type="table" w:customStyle="1" w:styleId="hint">
    <w:name w:val="hint"/>
    <w:basedOn w:val="TableNormal"/>
    <w:uiPriority w:val="99"/>
    <w:rsid w:val="00E4705D"/>
    <w:pPr>
      <w:spacing w:before="0"/>
      <w:ind w:left="0" w:firstLine="0"/>
      <w:jc w:val="left"/>
    </w:pPr>
    <w:rPr>
      <w:rFonts w:eastAsia="Times New Roman" w:cs="Times New Roman"/>
      <w:szCs w:val="18"/>
      <w:lang w:eastAsia="en-GB"/>
    </w:rPr>
    <w:tblPr/>
    <w:tcPr>
      <w:shd w:val="clear" w:color="auto" w:fill="E8F3DA"/>
      <w:tcMar>
        <w:top w:w="113"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4904">
      <w:bodyDiv w:val="1"/>
      <w:marLeft w:val="0"/>
      <w:marRight w:val="0"/>
      <w:marTop w:val="0"/>
      <w:marBottom w:val="0"/>
      <w:divBdr>
        <w:top w:val="none" w:sz="0" w:space="0" w:color="auto"/>
        <w:left w:val="none" w:sz="0" w:space="0" w:color="auto"/>
        <w:bottom w:val="none" w:sz="0" w:space="0" w:color="auto"/>
        <w:right w:val="none" w:sz="0" w:space="0" w:color="auto"/>
      </w:divBdr>
    </w:div>
    <w:div w:id="141894770">
      <w:bodyDiv w:val="1"/>
      <w:marLeft w:val="0"/>
      <w:marRight w:val="0"/>
      <w:marTop w:val="0"/>
      <w:marBottom w:val="0"/>
      <w:divBdr>
        <w:top w:val="none" w:sz="0" w:space="0" w:color="auto"/>
        <w:left w:val="none" w:sz="0" w:space="0" w:color="auto"/>
        <w:bottom w:val="none" w:sz="0" w:space="0" w:color="auto"/>
        <w:right w:val="none" w:sz="0" w:space="0" w:color="auto"/>
      </w:divBdr>
    </w:div>
    <w:div w:id="143397478">
      <w:bodyDiv w:val="1"/>
      <w:marLeft w:val="0"/>
      <w:marRight w:val="0"/>
      <w:marTop w:val="0"/>
      <w:marBottom w:val="0"/>
      <w:divBdr>
        <w:top w:val="none" w:sz="0" w:space="0" w:color="auto"/>
        <w:left w:val="none" w:sz="0" w:space="0" w:color="auto"/>
        <w:bottom w:val="none" w:sz="0" w:space="0" w:color="auto"/>
        <w:right w:val="none" w:sz="0" w:space="0" w:color="auto"/>
      </w:divBdr>
    </w:div>
    <w:div w:id="233584429">
      <w:bodyDiv w:val="1"/>
      <w:marLeft w:val="0"/>
      <w:marRight w:val="0"/>
      <w:marTop w:val="0"/>
      <w:marBottom w:val="0"/>
      <w:divBdr>
        <w:top w:val="none" w:sz="0" w:space="0" w:color="auto"/>
        <w:left w:val="none" w:sz="0" w:space="0" w:color="auto"/>
        <w:bottom w:val="none" w:sz="0" w:space="0" w:color="auto"/>
        <w:right w:val="none" w:sz="0" w:space="0" w:color="auto"/>
      </w:divBdr>
    </w:div>
    <w:div w:id="245655728">
      <w:bodyDiv w:val="1"/>
      <w:marLeft w:val="0"/>
      <w:marRight w:val="0"/>
      <w:marTop w:val="0"/>
      <w:marBottom w:val="0"/>
      <w:divBdr>
        <w:top w:val="none" w:sz="0" w:space="0" w:color="auto"/>
        <w:left w:val="none" w:sz="0" w:space="0" w:color="auto"/>
        <w:bottom w:val="none" w:sz="0" w:space="0" w:color="auto"/>
        <w:right w:val="none" w:sz="0" w:space="0" w:color="auto"/>
      </w:divBdr>
    </w:div>
    <w:div w:id="264075968">
      <w:bodyDiv w:val="1"/>
      <w:marLeft w:val="0"/>
      <w:marRight w:val="0"/>
      <w:marTop w:val="0"/>
      <w:marBottom w:val="0"/>
      <w:divBdr>
        <w:top w:val="none" w:sz="0" w:space="0" w:color="auto"/>
        <w:left w:val="none" w:sz="0" w:space="0" w:color="auto"/>
        <w:bottom w:val="none" w:sz="0" w:space="0" w:color="auto"/>
        <w:right w:val="none" w:sz="0" w:space="0" w:color="auto"/>
      </w:divBdr>
    </w:div>
    <w:div w:id="271285863">
      <w:bodyDiv w:val="1"/>
      <w:marLeft w:val="0"/>
      <w:marRight w:val="0"/>
      <w:marTop w:val="0"/>
      <w:marBottom w:val="0"/>
      <w:divBdr>
        <w:top w:val="none" w:sz="0" w:space="0" w:color="auto"/>
        <w:left w:val="none" w:sz="0" w:space="0" w:color="auto"/>
        <w:bottom w:val="none" w:sz="0" w:space="0" w:color="auto"/>
        <w:right w:val="none" w:sz="0" w:space="0" w:color="auto"/>
      </w:divBdr>
    </w:div>
    <w:div w:id="281424444">
      <w:bodyDiv w:val="1"/>
      <w:marLeft w:val="0"/>
      <w:marRight w:val="0"/>
      <w:marTop w:val="0"/>
      <w:marBottom w:val="0"/>
      <w:divBdr>
        <w:top w:val="none" w:sz="0" w:space="0" w:color="auto"/>
        <w:left w:val="none" w:sz="0" w:space="0" w:color="auto"/>
        <w:bottom w:val="none" w:sz="0" w:space="0" w:color="auto"/>
        <w:right w:val="none" w:sz="0" w:space="0" w:color="auto"/>
      </w:divBdr>
    </w:div>
    <w:div w:id="385761403">
      <w:bodyDiv w:val="1"/>
      <w:marLeft w:val="0"/>
      <w:marRight w:val="0"/>
      <w:marTop w:val="0"/>
      <w:marBottom w:val="0"/>
      <w:divBdr>
        <w:top w:val="none" w:sz="0" w:space="0" w:color="auto"/>
        <w:left w:val="none" w:sz="0" w:space="0" w:color="auto"/>
        <w:bottom w:val="none" w:sz="0" w:space="0" w:color="auto"/>
        <w:right w:val="none" w:sz="0" w:space="0" w:color="auto"/>
      </w:divBdr>
    </w:div>
    <w:div w:id="405229947">
      <w:bodyDiv w:val="1"/>
      <w:marLeft w:val="0"/>
      <w:marRight w:val="0"/>
      <w:marTop w:val="0"/>
      <w:marBottom w:val="0"/>
      <w:divBdr>
        <w:top w:val="none" w:sz="0" w:space="0" w:color="auto"/>
        <w:left w:val="none" w:sz="0" w:space="0" w:color="auto"/>
        <w:bottom w:val="none" w:sz="0" w:space="0" w:color="auto"/>
        <w:right w:val="none" w:sz="0" w:space="0" w:color="auto"/>
      </w:divBdr>
      <w:divsChild>
        <w:div w:id="1783450853">
          <w:marLeft w:val="0"/>
          <w:marRight w:val="0"/>
          <w:marTop w:val="0"/>
          <w:marBottom w:val="0"/>
          <w:divBdr>
            <w:top w:val="none" w:sz="0" w:space="0" w:color="auto"/>
            <w:left w:val="none" w:sz="0" w:space="0" w:color="auto"/>
            <w:bottom w:val="none" w:sz="0" w:space="0" w:color="auto"/>
            <w:right w:val="none" w:sz="0" w:space="0" w:color="auto"/>
          </w:divBdr>
          <w:divsChild>
            <w:div w:id="21115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49210">
      <w:bodyDiv w:val="1"/>
      <w:marLeft w:val="0"/>
      <w:marRight w:val="0"/>
      <w:marTop w:val="0"/>
      <w:marBottom w:val="0"/>
      <w:divBdr>
        <w:top w:val="none" w:sz="0" w:space="0" w:color="auto"/>
        <w:left w:val="none" w:sz="0" w:space="0" w:color="auto"/>
        <w:bottom w:val="none" w:sz="0" w:space="0" w:color="auto"/>
        <w:right w:val="none" w:sz="0" w:space="0" w:color="auto"/>
      </w:divBdr>
    </w:div>
    <w:div w:id="493376504">
      <w:bodyDiv w:val="1"/>
      <w:marLeft w:val="0"/>
      <w:marRight w:val="0"/>
      <w:marTop w:val="0"/>
      <w:marBottom w:val="0"/>
      <w:divBdr>
        <w:top w:val="none" w:sz="0" w:space="0" w:color="auto"/>
        <w:left w:val="none" w:sz="0" w:space="0" w:color="auto"/>
        <w:bottom w:val="none" w:sz="0" w:space="0" w:color="auto"/>
        <w:right w:val="none" w:sz="0" w:space="0" w:color="auto"/>
      </w:divBdr>
    </w:div>
    <w:div w:id="496574764">
      <w:bodyDiv w:val="1"/>
      <w:marLeft w:val="0"/>
      <w:marRight w:val="0"/>
      <w:marTop w:val="0"/>
      <w:marBottom w:val="0"/>
      <w:divBdr>
        <w:top w:val="none" w:sz="0" w:space="0" w:color="auto"/>
        <w:left w:val="none" w:sz="0" w:space="0" w:color="auto"/>
        <w:bottom w:val="none" w:sz="0" w:space="0" w:color="auto"/>
        <w:right w:val="none" w:sz="0" w:space="0" w:color="auto"/>
      </w:divBdr>
    </w:div>
    <w:div w:id="496580383">
      <w:bodyDiv w:val="1"/>
      <w:marLeft w:val="0"/>
      <w:marRight w:val="0"/>
      <w:marTop w:val="0"/>
      <w:marBottom w:val="0"/>
      <w:divBdr>
        <w:top w:val="none" w:sz="0" w:space="0" w:color="auto"/>
        <w:left w:val="none" w:sz="0" w:space="0" w:color="auto"/>
        <w:bottom w:val="none" w:sz="0" w:space="0" w:color="auto"/>
        <w:right w:val="none" w:sz="0" w:space="0" w:color="auto"/>
      </w:divBdr>
    </w:div>
    <w:div w:id="510032154">
      <w:bodyDiv w:val="1"/>
      <w:marLeft w:val="0"/>
      <w:marRight w:val="0"/>
      <w:marTop w:val="0"/>
      <w:marBottom w:val="0"/>
      <w:divBdr>
        <w:top w:val="none" w:sz="0" w:space="0" w:color="auto"/>
        <w:left w:val="none" w:sz="0" w:space="0" w:color="auto"/>
        <w:bottom w:val="none" w:sz="0" w:space="0" w:color="auto"/>
        <w:right w:val="none" w:sz="0" w:space="0" w:color="auto"/>
      </w:divBdr>
    </w:div>
    <w:div w:id="521475491">
      <w:bodyDiv w:val="1"/>
      <w:marLeft w:val="0"/>
      <w:marRight w:val="0"/>
      <w:marTop w:val="0"/>
      <w:marBottom w:val="0"/>
      <w:divBdr>
        <w:top w:val="none" w:sz="0" w:space="0" w:color="auto"/>
        <w:left w:val="none" w:sz="0" w:space="0" w:color="auto"/>
        <w:bottom w:val="none" w:sz="0" w:space="0" w:color="auto"/>
        <w:right w:val="none" w:sz="0" w:space="0" w:color="auto"/>
      </w:divBdr>
      <w:divsChild>
        <w:div w:id="672611349">
          <w:marLeft w:val="0"/>
          <w:marRight w:val="0"/>
          <w:marTop w:val="0"/>
          <w:marBottom w:val="150"/>
          <w:divBdr>
            <w:top w:val="none" w:sz="0" w:space="0" w:color="auto"/>
            <w:left w:val="none" w:sz="0" w:space="0" w:color="auto"/>
            <w:bottom w:val="none" w:sz="0" w:space="0" w:color="auto"/>
            <w:right w:val="none" w:sz="0" w:space="0" w:color="auto"/>
          </w:divBdr>
          <w:divsChild>
            <w:div w:id="1901867686">
              <w:marLeft w:val="0"/>
              <w:marRight w:val="0"/>
              <w:marTop w:val="0"/>
              <w:marBottom w:val="0"/>
              <w:divBdr>
                <w:top w:val="none" w:sz="0" w:space="0" w:color="auto"/>
                <w:left w:val="none" w:sz="0" w:space="0" w:color="auto"/>
                <w:bottom w:val="none" w:sz="0" w:space="0" w:color="auto"/>
                <w:right w:val="none" w:sz="0" w:space="0" w:color="auto"/>
              </w:divBdr>
              <w:divsChild>
                <w:div w:id="1428767381">
                  <w:marLeft w:val="0"/>
                  <w:marRight w:val="0"/>
                  <w:marTop w:val="0"/>
                  <w:marBottom w:val="0"/>
                  <w:divBdr>
                    <w:top w:val="none" w:sz="0" w:space="11" w:color="auto"/>
                    <w:left w:val="none" w:sz="0" w:space="11" w:color="auto"/>
                    <w:bottom w:val="single" w:sz="6" w:space="11" w:color="D8D8D8"/>
                    <w:right w:val="none" w:sz="0" w:space="11" w:color="auto"/>
                  </w:divBdr>
                  <w:divsChild>
                    <w:div w:id="1213423228">
                      <w:marLeft w:val="0"/>
                      <w:marRight w:val="0"/>
                      <w:marTop w:val="0"/>
                      <w:marBottom w:val="0"/>
                      <w:divBdr>
                        <w:top w:val="none" w:sz="0" w:space="0" w:color="auto"/>
                        <w:left w:val="none" w:sz="0" w:space="0" w:color="auto"/>
                        <w:bottom w:val="none" w:sz="0" w:space="0" w:color="auto"/>
                        <w:right w:val="none" w:sz="0" w:space="0" w:color="auto"/>
                      </w:divBdr>
                      <w:divsChild>
                        <w:div w:id="1120958848">
                          <w:marLeft w:val="0"/>
                          <w:marRight w:val="0"/>
                          <w:marTop w:val="0"/>
                          <w:marBottom w:val="0"/>
                          <w:divBdr>
                            <w:top w:val="none" w:sz="0" w:space="0" w:color="auto"/>
                            <w:left w:val="none" w:sz="0" w:space="0" w:color="auto"/>
                            <w:bottom w:val="none" w:sz="0" w:space="0" w:color="auto"/>
                            <w:right w:val="none" w:sz="0" w:space="0" w:color="auto"/>
                          </w:divBdr>
                          <w:divsChild>
                            <w:div w:id="1717579184">
                              <w:marLeft w:val="0"/>
                              <w:marRight w:val="0"/>
                              <w:marTop w:val="0"/>
                              <w:marBottom w:val="0"/>
                              <w:divBdr>
                                <w:top w:val="none" w:sz="0" w:space="0" w:color="auto"/>
                                <w:left w:val="none" w:sz="0" w:space="0" w:color="auto"/>
                                <w:bottom w:val="none" w:sz="0" w:space="0" w:color="auto"/>
                                <w:right w:val="none" w:sz="0" w:space="0" w:color="auto"/>
                              </w:divBdr>
                              <w:divsChild>
                                <w:div w:id="1569995819">
                                  <w:marLeft w:val="0"/>
                                  <w:marRight w:val="0"/>
                                  <w:marTop w:val="0"/>
                                  <w:marBottom w:val="0"/>
                                  <w:divBdr>
                                    <w:top w:val="none" w:sz="0" w:space="0" w:color="auto"/>
                                    <w:left w:val="none" w:sz="0" w:space="0" w:color="auto"/>
                                    <w:bottom w:val="none" w:sz="0" w:space="0" w:color="auto"/>
                                    <w:right w:val="none" w:sz="0" w:space="0" w:color="auto"/>
                                  </w:divBdr>
                                  <w:divsChild>
                                    <w:div w:id="18466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232034">
      <w:bodyDiv w:val="1"/>
      <w:marLeft w:val="0"/>
      <w:marRight w:val="0"/>
      <w:marTop w:val="0"/>
      <w:marBottom w:val="0"/>
      <w:divBdr>
        <w:top w:val="none" w:sz="0" w:space="0" w:color="auto"/>
        <w:left w:val="none" w:sz="0" w:space="0" w:color="auto"/>
        <w:bottom w:val="none" w:sz="0" w:space="0" w:color="auto"/>
        <w:right w:val="none" w:sz="0" w:space="0" w:color="auto"/>
      </w:divBdr>
    </w:div>
    <w:div w:id="567231213">
      <w:bodyDiv w:val="1"/>
      <w:marLeft w:val="0"/>
      <w:marRight w:val="0"/>
      <w:marTop w:val="0"/>
      <w:marBottom w:val="0"/>
      <w:divBdr>
        <w:top w:val="none" w:sz="0" w:space="0" w:color="auto"/>
        <w:left w:val="none" w:sz="0" w:space="0" w:color="auto"/>
        <w:bottom w:val="none" w:sz="0" w:space="0" w:color="auto"/>
        <w:right w:val="none" w:sz="0" w:space="0" w:color="auto"/>
      </w:divBdr>
    </w:div>
    <w:div w:id="597835711">
      <w:bodyDiv w:val="1"/>
      <w:marLeft w:val="0"/>
      <w:marRight w:val="0"/>
      <w:marTop w:val="0"/>
      <w:marBottom w:val="0"/>
      <w:divBdr>
        <w:top w:val="none" w:sz="0" w:space="0" w:color="auto"/>
        <w:left w:val="none" w:sz="0" w:space="0" w:color="auto"/>
        <w:bottom w:val="none" w:sz="0" w:space="0" w:color="auto"/>
        <w:right w:val="none" w:sz="0" w:space="0" w:color="auto"/>
      </w:divBdr>
    </w:div>
    <w:div w:id="608045587">
      <w:bodyDiv w:val="1"/>
      <w:marLeft w:val="0"/>
      <w:marRight w:val="0"/>
      <w:marTop w:val="0"/>
      <w:marBottom w:val="0"/>
      <w:divBdr>
        <w:top w:val="none" w:sz="0" w:space="0" w:color="auto"/>
        <w:left w:val="none" w:sz="0" w:space="0" w:color="auto"/>
        <w:bottom w:val="none" w:sz="0" w:space="0" w:color="auto"/>
        <w:right w:val="none" w:sz="0" w:space="0" w:color="auto"/>
      </w:divBdr>
      <w:divsChild>
        <w:div w:id="1140882869">
          <w:marLeft w:val="0"/>
          <w:marRight w:val="0"/>
          <w:marTop w:val="0"/>
          <w:marBottom w:val="0"/>
          <w:divBdr>
            <w:top w:val="none" w:sz="0" w:space="0" w:color="auto"/>
            <w:left w:val="none" w:sz="0" w:space="0" w:color="auto"/>
            <w:bottom w:val="none" w:sz="0" w:space="0" w:color="auto"/>
            <w:right w:val="none" w:sz="0" w:space="0" w:color="auto"/>
          </w:divBdr>
        </w:div>
      </w:divsChild>
    </w:div>
    <w:div w:id="614291477">
      <w:bodyDiv w:val="1"/>
      <w:marLeft w:val="0"/>
      <w:marRight w:val="0"/>
      <w:marTop w:val="0"/>
      <w:marBottom w:val="0"/>
      <w:divBdr>
        <w:top w:val="none" w:sz="0" w:space="0" w:color="auto"/>
        <w:left w:val="none" w:sz="0" w:space="0" w:color="auto"/>
        <w:bottom w:val="none" w:sz="0" w:space="0" w:color="auto"/>
        <w:right w:val="none" w:sz="0" w:space="0" w:color="auto"/>
      </w:divBdr>
    </w:div>
    <w:div w:id="617611708">
      <w:bodyDiv w:val="1"/>
      <w:marLeft w:val="0"/>
      <w:marRight w:val="0"/>
      <w:marTop w:val="0"/>
      <w:marBottom w:val="0"/>
      <w:divBdr>
        <w:top w:val="none" w:sz="0" w:space="0" w:color="auto"/>
        <w:left w:val="none" w:sz="0" w:space="0" w:color="auto"/>
        <w:bottom w:val="none" w:sz="0" w:space="0" w:color="auto"/>
        <w:right w:val="none" w:sz="0" w:space="0" w:color="auto"/>
      </w:divBdr>
    </w:div>
    <w:div w:id="632559254">
      <w:bodyDiv w:val="1"/>
      <w:marLeft w:val="0"/>
      <w:marRight w:val="0"/>
      <w:marTop w:val="0"/>
      <w:marBottom w:val="0"/>
      <w:divBdr>
        <w:top w:val="none" w:sz="0" w:space="0" w:color="auto"/>
        <w:left w:val="none" w:sz="0" w:space="0" w:color="auto"/>
        <w:bottom w:val="none" w:sz="0" w:space="0" w:color="auto"/>
        <w:right w:val="none" w:sz="0" w:space="0" w:color="auto"/>
      </w:divBdr>
    </w:div>
    <w:div w:id="665284402">
      <w:bodyDiv w:val="1"/>
      <w:marLeft w:val="0"/>
      <w:marRight w:val="0"/>
      <w:marTop w:val="0"/>
      <w:marBottom w:val="0"/>
      <w:divBdr>
        <w:top w:val="none" w:sz="0" w:space="0" w:color="auto"/>
        <w:left w:val="none" w:sz="0" w:space="0" w:color="auto"/>
        <w:bottom w:val="none" w:sz="0" w:space="0" w:color="auto"/>
        <w:right w:val="none" w:sz="0" w:space="0" w:color="auto"/>
      </w:divBdr>
    </w:div>
    <w:div w:id="735319341">
      <w:bodyDiv w:val="1"/>
      <w:marLeft w:val="0"/>
      <w:marRight w:val="0"/>
      <w:marTop w:val="0"/>
      <w:marBottom w:val="0"/>
      <w:divBdr>
        <w:top w:val="none" w:sz="0" w:space="0" w:color="auto"/>
        <w:left w:val="none" w:sz="0" w:space="0" w:color="auto"/>
        <w:bottom w:val="none" w:sz="0" w:space="0" w:color="auto"/>
        <w:right w:val="none" w:sz="0" w:space="0" w:color="auto"/>
      </w:divBdr>
    </w:div>
    <w:div w:id="747725794">
      <w:bodyDiv w:val="1"/>
      <w:marLeft w:val="0"/>
      <w:marRight w:val="0"/>
      <w:marTop w:val="0"/>
      <w:marBottom w:val="0"/>
      <w:divBdr>
        <w:top w:val="none" w:sz="0" w:space="0" w:color="auto"/>
        <w:left w:val="none" w:sz="0" w:space="0" w:color="auto"/>
        <w:bottom w:val="none" w:sz="0" w:space="0" w:color="auto"/>
        <w:right w:val="none" w:sz="0" w:space="0" w:color="auto"/>
      </w:divBdr>
    </w:div>
    <w:div w:id="761687626">
      <w:bodyDiv w:val="1"/>
      <w:marLeft w:val="0"/>
      <w:marRight w:val="0"/>
      <w:marTop w:val="0"/>
      <w:marBottom w:val="0"/>
      <w:divBdr>
        <w:top w:val="none" w:sz="0" w:space="0" w:color="auto"/>
        <w:left w:val="none" w:sz="0" w:space="0" w:color="auto"/>
        <w:bottom w:val="none" w:sz="0" w:space="0" w:color="auto"/>
        <w:right w:val="none" w:sz="0" w:space="0" w:color="auto"/>
      </w:divBdr>
    </w:div>
    <w:div w:id="815605329">
      <w:bodyDiv w:val="1"/>
      <w:marLeft w:val="0"/>
      <w:marRight w:val="0"/>
      <w:marTop w:val="0"/>
      <w:marBottom w:val="0"/>
      <w:divBdr>
        <w:top w:val="none" w:sz="0" w:space="0" w:color="auto"/>
        <w:left w:val="none" w:sz="0" w:space="0" w:color="auto"/>
        <w:bottom w:val="none" w:sz="0" w:space="0" w:color="auto"/>
        <w:right w:val="none" w:sz="0" w:space="0" w:color="auto"/>
      </w:divBdr>
    </w:div>
    <w:div w:id="829567210">
      <w:bodyDiv w:val="1"/>
      <w:marLeft w:val="0"/>
      <w:marRight w:val="0"/>
      <w:marTop w:val="0"/>
      <w:marBottom w:val="0"/>
      <w:divBdr>
        <w:top w:val="none" w:sz="0" w:space="0" w:color="auto"/>
        <w:left w:val="none" w:sz="0" w:space="0" w:color="auto"/>
        <w:bottom w:val="none" w:sz="0" w:space="0" w:color="auto"/>
        <w:right w:val="none" w:sz="0" w:space="0" w:color="auto"/>
      </w:divBdr>
    </w:div>
    <w:div w:id="833715679">
      <w:bodyDiv w:val="1"/>
      <w:marLeft w:val="0"/>
      <w:marRight w:val="0"/>
      <w:marTop w:val="0"/>
      <w:marBottom w:val="0"/>
      <w:divBdr>
        <w:top w:val="none" w:sz="0" w:space="0" w:color="auto"/>
        <w:left w:val="none" w:sz="0" w:space="0" w:color="auto"/>
        <w:bottom w:val="none" w:sz="0" w:space="0" w:color="auto"/>
        <w:right w:val="none" w:sz="0" w:space="0" w:color="auto"/>
      </w:divBdr>
    </w:div>
    <w:div w:id="841621698">
      <w:bodyDiv w:val="1"/>
      <w:marLeft w:val="0"/>
      <w:marRight w:val="0"/>
      <w:marTop w:val="0"/>
      <w:marBottom w:val="0"/>
      <w:divBdr>
        <w:top w:val="none" w:sz="0" w:space="0" w:color="auto"/>
        <w:left w:val="none" w:sz="0" w:space="0" w:color="auto"/>
        <w:bottom w:val="none" w:sz="0" w:space="0" w:color="auto"/>
        <w:right w:val="none" w:sz="0" w:space="0" w:color="auto"/>
      </w:divBdr>
    </w:div>
    <w:div w:id="947853160">
      <w:bodyDiv w:val="1"/>
      <w:marLeft w:val="0"/>
      <w:marRight w:val="0"/>
      <w:marTop w:val="0"/>
      <w:marBottom w:val="0"/>
      <w:divBdr>
        <w:top w:val="none" w:sz="0" w:space="0" w:color="auto"/>
        <w:left w:val="none" w:sz="0" w:space="0" w:color="auto"/>
        <w:bottom w:val="none" w:sz="0" w:space="0" w:color="auto"/>
        <w:right w:val="none" w:sz="0" w:space="0" w:color="auto"/>
      </w:divBdr>
      <w:divsChild>
        <w:div w:id="239995452">
          <w:marLeft w:val="0"/>
          <w:marRight w:val="0"/>
          <w:marTop w:val="0"/>
          <w:marBottom w:val="0"/>
          <w:divBdr>
            <w:top w:val="none" w:sz="0" w:space="0" w:color="auto"/>
            <w:left w:val="none" w:sz="0" w:space="0" w:color="auto"/>
            <w:bottom w:val="none" w:sz="0" w:space="0" w:color="auto"/>
            <w:right w:val="none" w:sz="0" w:space="0" w:color="auto"/>
          </w:divBdr>
          <w:divsChild>
            <w:div w:id="6073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42281">
      <w:bodyDiv w:val="1"/>
      <w:marLeft w:val="0"/>
      <w:marRight w:val="0"/>
      <w:marTop w:val="0"/>
      <w:marBottom w:val="0"/>
      <w:divBdr>
        <w:top w:val="none" w:sz="0" w:space="0" w:color="auto"/>
        <w:left w:val="none" w:sz="0" w:space="0" w:color="auto"/>
        <w:bottom w:val="none" w:sz="0" w:space="0" w:color="auto"/>
        <w:right w:val="none" w:sz="0" w:space="0" w:color="auto"/>
      </w:divBdr>
    </w:div>
    <w:div w:id="975720175">
      <w:bodyDiv w:val="1"/>
      <w:marLeft w:val="0"/>
      <w:marRight w:val="0"/>
      <w:marTop w:val="0"/>
      <w:marBottom w:val="0"/>
      <w:divBdr>
        <w:top w:val="none" w:sz="0" w:space="0" w:color="auto"/>
        <w:left w:val="none" w:sz="0" w:space="0" w:color="auto"/>
        <w:bottom w:val="none" w:sz="0" w:space="0" w:color="auto"/>
        <w:right w:val="none" w:sz="0" w:space="0" w:color="auto"/>
      </w:divBdr>
    </w:div>
    <w:div w:id="1007558937">
      <w:bodyDiv w:val="1"/>
      <w:marLeft w:val="0"/>
      <w:marRight w:val="0"/>
      <w:marTop w:val="0"/>
      <w:marBottom w:val="0"/>
      <w:divBdr>
        <w:top w:val="none" w:sz="0" w:space="0" w:color="auto"/>
        <w:left w:val="none" w:sz="0" w:space="0" w:color="auto"/>
        <w:bottom w:val="none" w:sz="0" w:space="0" w:color="auto"/>
        <w:right w:val="none" w:sz="0" w:space="0" w:color="auto"/>
      </w:divBdr>
    </w:div>
    <w:div w:id="1017076452">
      <w:bodyDiv w:val="1"/>
      <w:marLeft w:val="0"/>
      <w:marRight w:val="0"/>
      <w:marTop w:val="0"/>
      <w:marBottom w:val="0"/>
      <w:divBdr>
        <w:top w:val="none" w:sz="0" w:space="0" w:color="auto"/>
        <w:left w:val="none" w:sz="0" w:space="0" w:color="auto"/>
        <w:bottom w:val="none" w:sz="0" w:space="0" w:color="auto"/>
        <w:right w:val="none" w:sz="0" w:space="0" w:color="auto"/>
      </w:divBdr>
    </w:div>
    <w:div w:id="1026179961">
      <w:bodyDiv w:val="1"/>
      <w:marLeft w:val="0"/>
      <w:marRight w:val="0"/>
      <w:marTop w:val="0"/>
      <w:marBottom w:val="0"/>
      <w:divBdr>
        <w:top w:val="none" w:sz="0" w:space="0" w:color="auto"/>
        <w:left w:val="none" w:sz="0" w:space="0" w:color="auto"/>
        <w:bottom w:val="none" w:sz="0" w:space="0" w:color="auto"/>
        <w:right w:val="none" w:sz="0" w:space="0" w:color="auto"/>
      </w:divBdr>
    </w:div>
    <w:div w:id="1071000798">
      <w:bodyDiv w:val="1"/>
      <w:marLeft w:val="0"/>
      <w:marRight w:val="0"/>
      <w:marTop w:val="0"/>
      <w:marBottom w:val="0"/>
      <w:divBdr>
        <w:top w:val="none" w:sz="0" w:space="0" w:color="auto"/>
        <w:left w:val="none" w:sz="0" w:space="0" w:color="auto"/>
        <w:bottom w:val="none" w:sz="0" w:space="0" w:color="auto"/>
        <w:right w:val="none" w:sz="0" w:space="0" w:color="auto"/>
      </w:divBdr>
    </w:div>
    <w:div w:id="1076320867">
      <w:bodyDiv w:val="1"/>
      <w:marLeft w:val="0"/>
      <w:marRight w:val="0"/>
      <w:marTop w:val="0"/>
      <w:marBottom w:val="0"/>
      <w:divBdr>
        <w:top w:val="none" w:sz="0" w:space="0" w:color="auto"/>
        <w:left w:val="none" w:sz="0" w:space="0" w:color="auto"/>
        <w:bottom w:val="none" w:sz="0" w:space="0" w:color="auto"/>
        <w:right w:val="none" w:sz="0" w:space="0" w:color="auto"/>
      </w:divBdr>
    </w:div>
    <w:div w:id="1104038247">
      <w:bodyDiv w:val="1"/>
      <w:marLeft w:val="0"/>
      <w:marRight w:val="0"/>
      <w:marTop w:val="0"/>
      <w:marBottom w:val="0"/>
      <w:divBdr>
        <w:top w:val="none" w:sz="0" w:space="0" w:color="auto"/>
        <w:left w:val="none" w:sz="0" w:space="0" w:color="auto"/>
        <w:bottom w:val="none" w:sz="0" w:space="0" w:color="auto"/>
        <w:right w:val="none" w:sz="0" w:space="0" w:color="auto"/>
      </w:divBdr>
    </w:div>
    <w:div w:id="1173422268">
      <w:bodyDiv w:val="1"/>
      <w:marLeft w:val="0"/>
      <w:marRight w:val="0"/>
      <w:marTop w:val="0"/>
      <w:marBottom w:val="0"/>
      <w:divBdr>
        <w:top w:val="none" w:sz="0" w:space="0" w:color="auto"/>
        <w:left w:val="none" w:sz="0" w:space="0" w:color="auto"/>
        <w:bottom w:val="none" w:sz="0" w:space="0" w:color="auto"/>
        <w:right w:val="none" w:sz="0" w:space="0" w:color="auto"/>
      </w:divBdr>
    </w:div>
    <w:div w:id="1175533260">
      <w:bodyDiv w:val="1"/>
      <w:marLeft w:val="0"/>
      <w:marRight w:val="0"/>
      <w:marTop w:val="0"/>
      <w:marBottom w:val="0"/>
      <w:divBdr>
        <w:top w:val="none" w:sz="0" w:space="0" w:color="auto"/>
        <w:left w:val="none" w:sz="0" w:space="0" w:color="auto"/>
        <w:bottom w:val="none" w:sz="0" w:space="0" w:color="auto"/>
        <w:right w:val="none" w:sz="0" w:space="0" w:color="auto"/>
      </w:divBdr>
    </w:div>
    <w:div w:id="1197740385">
      <w:bodyDiv w:val="1"/>
      <w:marLeft w:val="0"/>
      <w:marRight w:val="0"/>
      <w:marTop w:val="0"/>
      <w:marBottom w:val="0"/>
      <w:divBdr>
        <w:top w:val="none" w:sz="0" w:space="0" w:color="auto"/>
        <w:left w:val="none" w:sz="0" w:space="0" w:color="auto"/>
        <w:bottom w:val="none" w:sz="0" w:space="0" w:color="auto"/>
        <w:right w:val="none" w:sz="0" w:space="0" w:color="auto"/>
      </w:divBdr>
    </w:div>
    <w:div w:id="1239442331">
      <w:bodyDiv w:val="1"/>
      <w:marLeft w:val="0"/>
      <w:marRight w:val="0"/>
      <w:marTop w:val="0"/>
      <w:marBottom w:val="0"/>
      <w:divBdr>
        <w:top w:val="none" w:sz="0" w:space="0" w:color="auto"/>
        <w:left w:val="none" w:sz="0" w:space="0" w:color="auto"/>
        <w:bottom w:val="none" w:sz="0" w:space="0" w:color="auto"/>
        <w:right w:val="none" w:sz="0" w:space="0" w:color="auto"/>
      </w:divBdr>
    </w:div>
    <w:div w:id="1253122047">
      <w:bodyDiv w:val="1"/>
      <w:marLeft w:val="0"/>
      <w:marRight w:val="0"/>
      <w:marTop w:val="0"/>
      <w:marBottom w:val="0"/>
      <w:divBdr>
        <w:top w:val="none" w:sz="0" w:space="0" w:color="auto"/>
        <w:left w:val="none" w:sz="0" w:space="0" w:color="auto"/>
        <w:bottom w:val="none" w:sz="0" w:space="0" w:color="auto"/>
        <w:right w:val="none" w:sz="0" w:space="0" w:color="auto"/>
      </w:divBdr>
    </w:div>
    <w:div w:id="1301618058">
      <w:bodyDiv w:val="1"/>
      <w:marLeft w:val="0"/>
      <w:marRight w:val="0"/>
      <w:marTop w:val="0"/>
      <w:marBottom w:val="0"/>
      <w:divBdr>
        <w:top w:val="none" w:sz="0" w:space="0" w:color="auto"/>
        <w:left w:val="none" w:sz="0" w:space="0" w:color="auto"/>
        <w:bottom w:val="none" w:sz="0" w:space="0" w:color="auto"/>
        <w:right w:val="none" w:sz="0" w:space="0" w:color="auto"/>
      </w:divBdr>
    </w:div>
    <w:div w:id="1318266921">
      <w:bodyDiv w:val="1"/>
      <w:marLeft w:val="0"/>
      <w:marRight w:val="0"/>
      <w:marTop w:val="0"/>
      <w:marBottom w:val="0"/>
      <w:divBdr>
        <w:top w:val="none" w:sz="0" w:space="0" w:color="auto"/>
        <w:left w:val="none" w:sz="0" w:space="0" w:color="auto"/>
        <w:bottom w:val="none" w:sz="0" w:space="0" w:color="auto"/>
        <w:right w:val="none" w:sz="0" w:space="0" w:color="auto"/>
      </w:divBdr>
    </w:div>
    <w:div w:id="1396706550">
      <w:bodyDiv w:val="1"/>
      <w:marLeft w:val="0"/>
      <w:marRight w:val="0"/>
      <w:marTop w:val="0"/>
      <w:marBottom w:val="0"/>
      <w:divBdr>
        <w:top w:val="none" w:sz="0" w:space="0" w:color="auto"/>
        <w:left w:val="none" w:sz="0" w:space="0" w:color="auto"/>
        <w:bottom w:val="none" w:sz="0" w:space="0" w:color="auto"/>
        <w:right w:val="none" w:sz="0" w:space="0" w:color="auto"/>
      </w:divBdr>
    </w:div>
    <w:div w:id="1444180828">
      <w:bodyDiv w:val="1"/>
      <w:marLeft w:val="0"/>
      <w:marRight w:val="0"/>
      <w:marTop w:val="0"/>
      <w:marBottom w:val="0"/>
      <w:divBdr>
        <w:top w:val="none" w:sz="0" w:space="0" w:color="auto"/>
        <w:left w:val="none" w:sz="0" w:space="0" w:color="auto"/>
        <w:bottom w:val="none" w:sz="0" w:space="0" w:color="auto"/>
        <w:right w:val="none" w:sz="0" w:space="0" w:color="auto"/>
      </w:divBdr>
    </w:div>
    <w:div w:id="1547058652">
      <w:bodyDiv w:val="1"/>
      <w:marLeft w:val="0"/>
      <w:marRight w:val="0"/>
      <w:marTop w:val="0"/>
      <w:marBottom w:val="0"/>
      <w:divBdr>
        <w:top w:val="none" w:sz="0" w:space="0" w:color="auto"/>
        <w:left w:val="none" w:sz="0" w:space="0" w:color="auto"/>
        <w:bottom w:val="none" w:sz="0" w:space="0" w:color="auto"/>
        <w:right w:val="none" w:sz="0" w:space="0" w:color="auto"/>
      </w:divBdr>
    </w:div>
    <w:div w:id="1548755202">
      <w:bodyDiv w:val="1"/>
      <w:marLeft w:val="0"/>
      <w:marRight w:val="0"/>
      <w:marTop w:val="0"/>
      <w:marBottom w:val="0"/>
      <w:divBdr>
        <w:top w:val="none" w:sz="0" w:space="0" w:color="auto"/>
        <w:left w:val="none" w:sz="0" w:space="0" w:color="auto"/>
        <w:bottom w:val="none" w:sz="0" w:space="0" w:color="auto"/>
        <w:right w:val="none" w:sz="0" w:space="0" w:color="auto"/>
      </w:divBdr>
    </w:div>
    <w:div w:id="1582373112">
      <w:bodyDiv w:val="1"/>
      <w:marLeft w:val="0"/>
      <w:marRight w:val="0"/>
      <w:marTop w:val="0"/>
      <w:marBottom w:val="0"/>
      <w:divBdr>
        <w:top w:val="none" w:sz="0" w:space="0" w:color="auto"/>
        <w:left w:val="none" w:sz="0" w:space="0" w:color="auto"/>
        <w:bottom w:val="none" w:sz="0" w:space="0" w:color="auto"/>
        <w:right w:val="none" w:sz="0" w:space="0" w:color="auto"/>
      </w:divBdr>
    </w:div>
    <w:div w:id="1639215338">
      <w:bodyDiv w:val="1"/>
      <w:marLeft w:val="0"/>
      <w:marRight w:val="0"/>
      <w:marTop w:val="0"/>
      <w:marBottom w:val="0"/>
      <w:divBdr>
        <w:top w:val="none" w:sz="0" w:space="0" w:color="auto"/>
        <w:left w:val="none" w:sz="0" w:space="0" w:color="auto"/>
        <w:bottom w:val="none" w:sz="0" w:space="0" w:color="auto"/>
        <w:right w:val="none" w:sz="0" w:space="0" w:color="auto"/>
      </w:divBdr>
    </w:div>
    <w:div w:id="1689866090">
      <w:bodyDiv w:val="1"/>
      <w:marLeft w:val="0"/>
      <w:marRight w:val="0"/>
      <w:marTop w:val="0"/>
      <w:marBottom w:val="0"/>
      <w:divBdr>
        <w:top w:val="none" w:sz="0" w:space="0" w:color="auto"/>
        <w:left w:val="none" w:sz="0" w:space="0" w:color="auto"/>
        <w:bottom w:val="none" w:sz="0" w:space="0" w:color="auto"/>
        <w:right w:val="none" w:sz="0" w:space="0" w:color="auto"/>
      </w:divBdr>
    </w:div>
    <w:div w:id="1758359587">
      <w:bodyDiv w:val="1"/>
      <w:marLeft w:val="0"/>
      <w:marRight w:val="0"/>
      <w:marTop w:val="0"/>
      <w:marBottom w:val="0"/>
      <w:divBdr>
        <w:top w:val="none" w:sz="0" w:space="0" w:color="auto"/>
        <w:left w:val="none" w:sz="0" w:space="0" w:color="auto"/>
        <w:bottom w:val="none" w:sz="0" w:space="0" w:color="auto"/>
        <w:right w:val="none" w:sz="0" w:space="0" w:color="auto"/>
      </w:divBdr>
    </w:div>
    <w:div w:id="1804541153">
      <w:bodyDiv w:val="1"/>
      <w:marLeft w:val="0"/>
      <w:marRight w:val="0"/>
      <w:marTop w:val="0"/>
      <w:marBottom w:val="0"/>
      <w:divBdr>
        <w:top w:val="none" w:sz="0" w:space="0" w:color="auto"/>
        <w:left w:val="none" w:sz="0" w:space="0" w:color="auto"/>
        <w:bottom w:val="none" w:sz="0" w:space="0" w:color="auto"/>
        <w:right w:val="none" w:sz="0" w:space="0" w:color="auto"/>
      </w:divBdr>
    </w:div>
    <w:div w:id="1809275377">
      <w:bodyDiv w:val="1"/>
      <w:marLeft w:val="0"/>
      <w:marRight w:val="0"/>
      <w:marTop w:val="0"/>
      <w:marBottom w:val="0"/>
      <w:divBdr>
        <w:top w:val="none" w:sz="0" w:space="0" w:color="auto"/>
        <w:left w:val="none" w:sz="0" w:space="0" w:color="auto"/>
        <w:bottom w:val="none" w:sz="0" w:space="0" w:color="auto"/>
        <w:right w:val="none" w:sz="0" w:space="0" w:color="auto"/>
      </w:divBdr>
    </w:div>
    <w:div w:id="1841891224">
      <w:bodyDiv w:val="1"/>
      <w:marLeft w:val="0"/>
      <w:marRight w:val="0"/>
      <w:marTop w:val="0"/>
      <w:marBottom w:val="0"/>
      <w:divBdr>
        <w:top w:val="none" w:sz="0" w:space="0" w:color="auto"/>
        <w:left w:val="none" w:sz="0" w:space="0" w:color="auto"/>
        <w:bottom w:val="none" w:sz="0" w:space="0" w:color="auto"/>
        <w:right w:val="none" w:sz="0" w:space="0" w:color="auto"/>
      </w:divBdr>
    </w:div>
    <w:div w:id="1893956330">
      <w:bodyDiv w:val="1"/>
      <w:marLeft w:val="0"/>
      <w:marRight w:val="0"/>
      <w:marTop w:val="0"/>
      <w:marBottom w:val="0"/>
      <w:divBdr>
        <w:top w:val="none" w:sz="0" w:space="0" w:color="auto"/>
        <w:left w:val="none" w:sz="0" w:space="0" w:color="auto"/>
        <w:bottom w:val="none" w:sz="0" w:space="0" w:color="auto"/>
        <w:right w:val="none" w:sz="0" w:space="0" w:color="auto"/>
      </w:divBdr>
    </w:div>
    <w:div w:id="1894609717">
      <w:bodyDiv w:val="1"/>
      <w:marLeft w:val="0"/>
      <w:marRight w:val="0"/>
      <w:marTop w:val="0"/>
      <w:marBottom w:val="0"/>
      <w:divBdr>
        <w:top w:val="none" w:sz="0" w:space="0" w:color="auto"/>
        <w:left w:val="none" w:sz="0" w:space="0" w:color="auto"/>
        <w:bottom w:val="none" w:sz="0" w:space="0" w:color="auto"/>
        <w:right w:val="none" w:sz="0" w:space="0" w:color="auto"/>
      </w:divBdr>
    </w:div>
    <w:div w:id="1995142743">
      <w:bodyDiv w:val="1"/>
      <w:marLeft w:val="0"/>
      <w:marRight w:val="0"/>
      <w:marTop w:val="0"/>
      <w:marBottom w:val="0"/>
      <w:divBdr>
        <w:top w:val="none" w:sz="0" w:space="0" w:color="auto"/>
        <w:left w:val="none" w:sz="0" w:space="0" w:color="auto"/>
        <w:bottom w:val="none" w:sz="0" w:space="0" w:color="auto"/>
        <w:right w:val="none" w:sz="0" w:space="0" w:color="auto"/>
      </w:divBdr>
    </w:div>
    <w:div w:id="2003267412">
      <w:bodyDiv w:val="1"/>
      <w:marLeft w:val="0"/>
      <w:marRight w:val="0"/>
      <w:marTop w:val="0"/>
      <w:marBottom w:val="0"/>
      <w:divBdr>
        <w:top w:val="none" w:sz="0" w:space="0" w:color="auto"/>
        <w:left w:val="none" w:sz="0" w:space="0" w:color="auto"/>
        <w:bottom w:val="none" w:sz="0" w:space="0" w:color="auto"/>
        <w:right w:val="none" w:sz="0" w:space="0" w:color="auto"/>
      </w:divBdr>
    </w:div>
    <w:div w:id="207639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dn.ac.uk/staffnet/teaching/types-of-partnership-3887.php" TargetMode="External"/><Relationship Id="rId13" Type="http://schemas.openxmlformats.org/officeDocument/2006/relationships/hyperlink" Target="https://www.gov.uk/guidance/current-arms-embargoes-and-other-restrictions" TargetMode="External"/><Relationship Id="rId18" Type="http://schemas.openxmlformats.org/officeDocument/2006/relationships/hyperlink" Target="https://www.abdn.ac.uk/staffnet/governance/project-management-office/methodology-and-resources-14296.php" TargetMode="External"/><Relationship Id="rId26" Type="http://schemas.openxmlformats.org/officeDocument/2006/relationships/hyperlink" Target="mailto:pmo@abdn.ac.uk" TargetMode="External"/><Relationship Id="rId3" Type="http://schemas.openxmlformats.org/officeDocument/2006/relationships/styles" Target="styles.xml"/><Relationship Id="rId21" Type="http://schemas.openxmlformats.org/officeDocument/2006/relationships/hyperlink" Target="mailto:vimal.subramanian@abdn.ac.uk" TargetMode="External"/><Relationship Id="rId7" Type="http://schemas.openxmlformats.org/officeDocument/2006/relationships/endnotes" Target="endnotes.xml"/><Relationship Id="rId12" Type="http://schemas.openxmlformats.org/officeDocument/2006/relationships/hyperlink" Target="https://www.abdn.ac.uk/toolkit/services/information-governance/" TargetMode="External"/><Relationship Id="rId17" Type="http://schemas.openxmlformats.org/officeDocument/2006/relationships/hyperlink" Target="https://www.abdn.ac.uk/business-info/research-innovation/" TargetMode="External"/><Relationship Id="rId25" Type="http://schemas.openxmlformats.org/officeDocument/2006/relationships/hyperlink" Target="https://www.abdn.ac.uk/business-info/research-innovation/" TargetMode="External"/><Relationship Id="rId2" Type="http://schemas.openxmlformats.org/officeDocument/2006/relationships/numbering" Target="numbering.xml"/><Relationship Id="rId16" Type="http://schemas.openxmlformats.org/officeDocument/2006/relationships/hyperlink" Target="https://www.gov.uk/government/publications/national-security-and-investment-act-guidance-for-the-higher-education-and-research-intensive-sectors/national-security-and-investment-act-guidance-for-the-higher-education-and-research-intensive-sectors" TargetMode="External"/><Relationship Id="rId20" Type="http://schemas.openxmlformats.org/officeDocument/2006/relationships/hyperlink" Target="https://www.abdn.ac.uk/staffnet/governance/project-management-office/index.ph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dn.ac.uk/toolkit/documents/uploads/international-data-transfer-framework.docx" TargetMode="External"/><Relationship Id="rId24" Type="http://schemas.openxmlformats.org/officeDocument/2006/relationships/hyperlink" Target="mailto:dpa@abdn.ac.uk" TargetMode="External"/><Relationship Id="rId5" Type="http://schemas.openxmlformats.org/officeDocument/2006/relationships/webSettings" Target="webSettings.xml"/><Relationship Id="rId15" Type="http://schemas.openxmlformats.org/officeDocument/2006/relationships/hyperlink" Target="https://www.gov.uk/government/publications/national-security-and-investment-act-guidance-on-notifiable-acquisitions/national-security-and-investment-act-guidance-on-notifiable-acquisitions" TargetMode="External"/><Relationship Id="rId23" Type="http://schemas.openxmlformats.org/officeDocument/2006/relationships/hyperlink" Target="https://www.abdn.ac.uk/toolkit/documents/uploads/international-data-transfer-framework.docx" TargetMode="External"/><Relationship Id="rId28" Type="http://schemas.openxmlformats.org/officeDocument/2006/relationships/header" Target="header1.xml"/><Relationship Id="rId10" Type="http://schemas.openxmlformats.org/officeDocument/2006/relationships/hyperlink" Target="https://www.abdn.ac.uk/staffnet/governance/key-performance-indicators-12213.php" TargetMode="External"/><Relationship Id="rId19" Type="http://schemas.openxmlformats.org/officeDocument/2006/relationships/hyperlink" Target="https://www.abdn.ac.uk/staffnet/governance/project-management-office/index.ph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bdn.ac.uk/staffnet/documents/academic-quality-handbook/TransnationalAppetiteStatement160822.pdf" TargetMode="External"/><Relationship Id="rId14" Type="http://schemas.openxmlformats.org/officeDocument/2006/relationships/hyperlink" Target="https://www.gov.uk/guidance/export-controls-applying-to-academic-research" TargetMode="External"/><Relationship Id="rId22" Type="http://schemas.openxmlformats.org/officeDocument/2006/relationships/hyperlink" Target="mailto:collaborative@abdn.ac.uk"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BA27D-8969-4ACF-A375-E50DC9993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Pages>
  <Words>969</Words>
  <Characters>7976</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Subramanian, Vimal</dc:creator>
  <cp:lastModifiedBy>Subramanian, Vimal</cp:lastModifiedBy>
  <cp:revision>30</cp:revision>
  <cp:lastPrinted>2020-04-02T08:15:00Z</cp:lastPrinted>
  <dcterms:created xsi:type="dcterms:W3CDTF">2024-01-10T14:18:00Z</dcterms:created>
  <dcterms:modified xsi:type="dcterms:W3CDTF">2024-06-11T13:05:00Z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85cb8568b5ad01d94feac38aff5926bbba8e7218a2deba8be91979fece2fdfe0</vt:lpwstr>
  </property>
</Properties>
</file>