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C4243" w14:textId="4E3A6335" w:rsidR="000E3190" w:rsidRPr="00E97700" w:rsidRDefault="000E72A4" w:rsidP="00875EDA">
      <w:pPr>
        <w:ind w:left="0"/>
        <w:jc w:val="center"/>
        <w:rPr>
          <w:b/>
          <w:sz w:val="24"/>
          <w:szCs w:val="24"/>
        </w:rPr>
      </w:pPr>
      <w:r w:rsidRPr="00E97700">
        <w:rPr>
          <w:b/>
          <w:sz w:val="24"/>
          <w:szCs w:val="24"/>
        </w:rPr>
        <w:t>RESEARCH</w:t>
      </w:r>
      <w:r w:rsidR="008B4E9D" w:rsidRPr="00E97700">
        <w:rPr>
          <w:b/>
          <w:sz w:val="24"/>
          <w:szCs w:val="24"/>
        </w:rPr>
        <w:t xml:space="preserve"> </w:t>
      </w:r>
      <w:r w:rsidR="000E3190" w:rsidRPr="00E97700">
        <w:rPr>
          <w:b/>
          <w:sz w:val="24"/>
          <w:szCs w:val="24"/>
        </w:rPr>
        <w:t>ETHIC</w:t>
      </w:r>
      <w:r w:rsidR="00FA1199" w:rsidRPr="00E97700">
        <w:rPr>
          <w:b/>
          <w:sz w:val="24"/>
          <w:szCs w:val="24"/>
        </w:rPr>
        <w:t>S</w:t>
      </w:r>
      <w:r w:rsidR="000E3190" w:rsidRPr="00E97700">
        <w:rPr>
          <w:b/>
          <w:sz w:val="24"/>
          <w:szCs w:val="24"/>
        </w:rPr>
        <w:t xml:space="preserve"> CHECKLIST</w:t>
      </w:r>
      <w:r w:rsidR="00E516A2">
        <w:rPr>
          <w:b/>
          <w:sz w:val="24"/>
          <w:szCs w:val="24"/>
        </w:rPr>
        <w:t xml:space="preserve"> – </w:t>
      </w:r>
      <w:r w:rsidR="00875EDA">
        <w:rPr>
          <w:b/>
          <w:sz w:val="24"/>
          <w:szCs w:val="24"/>
        </w:rPr>
        <w:t>UNIVERSITY OF ABERDEEN</w:t>
      </w:r>
    </w:p>
    <w:p w14:paraId="6B935B8D" w14:textId="76604E20" w:rsidR="000E3190" w:rsidRPr="00305E8C" w:rsidRDefault="000E3190" w:rsidP="00613A16">
      <w:pPr>
        <w:spacing w:after="120"/>
        <w:ind w:left="0"/>
        <w:jc w:val="both"/>
      </w:pPr>
      <w:r w:rsidRPr="00305E8C">
        <w:t xml:space="preserve">All </w:t>
      </w:r>
      <w:r w:rsidR="00715D90" w:rsidRPr="00305E8C">
        <w:t xml:space="preserve">academic staff, </w:t>
      </w:r>
      <w:r w:rsidR="0078195C" w:rsidRPr="00305E8C">
        <w:t>PGT</w:t>
      </w:r>
      <w:r w:rsidR="00455AA0" w:rsidRPr="00305E8C">
        <w:t>, PGR</w:t>
      </w:r>
      <w:r w:rsidR="0062323F" w:rsidRPr="00305E8C">
        <w:t>,</w:t>
      </w:r>
      <w:r w:rsidR="0078195C" w:rsidRPr="00305E8C">
        <w:t xml:space="preserve"> and UG students </w:t>
      </w:r>
      <w:r w:rsidRPr="00305E8C">
        <w:t>should consider the ethical dimensions of their research</w:t>
      </w:r>
      <w:r w:rsidR="004F6854" w:rsidRPr="00305E8C">
        <w:t xml:space="preserve"> using the self-assessment checklist below</w:t>
      </w:r>
      <w:r w:rsidRPr="00305E8C">
        <w:t xml:space="preserve"> and, where necessary, seek ethical review and approval.</w:t>
      </w:r>
      <w:r w:rsidR="00E90C06" w:rsidRPr="00305E8C">
        <w:t xml:space="preserve"> While some specific research types will need external</w:t>
      </w:r>
      <w:r w:rsidR="00875EDA" w:rsidRPr="00305E8C">
        <w:t>/specialised</w:t>
      </w:r>
      <w:r w:rsidR="00E90C06" w:rsidRPr="00305E8C">
        <w:t xml:space="preserve"> review, </w:t>
      </w:r>
      <w:r w:rsidR="00E516A2" w:rsidRPr="00305E8C">
        <w:t>others</w:t>
      </w:r>
      <w:r w:rsidR="00AC3247" w:rsidRPr="00305E8C">
        <w:t xml:space="preserve"> go through </w:t>
      </w:r>
      <w:hyperlink w:anchor="_Internal_ethics_review" w:history="1">
        <w:r w:rsidR="00317D0D" w:rsidRPr="00305E8C">
          <w:rPr>
            <w:rStyle w:val="Hyperlink"/>
            <w:rFonts w:cs="Arial"/>
            <w:b/>
            <w:bCs/>
          </w:rPr>
          <w:t>internal ethics</w:t>
        </w:r>
        <w:r w:rsidR="00317D0D" w:rsidRPr="00305E8C">
          <w:rPr>
            <w:rStyle w:val="Hyperlink"/>
            <w:rFonts w:cs="Arial"/>
          </w:rPr>
          <w:t xml:space="preserve"> </w:t>
        </w:r>
        <w:r w:rsidR="00317D0D" w:rsidRPr="00305E8C">
          <w:rPr>
            <w:rStyle w:val="Hyperlink"/>
            <w:rFonts w:cs="Arial"/>
            <w:b/>
            <w:bCs/>
          </w:rPr>
          <w:t>review</w:t>
        </w:r>
      </w:hyperlink>
      <w:r w:rsidR="00EA08C1" w:rsidRPr="00305E8C">
        <w:rPr>
          <w:i/>
          <w:iCs/>
        </w:rPr>
        <w:t>.</w:t>
      </w:r>
    </w:p>
    <w:p w14:paraId="7A9C89C7" w14:textId="625E9672" w:rsidR="008B3EE4" w:rsidRPr="00305E8C" w:rsidRDefault="00B72AD8" w:rsidP="00027BB5">
      <w:pPr>
        <w:spacing w:after="240"/>
        <w:ind w:left="0"/>
        <w:jc w:val="both"/>
      </w:pPr>
      <w:r>
        <w:t xml:space="preserve">Further </w:t>
      </w:r>
      <w:r w:rsidR="001779F0" w:rsidRPr="00305E8C">
        <w:t>consideration must be exercised</w:t>
      </w:r>
      <w:r w:rsidR="000E3190" w:rsidRPr="00305E8C">
        <w:t xml:space="preserve"> for any project that answers </w:t>
      </w:r>
      <w:r w:rsidR="000E3190" w:rsidRPr="00305E8C">
        <w:rPr>
          <w:b/>
        </w:rPr>
        <w:t>YES</w:t>
      </w:r>
      <w:r w:rsidR="000E3190" w:rsidRPr="00305E8C">
        <w:t xml:space="preserve"> to any one or more of the questions</w:t>
      </w:r>
      <w:r w:rsidR="00A344C2" w:rsidRPr="00305E8C">
        <w:t xml:space="preserve"> on </w:t>
      </w:r>
      <w:r w:rsidR="005F3CFB" w:rsidRPr="00305E8C">
        <w:t>th</w:t>
      </w:r>
      <w:r w:rsidR="00DB5433">
        <w:t>is</w:t>
      </w:r>
      <w:r w:rsidR="005F3CFB" w:rsidRPr="00305E8C">
        <w:t xml:space="preserve"> page</w:t>
      </w:r>
      <w:r w:rsidR="008C2772" w:rsidRPr="00305E8C">
        <w:t xml:space="preserve">, and the appropriate process </w:t>
      </w:r>
      <w:r w:rsidR="005F3CFB" w:rsidRPr="00305E8C">
        <w:t>must be followed</w:t>
      </w:r>
      <w:r w:rsidR="001A52DE">
        <w:t xml:space="preserve">.  </w:t>
      </w:r>
      <w:r w:rsidR="00EB6BB1">
        <w:t>The following advice covers the most common types of research activity, however r</w:t>
      </w:r>
      <w:r w:rsidR="001A52DE">
        <w:t>esearchers are encouraged to seek further advice</w:t>
      </w:r>
      <w:r w:rsidR="002B0F0E">
        <w:t xml:space="preserve"> from</w:t>
      </w:r>
      <w:r w:rsidR="001A52DE">
        <w:t xml:space="preserve"> </w:t>
      </w:r>
      <w:r w:rsidR="002B0F0E">
        <w:t xml:space="preserve">your </w:t>
      </w:r>
      <w:hyperlink r:id="rId8" w:anchor="panel6494" w:history="1">
        <w:r w:rsidR="002B0F0E" w:rsidRPr="00BE786F">
          <w:rPr>
            <w:rStyle w:val="Hyperlink"/>
            <w:rFonts w:cs="Arial"/>
          </w:rPr>
          <w:t>ethic</w:t>
        </w:r>
        <w:r w:rsidR="002B0F0E">
          <w:rPr>
            <w:rStyle w:val="Hyperlink"/>
            <w:rFonts w:cs="Arial"/>
          </w:rPr>
          <w:t>s</w:t>
        </w:r>
        <w:r w:rsidR="002B0F0E" w:rsidRPr="00BE786F">
          <w:rPr>
            <w:rStyle w:val="Hyperlink"/>
            <w:rFonts w:cs="Arial"/>
          </w:rPr>
          <w:t xml:space="preserve"> board representatives</w:t>
        </w:r>
      </w:hyperlink>
      <w:r w:rsidR="002B0F0E">
        <w:t xml:space="preserve"> </w:t>
      </w:r>
      <w:r w:rsidR="001A52DE">
        <w:t>on any aspect of ethical approval of research</w:t>
      </w:r>
      <w:r w:rsidR="00EB6BB1">
        <w:t xml:space="preserve"> where they remain unsure</w:t>
      </w:r>
      <w:r w:rsidR="001A52DE">
        <w:t>.</w:t>
      </w:r>
      <w:r w:rsidR="002B0F0E" w:rsidRPr="002B0F0E">
        <w:t xml:space="preserve"> </w:t>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6A0" w:firstRow="1" w:lastRow="0" w:firstColumn="1" w:lastColumn="0" w:noHBand="1" w:noVBand="1"/>
      </w:tblPr>
      <w:tblGrid>
        <w:gridCol w:w="5557"/>
        <w:gridCol w:w="3991"/>
        <w:gridCol w:w="895"/>
      </w:tblGrid>
      <w:tr w:rsidR="00027BB5" w:rsidRPr="00F55C43" w14:paraId="33891313" w14:textId="77777777" w:rsidTr="00227C51">
        <w:trPr>
          <w:trHeight w:val="258"/>
          <w:tblHeader/>
        </w:trPr>
        <w:tc>
          <w:tcPr>
            <w:tcW w:w="5557" w:type="dxa"/>
            <w:tcBorders>
              <w:top w:val="nil"/>
              <w:left w:val="nil"/>
              <w:bottom w:val="single" w:sz="18" w:space="0" w:color="auto"/>
              <w:right w:val="nil"/>
            </w:tcBorders>
            <w:vAlign w:val="bottom"/>
          </w:tcPr>
          <w:p w14:paraId="7339EDBD" w14:textId="3AF2398D" w:rsidR="00027BB5" w:rsidRPr="00F55C43" w:rsidRDefault="00027BB5" w:rsidP="00841063">
            <w:pPr>
              <w:spacing w:before="60" w:after="60" w:line="240" w:lineRule="auto"/>
              <w:ind w:left="0"/>
              <w:rPr>
                <w:sz w:val="18"/>
                <w:szCs w:val="18"/>
              </w:rPr>
            </w:pPr>
            <w:r>
              <w:rPr>
                <w:b/>
                <w:bCs/>
                <w:sz w:val="18"/>
                <w:szCs w:val="18"/>
              </w:rPr>
              <w:t xml:space="preserve">Does the research involve the NHS and/or any type of </w:t>
            </w:r>
            <w:r w:rsidRPr="0038298C">
              <w:rPr>
                <w:b/>
                <w:bCs/>
                <w:sz w:val="18"/>
                <w:szCs w:val="18"/>
              </w:rPr>
              <w:t>clinical research</w:t>
            </w:r>
            <w:r>
              <w:rPr>
                <w:b/>
                <w:bCs/>
                <w:sz w:val="18"/>
                <w:szCs w:val="18"/>
              </w:rPr>
              <w:t>?</w:t>
            </w:r>
          </w:p>
        </w:tc>
        <w:tc>
          <w:tcPr>
            <w:tcW w:w="3991" w:type="dxa"/>
            <w:tcBorders>
              <w:top w:val="nil"/>
              <w:left w:val="nil"/>
              <w:bottom w:val="single" w:sz="18" w:space="0" w:color="auto"/>
              <w:right w:val="single" w:sz="18" w:space="0" w:color="auto"/>
            </w:tcBorders>
            <w:vAlign w:val="bottom"/>
          </w:tcPr>
          <w:p w14:paraId="10626892" w14:textId="5AD095EF" w:rsidR="00027BB5" w:rsidRDefault="00027BB5" w:rsidP="00841063">
            <w:pPr>
              <w:spacing w:before="60" w:after="60" w:line="240" w:lineRule="auto"/>
              <w:ind w:left="96"/>
              <w:rPr>
                <w:rStyle w:val="markedcontent"/>
                <w:sz w:val="18"/>
                <w:szCs w:val="18"/>
              </w:rPr>
            </w:pPr>
            <w:r w:rsidRPr="00F55C43">
              <w:rPr>
                <w:i/>
                <w:iCs/>
                <w:sz w:val="18"/>
                <w:szCs w:val="18"/>
              </w:rPr>
              <w:t xml:space="preserve">For </w:t>
            </w:r>
            <w:r>
              <w:rPr>
                <w:i/>
                <w:iCs/>
                <w:sz w:val="18"/>
                <w:szCs w:val="18"/>
              </w:rPr>
              <w:t xml:space="preserve">appropriate </w:t>
            </w:r>
            <w:r w:rsidRPr="00F55C43">
              <w:rPr>
                <w:i/>
                <w:iCs/>
                <w:sz w:val="18"/>
                <w:szCs w:val="18"/>
              </w:rPr>
              <w:t>process see below</w:t>
            </w:r>
          </w:p>
        </w:tc>
        <w:tc>
          <w:tcPr>
            <w:tcW w:w="895" w:type="dxa"/>
            <w:tcBorders>
              <w:top w:val="single" w:sz="18" w:space="0" w:color="auto"/>
              <w:left w:val="single" w:sz="18" w:space="0" w:color="auto"/>
              <w:bottom w:val="single" w:sz="18" w:space="0" w:color="auto"/>
              <w:right w:val="single" w:sz="18" w:space="0" w:color="auto"/>
            </w:tcBorders>
            <w:vAlign w:val="center"/>
          </w:tcPr>
          <w:p w14:paraId="2A5254B9" w14:textId="123E0122" w:rsidR="00027BB5" w:rsidRPr="00A85E92" w:rsidRDefault="00841063" w:rsidP="003A794D">
            <w:pPr>
              <w:spacing w:before="60" w:after="60" w:line="240" w:lineRule="auto"/>
              <w:ind w:left="0"/>
              <w:rPr>
                <w:rStyle w:val="Style3"/>
                <w:rFonts w:eastAsiaTheme="minorHAnsi"/>
                <w:bCs/>
                <w:color w:val="C00000"/>
                <w:sz w:val="20"/>
              </w:rPr>
            </w:pPr>
            <w:r w:rsidRPr="00A85E92">
              <w:rPr>
                <w:rStyle w:val="Style3"/>
                <w:rFonts w:eastAsiaTheme="minorHAnsi"/>
                <w:bCs/>
                <w:color w:val="C00000"/>
                <w:sz w:val="20"/>
              </w:rPr>
              <w:t>Yes/No</w:t>
            </w:r>
          </w:p>
        </w:tc>
      </w:tr>
      <w:tr w:rsidR="00BE7060" w:rsidRPr="00F55C43" w14:paraId="7D70DB26" w14:textId="77777777" w:rsidTr="00472EB1">
        <w:trPr>
          <w:trHeight w:val="693"/>
        </w:trPr>
        <w:tc>
          <w:tcPr>
            <w:tcW w:w="5557" w:type="dxa"/>
            <w:tcBorders>
              <w:top w:val="single" w:sz="18" w:space="0" w:color="auto"/>
              <w:left w:val="single" w:sz="18" w:space="0" w:color="auto"/>
              <w:bottom w:val="single" w:sz="18" w:space="0" w:color="auto"/>
            </w:tcBorders>
            <w:vAlign w:val="center"/>
          </w:tcPr>
          <w:p w14:paraId="20101F26" w14:textId="1508F773" w:rsidR="00F8620C" w:rsidRPr="00F55C43" w:rsidRDefault="00841063" w:rsidP="00DE5D17">
            <w:pPr>
              <w:spacing w:before="60" w:after="60" w:line="240" w:lineRule="auto"/>
              <w:ind w:left="0"/>
              <w:rPr>
                <w:sz w:val="18"/>
                <w:szCs w:val="18"/>
              </w:rPr>
            </w:pPr>
            <w:r w:rsidRPr="00A93679">
              <w:rPr>
                <w:sz w:val="18"/>
                <w:szCs w:val="18"/>
              </w:rPr>
              <w:t>Project</w:t>
            </w:r>
            <w:r w:rsidR="00F8620C" w:rsidRPr="00A93679">
              <w:rPr>
                <w:sz w:val="18"/>
                <w:szCs w:val="18"/>
              </w:rPr>
              <w:t xml:space="preserve"> </w:t>
            </w:r>
            <w:r w:rsidR="00F8620C" w:rsidRPr="00F55C43">
              <w:rPr>
                <w:sz w:val="18"/>
                <w:szCs w:val="18"/>
              </w:rPr>
              <w:t>involve</w:t>
            </w:r>
            <w:r>
              <w:rPr>
                <w:sz w:val="18"/>
                <w:szCs w:val="18"/>
              </w:rPr>
              <w:t>s</w:t>
            </w:r>
            <w:r w:rsidR="00F8620C" w:rsidRPr="00F55C43">
              <w:rPr>
                <w:sz w:val="18"/>
                <w:szCs w:val="18"/>
              </w:rPr>
              <w:t xml:space="preserve"> NHS staff, resources, facilities, patients, </w:t>
            </w:r>
            <w:r w:rsidR="00504DE6">
              <w:rPr>
                <w:sz w:val="18"/>
                <w:szCs w:val="18"/>
              </w:rPr>
              <w:t xml:space="preserve">data, </w:t>
            </w:r>
            <w:r w:rsidR="00F8620C" w:rsidRPr="00F55C43">
              <w:rPr>
                <w:sz w:val="18"/>
                <w:szCs w:val="18"/>
              </w:rPr>
              <w:t xml:space="preserve">their </w:t>
            </w:r>
            <w:r w:rsidR="00E516A2" w:rsidRPr="00F55C43">
              <w:rPr>
                <w:sz w:val="18"/>
                <w:szCs w:val="18"/>
              </w:rPr>
              <w:t>carers,</w:t>
            </w:r>
            <w:r w:rsidR="00F8620C" w:rsidRPr="00F55C43">
              <w:rPr>
                <w:sz w:val="18"/>
                <w:szCs w:val="18"/>
              </w:rPr>
              <w:t xml:space="preserve"> </w:t>
            </w:r>
            <w:r w:rsidR="00027BB5">
              <w:rPr>
                <w:sz w:val="18"/>
                <w:szCs w:val="18"/>
              </w:rPr>
              <w:t>the administration of medicinal products or intervention with a medical device</w:t>
            </w:r>
          </w:p>
        </w:tc>
        <w:tc>
          <w:tcPr>
            <w:tcW w:w="3991" w:type="dxa"/>
            <w:tcBorders>
              <w:top w:val="single" w:sz="18" w:space="0" w:color="auto"/>
              <w:bottom w:val="single" w:sz="18" w:space="0" w:color="auto"/>
              <w:right w:val="single" w:sz="18" w:space="0" w:color="auto"/>
            </w:tcBorders>
            <w:vAlign w:val="center"/>
          </w:tcPr>
          <w:p w14:paraId="628CA428" w14:textId="79B20A84" w:rsidR="00875EDA" w:rsidRPr="00F55C43" w:rsidRDefault="00027BB5" w:rsidP="00DE5D17">
            <w:pPr>
              <w:spacing w:before="60" w:after="60" w:line="240" w:lineRule="auto"/>
              <w:ind w:left="98"/>
              <w:rPr>
                <w:rStyle w:val="markedcontent"/>
                <w:sz w:val="18"/>
                <w:szCs w:val="18"/>
              </w:rPr>
            </w:pPr>
            <w:r>
              <w:rPr>
                <w:rStyle w:val="markedcontent"/>
                <w:sz w:val="18"/>
                <w:szCs w:val="18"/>
              </w:rPr>
              <w:t>Likely needs</w:t>
            </w:r>
            <w:r w:rsidR="00875EDA" w:rsidRPr="00F55C43">
              <w:rPr>
                <w:rStyle w:val="markedcontent"/>
                <w:sz w:val="18"/>
                <w:szCs w:val="18"/>
              </w:rPr>
              <w:t xml:space="preserve"> external review </w:t>
            </w:r>
          </w:p>
          <w:p w14:paraId="2587BE63" w14:textId="2CD0D51E" w:rsidR="00F8620C" w:rsidRPr="00F55C43" w:rsidRDefault="00875EDA" w:rsidP="00DE5D17">
            <w:pPr>
              <w:spacing w:before="60" w:after="60" w:line="240" w:lineRule="auto"/>
              <w:ind w:left="98"/>
              <w:rPr>
                <w:sz w:val="18"/>
                <w:szCs w:val="18"/>
              </w:rPr>
            </w:pPr>
            <w:r w:rsidRPr="00F55C43">
              <w:rPr>
                <w:rStyle w:val="markedcontent"/>
                <w:sz w:val="18"/>
                <w:szCs w:val="18"/>
              </w:rPr>
              <w:t>P</w:t>
            </w:r>
            <w:r w:rsidR="00F8620C" w:rsidRPr="00F55C43">
              <w:rPr>
                <w:rStyle w:val="markedcontent"/>
                <w:sz w:val="18"/>
                <w:szCs w:val="18"/>
              </w:rPr>
              <w:t xml:space="preserve">lease contact </w:t>
            </w:r>
            <w:hyperlink r:id="rId9" w:history="1">
              <w:r w:rsidR="00F8620C" w:rsidRPr="00F55C43">
                <w:rPr>
                  <w:rStyle w:val="Hyperlink"/>
                  <w:rFonts w:cs="Arial"/>
                  <w:sz w:val="18"/>
                  <w:szCs w:val="18"/>
                </w:rPr>
                <w:t>researchgovernance@abdn.ac.uk</w:t>
              </w:r>
            </w:hyperlink>
          </w:p>
        </w:tc>
        <w:tc>
          <w:tcPr>
            <w:tcW w:w="895" w:type="dxa"/>
            <w:tcBorders>
              <w:top w:val="single" w:sz="18" w:space="0" w:color="auto"/>
              <w:left w:val="single" w:sz="18" w:space="0" w:color="auto"/>
              <w:bottom w:val="single" w:sz="18" w:space="0" w:color="auto"/>
              <w:right w:val="single" w:sz="18" w:space="0" w:color="auto"/>
            </w:tcBorders>
            <w:vAlign w:val="center"/>
          </w:tcPr>
          <w:p w14:paraId="639F9DAD" w14:textId="7971A1CE" w:rsidR="00F8620C" w:rsidRPr="00F55C43" w:rsidRDefault="00F8620C" w:rsidP="003A794D">
            <w:pPr>
              <w:spacing w:before="60" w:after="60" w:line="240" w:lineRule="auto"/>
              <w:ind w:left="0"/>
              <w:rPr>
                <w:rStyle w:val="Style3"/>
                <w:rFonts w:eastAsiaTheme="minorHAnsi"/>
                <w:b w:val="0"/>
                <w:sz w:val="18"/>
                <w:szCs w:val="18"/>
              </w:rPr>
            </w:pPr>
          </w:p>
        </w:tc>
      </w:tr>
    </w:tbl>
    <w:p w14:paraId="0AC41EA3" w14:textId="77777777" w:rsidR="007E2441" w:rsidRDefault="007E2441"/>
    <w:tbl>
      <w:tblPr>
        <w:tblStyle w:val="TableGrid"/>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5580"/>
        <w:gridCol w:w="3960"/>
        <w:gridCol w:w="926"/>
      </w:tblGrid>
      <w:tr w:rsidR="0015719D" w:rsidRPr="00F55C43" w14:paraId="7DF0EA4C" w14:textId="3ADA1E66" w:rsidTr="00227C51">
        <w:trPr>
          <w:trHeight w:val="590"/>
          <w:tblHeader/>
        </w:trPr>
        <w:tc>
          <w:tcPr>
            <w:tcW w:w="5580" w:type="dxa"/>
            <w:tcBorders>
              <w:bottom w:val="single" w:sz="18" w:space="0" w:color="auto"/>
            </w:tcBorders>
            <w:vAlign w:val="bottom"/>
          </w:tcPr>
          <w:p w14:paraId="5C528C65" w14:textId="3487C96C" w:rsidR="00F8620C" w:rsidRPr="0038298C" w:rsidRDefault="00F8620C" w:rsidP="0038298C">
            <w:pPr>
              <w:spacing w:before="60" w:after="60" w:line="240" w:lineRule="auto"/>
              <w:ind w:left="0"/>
              <w:rPr>
                <w:b/>
                <w:bCs/>
              </w:rPr>
            </w:pPr>
            <w:r w:rsidRPr="0038298C">
              <w:rPr>
                <w:b/>
                <w:bCs/>
                <w:sz w:val="18"/>
                <w:szCs w:val="18"/>
              </w:rPr>
              <w:t>Does the research involve human participants</w:t>
            </w:r>
            <w:r w:rsidR="00841063">
              <w:rPr>
                <w:b/>
                <w:bCs/>
                <w:sz w:val="18"/>
                <w:szCs w:val="18"/>
              </w:rPr>
              <w:t xml:space="preserve"> or</w:t>
            </w:r>
            <w:r w:rsidR="0038298C" w:rsidRPr="0038298C">
              <w:rPr>
                <w:b/>
                <w:bCs/>
                <w:sz w:val="18"/>
                <w:szCs w:val="18"/>
              </w:rPr>
              <w:t xml:space="preserve"> </w:t>
            </w:r>
            <w:r w:rsidR="00F55C43" w:rsidRPr="0038298C">
              <w:rPr>
                <w:b/>
                <w:bCs/>
                <w:sz w:val="18"/>
                <w:szCs w:val="18"/>
              </w:rPr>
              <w:t>their</w:t>
            </w:r>
            <w:r w:rsidR="00E516A2" w:rsidRPr="0038298C">
              <w:rPr>
                <w:b/>
                <w:bCs/>
                <w:sz w:val="18"/>
                <w:szCs w:val="18"/>
              </w:rPr>
              <w:t xml:space="preserve"> remains </w:t>
            </w:r>
            <w:r w:rsidRPr="0038298C">
              <w:rPr>
                <w:b/>
                <w:bCs/>
                <w:sz w:val="18"/>
                <w:szCs w:val="18"/>
              </w:rPr>
              <w:t>(excluding clinical research</w:t>
            </w:r>
            <w:r w:rsidRPr="00C00A2C">
              <w:rPr>
                <w:b/>
                <w:bCs/>
                <w:sz w:val="18"/>
                <w:szCs w:val="18"/>
              </w:rPr>
              <w:t>)</w:t>
            </w:r>
            <w:r w:rsidR="00F55C43" w:rsidRPr="00C00A2C">
              <w:rPr>
                <w:b/>
                <w:bCs/>
                <w:sz w:val="18"/>
                <w:szCs w:val="18"/>
              </w:rPr>
              <w:t>?</w:t>
            </w:r>
            <w:r w:rsidR="00C00A2C" w:rsidRPr="00313EF7">
              <w:rPr>
                <w:b/>
                <w:bCs/>
                <w:sz w:val="18"/>
                <w:szCs w:val="18"/>
              </w:rPr>
              <w:t xml:space="preserve"> </w:t>
            </w:r>
            <w:r w:rsidR="00C00A2C" w:rsidRPr="00CB7A03">
              <w:rPr>
                <w:b/>
                <w:bCs/>
                <w:sz w:val="18"/>
                <w:szCs w:val="18"/>
              </w:rPr>
              <w:t xml:space="preserve">(examples of the </w:t>
            </w:r>
            <w:r w:rsidR="00C00A2C">
              <w:rPr>
                <w:b/>
                <w:bCs/>
                <w:sz w:val="18"/>
                <w:szCs w:val="18"/>
              </w:rPr>
              <w:t>d</w:t>
            </w:r>
            <w:r w:rsidR="00C00A2C">
              <w:rPr>
                <w:b/>
                <w:bCs/>
              </w:rPr>
              <w:t xml:space="preserve">ifferent </w:t>
            </w:r>
            <w:r w:rsidR="00C00A2C" w:rsidRPr="00CB7A03">
              <w:rPr>
                <w:b/>
                <w:bCs/>
                <w:sz w:val="18"/>
                <w:szCs w:val="18"/>
              </w:rPr>
              <w:t>types of research involving human participants are listed below)</w:t>
            </w:r>
          </w:p>
        </w:tc>
        <w:tc>
          <w:tcPr>
            <w:tcW w:w="3960" w:type="dxa"/>
            <w:tcBorders>
              <w:bottom w:val="single" w:sz="18" w:space="0" w:color="auto"/>
              <w:right w:val="single" w:sz="18" w:space="0" w:color="auto"/>
            </w:tcBorders>
            <w:vAlign w:val="bottom"/>
          </w:tcPr>
          <w:p w14:paraId="65E0D8FA" w14:textId="70534C7C" w:rsidR="00F8620C" w:rsidRPr="00F55C43" w:rsidRDefault="00E516A2" w:rsidP="0038298C">
            <w:pPr>
              <w:spacing w:before="60" w:after="60" w:line="240" w:lineRule="auto"/>
              <w:ind w:left="98"/>
              <w:rPr>
                <w:i/>
                <w:iCs/>
                <w:sz w:val="18"/>
                <w:szCs w:val="18"/>
              </w:rPr>
            </w:pPr>
            <w:r w:rsidRPr="00F55C43">
              <w:rPr>
                <w:i/>
                <w:iCs/>
                <w:sz w:val="18"/>
                <w:szCs w:val="18"/>
              </w:rPr>
              <w:t>F</w:t>
            </w:r>
            <w:r w:rsidR="00F8620C" w:rsidRPr="00F55C43">
              <w:rPr>
                <w:i/>
                <w:iCs/>
                <w:sz w:val="18"/>
                <w:szCs w:val="18"/>
              </w:rPr>
              <w:t xml:space="preserve">or </w:t>
            </w:r>
            <w:r w:rsidR="00F55C43">
              <w:rPr>
                <w:i/>
                <w:iCs/>
                <w:sz w:val="18"/>
                <w:szCs w:val="18"/>
              </w:rPr>
              <w:t xml:space="preserve">appropriate </w:t>
            </w:r>
            <w:r w:rsidR="00F8620C" w:rsidRPr="00F55C43">
              <w:rPr>
                <w:i/>
                <w:iCs/>
                <w:sz w:val="18"/>
                <w:szCs w:val="18"/>
              </w:rPr>
              <w:t>process see below</w:t>
            </w:r>
          </w:p>
        </w:tc>
        <w:tc>
          <w:tcPr>
            <w:tcW w:w="926" w:type="dxa"/>
            <w:tcBorders>
              <w:top w:val="single" w:sz="18" w:space="0" w:color="auto"/>
              <w:left w:val="single" w:sz="18" w:space="0" w:color="auto"/>
              <w:bottom w:val="single" w:sz="18" w:space="0" w:color="auto"/>
              <w:right w:val="single" w:sz="18" w:space="0" w:color="auto"/>
            </w:tcBorders>
            <w:vAlign w:val="center"/>
          </w:tcPr>
          <w:p w14:paraId="5CCD0958" w14:textId="058312D0" w:rsidR="00F8620C" w:rsidRPr="00F55C43" w:rsidRDefault="00FF1AD2" w:rsidP="003A794D">
            <w:pPr>
              <w:spacing w:before="60" w:after="60" w:line="240" w:lineRule="auto"/>
              <w:ind w:left="-44" w:firstLine="15"/>
              <w:jc w:val="center"/>
              <w:rPr>
                <w:rFonts w:eastAsiaTheme="minorHAnsi"/>
                <w:sz w:val="18"/>
                <w:szCs w:val="18"/>
                <w:lang w:eastAsia="en-GB"/>
              </w:rPr>
            </w:pPr>
            <w:r w:rsidRPr="00A85E92">
              <w:rPr>
                <w:rStyle w:val="Style3"/>
                <w:rFonts w:eastAsiaTheme="minorHAnsi"/>
                <w:bCs/>
                <w:color w:val="C00000"/>
                <w:sz w:val="20"/>
              </w:rPr>
              <w:t>Yes/No</w:t>
            </w:r>
          </w:p>
        </w:tc>
      </w:tr>
      <w:tr w:rsidR="0015719D" w:rsidRPr="00F55C43" w14:paraId="770FB26E" w14:textId="77777777" w:rsidTr="00472EB1">
        <w:trPr>
          <w:trHeight w:val="783"/>
        </w:trPr>
        <w:tc>
          <w:tcPr>
            <w:tcW w:w="5580" w:type="dxa"/>
            <w:tcBorders>
              <w:top w:val="single" w:sz="18" w:space="0" w:color="auto"/>
              <w:left w:val="single" w:sz="18" w:space="0" w:color="auto"/>
              <w:bottom w:val="single" w:sz="2" w:space="0" w:color="auto"/>
              <w:right w:val="single" w:sz="2" w:space="0" w:color="auto"/>
            </w:tcBorders>
            <w:vAlign w:val="center"/>
          </w:tcPr>
          <w:p w14:paraId="7EEC3667" w14:textId="1FFDBEC4" w:rsidR="0036193F" w:rsidRPr="00F55C43" w:rsidRDefault="00BE786F" w:rsidP="00DE5D17">
            <w:pPr>
              <w:spacing w:before="60" w:after="60" w:line="240" w:lineRule="auto"/>
              <w:ind w:left="0"/>
              <w:rPr>
                <w:sz w:val="18"/>
                <w:szCs w:val="18"/>
              </w:rPr>
            </w:pPr>
            <w:r>
              <w:rPr>
                <w:rStyle w:val="markedcontent"/>
                <w:sz w:val="18"/>
                <w:szCs w:val="18"/>
              </w:rPr>
              <w:t>P</w:t>
            </w:r>
            <w:r w:rsidR="003327E6">
              <w:rPr>
                <w:rStyle w:val="markedcontent"/>
                <w:sz w:val="18"/>
                <w:szCs w:val="18"/>
              </w:rPr>
              <w:t xml:space="preserve">roject </w:t>
            </w:r>
            <w:r w:rsidR="00C00A2C">
              <w:rPr>
                <w:rStyle w:val="markedcontent"/>
                <w:sz w:val="18"/>
                <w:szCs w:val="18"/>
              </w:rPr>
              <w:t>involves</w:t>
            </w:r>
            <w:r w:rsidR="003327E6">
              <w:rPr>
                <w:rStyle w:val="markedcontent"/>
                <w:sz w:val="18"/>
                <w:szCs w:val="18"/>
              </w:rPr>
              <w:t xml:space="preserve"> e.g. local council (for research in schools</w:t>
            </w:r>
            <w:r w:rsidR="00C00A2C">
              <w:rPr>
                <w:rStyle w:val="markedcontent"/>
                <w:sz w:val="18"/>
                <w:szCs w:val="18"/>
              </w:rPr>
              <w:t>, or involving council resources</w:t>
            </w:r>
            <w:r w:rsidR="00CB7A03">
              <w:rPr>
                <w:rStyle w:val="markedcontent"/>
                <w:sz w:val="18"/>
                <w:szCs w:val="18"/>
              </w:rPr>
              <w:t>, staff</w:t>
            </w:r>
            <w:r w:rsidR="00C00A2C">
              <w:rPr>
                <w:rStyle w:val="markedcontent"/>
                <w:sz w:val="18"/>
                <w:szCs w:val="18"/>
              </w:rPr>
              <w:t xml:space="preserve"> etc</w:t>
            </w:r>
            <w:r w:rsidR="003327E6">
              <w:rPr>
                <w:rStyle w:val="markedcontent"/>
                <w:sz w:val="18"/>
                <w:szCs w:val="18"/>
              </w:rPr>
              <w:t>), prison service, armed forces, UK Social Care organisation</w:t>
            </w:r>
          </w:p>
        </w:tc>
        <w:tc>
          <w:tcPr>
            <w:tcW w:w="3960" w:type="dxa"/>
            <w:tcBorders>
              <w:top w:val="single" w:sz="18" w:space="0" w:color="auto"/>
              <w:left w:val="single" w:sz="2" w:space="0" w:color="auto"/>
              <w:bottom w:val="single" w:sz="2" w:space="0" w:color="auto"/>
              <w:right w:val="single" w:sz="18" w:space="0" w:color="auto"/>
            </w:tcBorders>
            <w:vAlign w:val="center"/>
          </w:tcPr>
          <w:p w14:paraId="7E63CDF6" w14:textId="3504EC5C" w:rsidR="003327E6" w:rsidRDefault="00420C83" w:rsidP="00420C83">
            <w:pPr>
              <w:spacing w:before="60" w:after="120" w:line="240" w:lineRule="auto"/>
              <w:ind w:left="96"/>
              <w:rPr>
                <w:rStyle w:val="markedcontent"/>
                <w:sz w:val="18"/>
                <w:szCs w:val="18"/>
              </w:rPr>
            </w:pPr>
            <w:r>
              <w:rPr>
                <w:rStyle w:val="markedcontent"/>
                <w:sz w:val="18"/>
                <w:szCs w:val="18"/>
              </w:rPr>
              <w:t>M</w:t>
            </w:r>
            <w:r w:rsidRPr="00420C83">
              <w:rPr>
                <w:rStyle w:val="markedcontent"/>
                <w:sz w:val="18"/>
                <w:szCs w:val="18"/>
              </w:rPr>
              <w:t>ight need</w:t>
            </w:r>
            <w:r w:rsidR="00F55C43">
              <w:rPr>
                <w:rStyle w:val="markedcontent"/>
                <w:sz w:val="18"/>
                <w:szCs w:val="18"/>
              </w:rPr>
              <w:t xml:space="preserve"> </w:t>
            </w:r>
            <w:hyperlink w:anchor="_Internal_ethics_review" w:history="1">
              <w:r w:rsidR="0036193F" w:rsidRPr="00F55C43">
                <w:rPr>
                  <w:rStyle w:val="Hyperlink"/>
                  <w:rFonts w:cs="Arial"/>
                  <w:sz w:val="18"/>
                  <w:szCs w:val="18"/>
                </w:rPr>
                <w:t>internal ethics review</w:t>
              </w:r>
            </w:hyperlink>
            <w:r w:rsidR="0036193F" w:rsidRPr="00F55C43">
              <w:rPr>
                <w:rStyle w:val="markedcontent"/>
                <w:sz w:val="18"/>
                <w:szCs w:val="18"/>
              </w:rPr>
              <w:t xml:space="preserve"> before </w:t>
            </w:r>
            <w:r w:rsidR="00663F69">
              <w:rPr>
                <w:rStyle w:val="markedcontent"/>
                <w:sz w:val="18"/>
                <w:szCs w:val="18"/>
              </w:rPr>
              <w:t>an application is submitted to the</w:t>
            </w:r>
            <w:r w:rsidR="003327E6">
              <w:rPr>
                <w:rStyle w:val="markedcontent"/>
                <w:sz w:val="18"/>
                <w:szCs w:val="18"/>
              </w:rPr>
              <w:t xml:space="preserve"> appropriate external review process.</w:t>
            </w:r>
          </w:p>
          <w:p w14:paraId="41ED2CC4" w14:textId="31626A23" w:rsidR="0070761D" w:rsidRDefault="003327E6" w:rsidP="0070761D">
            <w:pPr>
              <w:spacing w:before="60" w:after="60" w:line="240" w:lineRule="auto"/>
              <w:ind w:left="98"/>
              <w:rPr>
                <w:rStyle w:val="markedcontent"/>
                <w:sz w:val="18"/>
                <w:szCs w:val="18"/>
              </w:rPr>
            </w:pPr>
            <w:r>
              <w:rPr>
                <w:rStyle w:val="markedcontent"/>
                <w:sz w:val="18"/>
                <w:szCs w:val="18"/>
              </w:rPr>
              <w:t xml:space="preserve">Contact the </w:t>
            </w:r>
            <w:hyperlink r:id="rId10" w:anchor="faq9" w:history="1">
              <w:r w:rsidRPr="00CA5E8A">
                <w:rPr>
                  <w:rStyle w:val="Hyperlink"/>
                  <w:rFonts w:cs="Arial"/>
                  <w:sz w:val="18"/>
                  <w:szCs w:val="18"/>
                </w:rPr>
                <w:t>Research Policy &amp; Strategy Team</w:t>
              </w:r>
            </w:hyperlink>
            <w:r>
              <w:rPr>
                <w:rStyle w:val="markedcontent"/>
                <w:sz w:val="18"/>
                <w:szCs w:val="18"/>
              </w:rPr>
              <w:t xml:space="preserve"> for further guidance</w:t>
            </w:r>
            <w:r w:rsidR="0036193F" w:rsidRPr="00F55C43">
              <w:rPr>
                <w:rStyle w:val="markedcontent"/>
                <w:sz w:val="18"/>
                <w:szCs w:val="18"/>
              </w:rPr>
              <w:t xml:space="preserve"> </w:t>
            </w:r>
          </w:p>
          <w:p w14:paraId="46F01543" w14:textId="5A20A4E2" w:rsidR="0070761D" w:rsidRPr="00F55C43" w:rsidRDefault="0070761D" w:rsidP="00DE5D17">
            <w:pPr>
              <w:spacing w:before="60" w:after="60" w:line="240" w:lineRule="auto"/>
              <w:ind w:left="98"/>
              <w:rPr>
                <w:sz w:val="18"/>
                <w:szCs w:val="18"/>
              </w:rPr>
            </w:pPr>
            <w:r>
              <w:rPr>
                <w:rStyle w:val="markedcontent"/>
                <w:sz w:val="18"/>
                <w:szCs w:val="18"/>
              </w:rPr>
              <w:t xml:space="preserve">If the research involves His Majesty’s Prison Service (England and Wales) then contact </w:t>
            </w:r>
            <w:hyperlink r:id="rId11" w:history="1">
              <w:r w:rsidRPr="00D90B40">
                <w:rPr>
                  <w:rStyle w:val="Hyperlink"/>
                  <w:rFonts w:cs="Arial"/>
                  <w:sz w:val="18"/>
                  <w:szCs w:val="18"/>
                </w:rPr>
                <w:t>researchgovernance@abdn.ac.uk</w:t>
              </w:r>
            </w:hyperlink>
            <w:r>
              <w:rPr>
                <w:rStyle w:val="markedcontent"/>
                <w:sz w:val="18"/>
                <w:szCs w:val="18"/>
              </w:rPr>
              <w:t xml:space="preserve"> for further guidance.</w:t>
            </w:r>
          </w:p>
        </w:tc>
        <w:tc>
          <w:tcPr>
            <w:tcW w:w="926" w:type="dxa"/>
            <w:tcBorders>
              <w:top w:val="single" w:sz="18" w:space="0" w:color="auto"/>
              <w:left w:val="single" w:sz="18" w:space="0" w:color="auto"/>
              <w:bottom w:val="single" w:sz="2" w:space="0" w:color="auto"/>
              <w:right w:val="single" w:sz="18" w:space="0" w:color="auto"/>
            </w:tcBorders>
            <w:vAlign w:val="center"/>
          </w:tcPr>
          <w:p w14:paraId="036C9152" w14:textId="77777777" w:rsidR="0036193F" w:rsidRPr="00F55C43" w:rsidRDefault="0036193F" w:rsidP="003A794D">
            <w:pPr>
              <w:spacing w:before="60" w:after="60" w:line="240" w:lineRule="auto"/>
              <w:ind w:left="-44" w:firstLine="15"/>
              <w:rPr>
                <w:rStyle w:val="Style3"/>
                <w:rFonts w:eastAsiaTheme="minorHAnsi"/>
                <w:b w:val="0"/>
                <w:sz w:val="18"/>
                <w:szCs w:val="18"/>
              </w:rPr>
            </w:pPr>
          </w:p>
        </w:tc>
      </w:tr>
      <w:tr w:rsidR="0015719D" w:rsidRPr="00F55C43" w14:paraId="37D70496" w14:textId="77777777" w:rsidTr="00472EB1">
        <w:trPr>
          <w:trHeight w:val="546"/>
        </w:trPr>
        <w:tc>
          <w:tcPr>
            <w:tcW w:w="5580" w:type="dxa"/>
            <w:tcBorders>
              <w:top w:val="single" w:sz="2" w:space="0" w:color="auto"/>
              <w:left w:val="single" w:sz="18" w:space="0" w:color="auto"/>
              <w:bottom w:val="single" w:sz="2" w:space="0" w:color="auto"/>
              <w:right w:val="single" w:sz="2" w:space="0" w:color="auto"/>
            </w:tcBorders>
            <w:vAlign w:val="center"/>
          </w:tcPr>
          <w:p w14:paraId="2CE1C953" w14:textId="5438015D" w:rsidR="0036193F" w:rsidRPr="00F55C43" w:rsidRDefault="0036193F" w:rsidP="00DE5D17">
            <w:pPr>
              <w:spacing w:before="60" w:after="60" w:line="240" w:lineRule="auto"/>
              <w:ind w:left="0"/>
              <w:rPr>
                <w:sz w:val="18"/>
                <w:szCs w:val="18"/>
              </w:rPr>
            </w:pPr>
            <w:r w:rsidRPr="0087023D">
              <w:rPr>
                <w:rStyle w:val="markedcontent"/>
                <w:sz w:val="18"/>
                <w:szCs w:val="18"/>
              </w:rPr>
              <w:t>Project gathers data for University Business</w:t>
            </w:r>
            <w:r w:rsidR="00DB5433" w:rsidRPr="0087023D">
              <w:rPr>
                <w:rStyle w:val="markedcontent"/>
                <w:sz w:val="18"/>
                <w:szCs w:val="18"/>
              </w:rPr>
              <w:t xml:space="preserve"> (not for publi</w:t>
            </w:r>
            <w:r w:rsidR="00665772" w:rsidRPr="0087023D">
              <w:rPr>
                <w:rStyle w:val="markedcontent"/>
                <w:sz w:val="18"/>
                <w:szCs w:val="18"/>
              </w:rPr>
              <w:t>cation as an academic output/outcome</w:t>
            </w:r>
            <w:r w:rsidR="00DB5433" w:rsidRPr="0087023D">
              <w:rPr>
                <w:rStyle w:val="markedcontent"/>
                <w:sz w:val="18"/>
                <w:szCs w:val="18"/>
              </w:rPr>
              <w:t>)</w:t>
            </w:r>
            <w:r w:rsidRPr="0087023D">
              <w:rPr>
                <w:rStyle w:val="markedcontent"/>
                <w:sz w:val="18"/>
                <w:szCs w:val="18"/>
              </w:rPr>
              <w:t xml:space="preserve"> </w:t>
            </w:r>
          </w:p>
        </w:tc>
        <w:tc>
          <w:tcPr>
            <w:tcW w:w="3960" w:type="dxa"/>
            <w:tcBorders>
              <w:top w:val="single" w:sz="2" w:space="0" w:color="auto"/>
              <w:left w:val="single" w:sz="2" w:space="0" w:color="auto"/>
              <w:bottom w:val="single" w:sz="2" w:space="0" w:color="auto"/>
              <w:right w:val="single" w:sz="18" w:space="0" w:color="auto"/>
            </w:tcBorders>
            <w:vAlign w:val="center"/>
          </w:tcPr>
          <w:p w14:paraId="2C9D7FB4" w14:textId="0B962299" w:rsidR="0036193F" w:rsidRPr="0087023D" w:rsidRDefault="00F55C43" w:rsidP="00420C83">
            <w:pPr>
              <w:spacing w:before="60" w:after="120" w:line="240" w:lineRule="auto"/>
              <w:ind w:left="96"/>
              <w:rPr>
                <w:sz w:val="18"/>
                <w:szCs w:val="18"/>
              </w:rPr>
            </w:pPr>
            <w:r w:rsidRPr="0087023D">
              <w:rPr>
                <w:rStyle w:val="markedcontent"/>
                <w:sz w:val="18"/>
                <w:szCs w:val="18"/>
              </w:rPr>
              <w:t>D</w:t>
            </w:r>
            <w:r w:rsidR="0036193F" w:rsidRPr="0087023D">
              <w:rPr>
                <w:rStyle w:val="markedcontent"/>
                <w:sz w:val="18"/>
                <w:szCs w:val="18"/>
              </w:rPr>
              <w:t xml:space="preserve">ata protection </w:t>
            </w:r>
            <w:r w:rsidR="00665772" w:rsidRPr="0087023D">
              <w:rPr>
                <w:rStyle w:val="markedcontent"/>
                <w:sz w:val="18"/>
                <w:szCs w:val="18"/>
              </w:rPr>
              <w:t>impact assessment may be required, but no internal ethics review</w:t>
            </w:r>
            <w:r w:rsidR="00BC4CDA" w:rsidRPr="0087023D">
              <w:rPr>
                <w:rStyle w:val="markedcontent"/>
                <w:sz w:val="18"/>
                <w:szCs w:val="18"/>
              </w:rPr>
              <w:t xml:space="preserve"> (as this is </w:t>
            </w:r>
            <w:r w:rsidR="00BC4CDA" w:rsidRPr="0087023D">
              <w:rPr>
                <w:rStyle w:val="markedcontent"/>
                <w:b/>
                <w:bCs/>
                <w:sz w:val="18"/>
                <w:szCs w:val="18"/>
              </w:rPr>
              <w:t xml:space="preserve">not </w:t>
            </w:r>
            <w:r w:rsidR="00BC4CDA" w:rsidRPr="0087023D">
              <w:rPr>
                <w:rStyle w:val="markedcontent"/>
                <w:sz w:val="18"/>
                <w:szCs w:val="18"/>
              </w:rPr>
              <w:t>research activity)</w:t>
            </w:r>
          </w:p>
          <w:p w14:paraId="6CF552F6" w14:textId="3138DAF5" w:rsidR="0036193F" w:rsidRPr="00F55C43" w:rsidRDefault="0036193F" w:rsidP="00DE5D17">
            <w:pPr>
              <w:spacing w:before="60" w:after="60" w:line="240" w:lineRule="auto"/>
              <w:ind w:left="98"/>
              <w:rPr>
                <w:sz w:val="18"/>
                <w:szCs w:val="18"/>
              </w:rPr>
            </w:pPr>
            <w:r w:rsidRPr="00F55C43">
              <w:rPr>
                <w:sz w:val="18"/>
                <w:szCs w:val="18"/>
              </w:rPr>
              <w:t xml:space="preserve">Please contact </w:t>
            </w:r>
            <w:hyperlink r:id="rId12" w:history="1">
              <w:r w:rsidRPr="00F55C43">
                <w:rPr>
                  <w:rStyle w:val="Hyperlink"/>
                  <w:rFonts w:cs="Arial"/>
                  <w:sz w:val="18"/>
                  <w:szCs w:val="18"/>
                </w:rPr>
                <w:t>dpa@abdn.ac.uk</w:t>
              </w:r>
            </w:hyperlink>
          </w:p>
        </w:tc>
        <w:tc>
          <w:tcPr>
            <w:tcW w:w="926" w:type="dxa"/>
            <w:tcBorders>
              <w:top w:val="single" w:sz="2" w:space="0" w:color="auto"/>
              <w:left w:val="single" w:sz="18" w:space="0" w:color="auto"/>
              <w:bottom w:val="single" w:sz="2" w:space="0" w:color="auto"/>
              <w:right w:val="single" w:sz="18" w:space="0" w:color="auto"/>
            </w:tcBorders>
            <w:vAlign w:val="center"/>
          </w:tcPr>
          <w:p w14:paraId="1A7C9118" w14:textId="77777777" w:rsidR="0036193F" w:rsidRPr="00F55C43" w:rsidRDefault="0036193F" w:rsidP="003A794D">
            <w:pPr>
              <w:spacing w:before="60" w:after="60" w:line="240" w:lineRule="auto"/>
              <w:ind w:left="-44" w:firstLine="15"/>
              <w:rPr>
                <w:rStyle w:val="Style3"/>
                <w:rFonts w:eastAsiaTheme="minorHAnsi"/>
                <w:b w:val="0"/>
                <w:sz w:val="18"/>
                <w:szCs w:val="18"/>
              </w:rPr>
            </w:pPr>
          </w:p>
        </w:tc>
      </w:tr>
      <w:tr w:rsidR="0015719D" w:rsidRPr="00F55C43" w14:paraId="71C7B8E4" w14:textId="77777777" w:rsidTr="00472EB1">
        <w:trPr>
          <w:trHeight w:val="542"/>
        </w:trPr>
        <w:tc>
          <w:tcPr>
            <w:tcW w:w="5580" w:type="dxa"/>
            <w:tcBorders>
              <w:top w:val="single" w:sz="2" w:space="0" w:color="auto"/>
              <w:left w:val="single" w:sz="18" w:space="0" w:color="auto"/>
              <w:bottom w:val="single" w:sz="2" w:space="0" w:color="auto"/>
              <w:right w:val="single" w:sz="2" w:space="0" w:color="auto"/>
            </w:tcBorders>
            <w:vAlign w:val="center"/>
          </w:tcPr>
          <w:p w14:paraId="13D8BE9C" w14:textId="4870527C" w:rsidR="0036193F" w:rsidRPr="00F55C43" w:rsidRDefault="0036193F" w:rsidP="00DE5D17">
            <w:pPr>
              <w:spacing w:before="60" w:after="60" w:line="240" w:lineRule="auto"/>
              <w:ind w:left="0"/>
              <w:rPr>
                <w:sz w:val="18"/>
                <w:szCs w:val="18"/>
              </w:rPr>
            </w:pPr>
            <w:r w:rsidRPr="00F55C43">
              <w:rPr>
                <w:rStyle w:val="markedcontent"/>
                <w:sz w:val="18"/>
                <w:szCs w:val="18"/>
              </w:rPr>
              <w:t>Other projects involving human participants</w:t>
            </w:r>
            <w:r w:rsidR="00A051B9">
              <w:rPr>
                <w:rStyle w:val="markedcontent"/>
                <w:sz w:val="18"/>
                <w:szCs w:val="18"/>
              </w:rPr>
              <w:t>, human tissue</w:t>
            </w:r>
            <w:r w:rsidRPr="00F55C43">
              <w:rPr>
                <w:rStyle w:val="markedcontent"/>
                <w:sz w:val="18"/>
                <w:szCs w:val="18"/>
              </w:rPr>
              <w:t xml:space="preserve"> or their remains</w:t>
            </w:r>
            <w:r w:rsidR="00665772">
              <w:rPr>
                <w:rStyle w:val="markedcontent"/>
                <w:sz w:val="18"/>
                <w:szCs w:val="18"/>
              </w:rPr>
              <w:t xml:space="preserve"> </w:t>
            </w:r>
            <w:r w:rsidR="00665772" w:rsidRPr="0087023D">
              <w:rPr>
                <w:rStyle w:val="markedcontent"/>
                <w:sz w:val="18"/>
                <w:szCs w:val="18"/>
              </w:rPr>
              <w:t>(for publication as an academic output/outcome)</w:t>
            </w:r>
          </w:p>
        </w:tc>
        <w:tc>
          <w:tcPr>
            <w:tcW w:w="3960" w:type="dxa"/>
            <w:tcBorders>
              <w:top w:val="single" w:sz="2" w:space="0" w:color="auto"/>
              <w:left w:val="single" w:sz="2" w:space="0" w:color="auto"/>
              <w:bottom w:val="single" w:sz="2" w:space="0" w:color="auto"/>
              <w:right w:val="single" w:sz="18" w:space="0" w:color="auto"/>
            </w:tcBorders>
            <w:vAlign w:val="center"/>
          </w:tcPr>
          <w:p w14:paraId="7D151A12" w14:textId="48112AE6" w:rsidR="0036193F" w:rsidRPr="00F55C43" w:rsidRDefault="00F55C43" w:rsidP="00DE5D17">
            <w:pPr>
              <w:spacing w:before="60" w:after="60" w:line="240" w:lineRule="auto"/>
              <w:ind w:left="98"/>
              <w:rPr>
                <w:sz w:val="18"/>
                <w:szCs w:val="18"/>
              </w:rPr>
            </w:pPr>
            <w:r>
              <w:rPr>
                <w:rStyle w:val="markedcontent"/>
                <w:sz w:val="18"/>
                <w:szCs w:val="18"/>
              </w:rPr>
              <w:t xml:space="preserve">Needs </w:t>
            </w:r>
            <w:hyperlink w:anchor="_Internal_ethics_review" w:history="1">
              <w:r w:rsidR="0036193F" w:rsidRPr="00F55C43">
                <w:rPr>
                  <w:rStyle w:val="Hyperlink"/>
                  <w:rFonts w:cs="Arial"/>
                  <w:sz w:val="18"/>
                  <w:szCs w:val="18"/>
                </w:rPr>
                <w:t>internal ethics review</w:t>
              </w:r>
            </w:hyperlink>
          </w:p>
        </w:tc>
        <w:tc>
          <w:tcPr>
            <w:tcW w:w="926" w:type="dxa"/>
            <w:tcBorders>
              <w:top w:val="single" w:sz="2" w:space="0" w:color="auto"/>
              <w:left w:val="single" w:sz="18" w:space="0" w:color="auto"/>
              <w:bottom w:val="single" w:sz="2" w:space="0" w:color="auto"/>
              <w:right w:val="single" w:sz="18" w:space="0" w:color="auto"/>
            </w:tcBorders>
            <w:vAlign w:val="center"/>
          </w:tcPr>
          <w:p w14:paraId="2D96159B" w14:textId="77777777" w:rsidR="0036193F" w:rsidRPr="00F55C43" w:rsidRDefault="0036193F" w:rsidP="003A794D">
            <w:pPr>
              <w:spacing w:before="60" w:after="60" w:line="240" w:lineRule="auto"/>
              <w:ind w:left="-44" w:firstLine="15"/>
              <w:rPr>
                <w:rStyle w:val="Style3"/>
                <w:rFonts w:eastAsiaTheme="minorHAnsi"/>
                <w:b w:val="0"/>
                <w:sz w:val="18"/>
                <w:szCs w:val="18"/>
              </w:rPr>
            </w:pPr>
          </w:p>
        </w:tc>
      </w:tr>
      <w:tr w:rsidR="0015719D" w:rsidRPr="00F55C43" w14:paraId="4624144A" w14:textId="77777777" w:rsidTr="00472EB1">
        <w:trPr>
          <w:trHeight w:val="606"/>
        </w:trPr>
        <w:tc>
          <w:tcPr>
            <w:tcW w:w="5580" w:type="dxa"/>
            <w:tcBorders>
              <w:top w:val="single" w:sz="2" w:space="0" w:color="auto"/>
              <w:left w:val="single" w:sz="18" w:space="0" w:color="auto"/>
              <w:bottom w:val="single" w:sz="18" w:space="0" w:color="auto"/>
              <w:right w:val="single" w:sz="2" w:space="0" w:color="auto"/>
            </w:tcBorders>
            <w:vAlign w:val="center"/>
          </w:tcPr>
          <w:p w14:paraId="2C820D22" w14:textId="30A165BC" w:rsidR="0038298C" w:rsidRPr="00F55C43" w:rsidRDefault="0038298C" w:rsidP="0038298C">
            <w:pPr>
              <w:spacing w:before="60" w:after="60" w:line="240" w:lineRule="auto"/>
              <w:ind w:left="0"/>
              <w:rPr>
                <w:rStyle w:val="markedcontent"/>
                <w:sz w:val="18"/>
                <w:szCs w:val="18"/>
              </w:rPr>
            </w:pPr>
            <w:r>
              <w:rPr>
                <w:rStyle w:val="markedcontent"/>
                <w:sz w:val="18"/>
                <w:szCs w:val="18"/>
              </w:rPr>
              <w:t>Research</w:t>
            </w:r>
            <w:r w:rsidR="00841063">
              <w:rPr>
                <w:rStyle w:val="markedcontent"/>
                <w:sz w:val="18"/>
                <w:szCs w:val="18"/>
              </w:rPr>
              <w:t xml:space="preserve"> </w:t>
            </w:r>
            <w:r>
              <w:rPr>
                <w:rStyle w:val="markedcontent"/>
                <w:sz w:val="18"/>
                <w:szCs w:val="18"/>
              </w:rPr>
              <w:t xml:space="preserve">within </w:t>
            </w:r>
            <w:r w:rsidR="00841063">
              <w:rPr>
                <w:rStyle w:val="markedcontent"/>
                <w:sz w:val="18"/>
                <w:szCs w:val="18"/>
              </w:rPr>
              <w:t>s</w:t>
            </w:r>
            <w:r>
              <w:rPr>
                <w:rStyle w:val="markedcontent"/>
                <w:sz w:val="18"/>
                <w:szCs w:val="18"/>
              </w:rPr>
              <w:t xml:space="preserve">cope </w:t>
            </w:r>
            <w:r w:rsidRPr="002A0EA9">
              <w:rPr>
                <w:rStyle w:val="markedcontent"/>
              </w:rPr>
              <w:t xml:space="preserve">of </w:t>
            </w:r>
            <w:hyperlink r:id="rId13" w:history="1">
              <w:r w:rsidRPr="002A0EA9">
                <w:rPr>
                  <w:rStyle w:val="Hyperlink"/>
                  <w:sz w:val="18"/>
                  <w:szCs w:val="18"/>
                </w:rPr>
                <w:t>Safeguarding Policy</w:t>
              </w:r>
            </w:hyperlink>
          </w:p>
        </w:tc>
        <w:tc>
          <w:tcPr>
            <w:tcW w:w="3960" w:type="dxa"/>
            <w:tcBorders>
              <w:top w:val="single" w:sz="2" w:space="0" w:color="auto"/>
              <w:left w:val="single" w:sz="2" w:space="0" w:color="auto"/>
              <w:bottom w:val="single" w:sz="18" w:space="0" w:color="auto"/>
              <w:right w:val="single" w:sz="18" w:space="0" w:color="auto"/>
            </w:tcBorders>
            <w:vAlign w:val="center"/>
          </w:tcPr>
          <w:p w14:paraId="25D2A51B" w14:textId="5AAECAAD" w:rsidR="0038298C" w:rsidRDefault="0038298C" w:rsidP="0038298C">
            <w:pPr>
              <w:spacing w:before="60" w:after="60" w:line="240" w:lineRule="auto"/>
              <w:ind w:left="98"/>
              <w:rPr>
                <w:rStyle w:val="Hyperlink"/>
                <w:rFonts w:cs="Arial"/>
                <w:color w:val="auto"/>
                <w:sz w:val="18"/>
                <w:szCs w:val="18"/>
                <w:u w:val="none"/>
              </w:rPr>
            </w:pPr>
            <w:r>
              <w:rPr>
                <w:rStyle w:val="markedcontent"/>
                <w:sz w:val="18"/>
                <w:szCs w:val="18"/>
              </w:rPr>
              <w:t xml:space="preserve">Needs </w:t>
            </w:r>
            <w:hyperlink w:anchor="_Internal_ethics_review" w:history="1">
              <w:r w:rsidRPr="00F55C43">
                <w:rPr>
                  <w:rStyle w:val="Hyperlink"/>
                  <w:rFonts w:cs="Arial"/>
                  <w:sz w:val="18"/>
                  <w:szCs w:val="18"/>
                </w:rPr>
                <w:t>internal ethics review</w:t>
              </w:r>
            </w:hyperlink>
            <w:r>
              <w:rPr>
                <w:rStyle w:val="Hyperlink"/>
                <w:rFonts w:cs="Arial"/>
                <w:sz w:val="18"/>
                <w:szCs w:val="18"/>
              </w:rPr>
              <w:t xml:space="preserve"> </w:t>
            </w:r>
            <w:r w:rsidRPr="002A0EA9">
              <w:rPr>
                <w:rStyle w:val="Hyperlink"/>
                <w:rFonts w:cs="Arial"/>
                <w:color w:val="auto"/>
                <w:sz w:val="18"/>
                <w:szCs w:val="18"/>
                <w:u w:val="none"/>
              </w:rPr>
              <w:t xml:space="preserve">and </w:t>
            </w:r>
            <w:r w:rsidR="00C00A2C">
              <w:rPr>
                <w:rStyle w:val="Hyperlink"/>
                <w:rFonts w:cs="Arial"/>
                <w:color w:val="auto"/>
                <w:sz w:val="18"/>
                <w:szCs w:val="18"/>
                <w:u w:val="none"/>
              </w:rPr>
              <w:t>m</w:t>
            </w:r>
            <w:r w:rsidR="00C00A2C" w:rsidRPr="00D36532">
              <w:rPr>
                <w:rStyle w:val="Hyperlink"/>
                <w:rFonts w:cs="Arial"/>
                <w:color w:val="auto"/>
                <w:sz w:val="18"/>
                <w:szCs w:val="18"/>
                <w:u w:val="none"/>
              </w:rPr>
              <w:t>ay require</w:t>
            </w:r>
            <w:r w:rsidR="002B0F0E">
              <w:rPr>
                <w:rStyle w:val="Hyperlink"/>
                <w:rFonts w:cs="Arial"/>
                <w:color w:val="auto"/>
                <w:sz w:val="18"/>
                <w:szCs w:val="18"/>
                <w:u w:val="none"/>
              </w:rPr>
              <w:t xml:space="preserve"> </w:t>
            </w:r>
            <w:r w:rsidR="002B0F0E" w:rsidRPr="002B0F0E">
              <w:rPr>
                <w:rStyle w:val="Hyperlink"/>
                <w:rFonts w:cs="Arial"/>
                <w:color w:val="auto"/>
                <w:sz w:val="18"/>
                <w:szCs w:val="18"/>
                <w:u w:val="none"/>
              </w:rPr>
              <w:t>a</w:t>
            </w:r>
            <w:r w:rsidR="00C00A2C" w:rsidRPr="00D36532">
              <w:rPr>
                <w:rStyle w:val="Hyperlink"/>
                <w:rFonts w:cs="Arial"/>
                <w:color w:val="auto"/>
                <w:sz w:val="18"/>
                <w:szCs w:val="18"/>
                <w:u w:val="none"/>
              </w:rPr>
              <w:t xml:space="preserve"> </w:t>
            </w:r>
            <w:r w:rsidRPr="002A0EA9">
              <w:rPr>
                <w:rStyle w:val="Hyperlink"/>
                <w:rFonts w:cs="Arial"/>
                <w:color w:val="auto"/>
                <w:sz w:val="18"/>
                <w:szCs w:val="18"/>
                <w:u w:val="none"/>
              </w:rPr>
              <w:t>safeguarding pla</w:t>
            </w:r>
            <w:r>
              <w:rPr>
                <w:rStyle w:val="Hyperlink"/>
                <w:rFonts w:cs="Arial"/>
                <w:color w:val="auto"/>
                <w:sz w:val="18"/>
                <w:szCs w:val="18"/>
                <w:u w:val="none"/>
              </w:rPr>
              <w:t>n</w:t>
            </w:r>
            <w:r w:rsidR="00CB7A03">
              <w:rPr>
                <w:rStyle w:val="Hyperlink"/>
                <w:rFonts w:cs="Arial"/>
                <w:color w:val="auto"/>
                <w:sz w:val="18"/>
                <w:szCs w:val="18"/>
                <w:u w:val="none"/>
              </w:rPr>
              <w:t>.</w:t>
            </w:r>
          </w:p>
          <w:p w14:paraId="1F73CB4E" w14:textId="77777777" w:rsidR="00CB7A03" w:rsidRDefault="00CB7A03" w:rsidP="0038298C">
            <w:pPr>
              <w:spacing w:before="60" w:after="60" w:line="240" w:lineRule="auto"/>
              <w:ind w:left="98"/>
              <w:rPr>
                <w:rStyle w:val="Hyperlink"/>
              </w:rPr>
            </w:pPr>
          </w:p>
          <w:p w14:paraId="6CB06BE0" w14:textId="77777777" w:rsidR="00CB7A03" w:rsidRDefault="00CB7A03" w:rsidP="00CB7A03">
            <w:pPr>
              <w:spacing w:before="60" w:after="60" w:line="240" w:lineRule="auto"/>
              <w:ind w:left="98"/>
              <w:rPr>
                <w:rStyle w:val="markedcontent"/>
                <w:sz w:val="18"/>
                <w:szCs w:val="18"/>
              </w:rPr>
            </w:pPr>
            <w:r>
              <w:rPr>
                <w:rStyle w:val="markedcontent"/>
                <w:sz w:val="18"/>
                <w:szCs w:val="18"/>
              </w:rPr>
              <w:t xml:space="preserve">Contact the </w:t>
            </w:r>
            <w:hyperlink r:id="rId14" w:anchor="faq9" w:history="1">
              <w:r w:rsidRPr="00CA5E8A">
                <w:rPr>
                  <w:rStyle w:val="Hyperlink"/>
                  <w:rFonts w:cs="Arial"/>
                  <w:sz w:val="18"/>
                  <w:szCs w:val="18"/>
                </w:rPr>
                <w:t>Research Policy &amp; Strategy Team</w:t>
              </w:r>
            </w:hyperlink>
            <w:r>
              <w:rPr>
                <w:rStyle w:val="markedcontent"/>
                <w:sz w:val="18"/>
                <w:szCs w:val="18"/>
              </w:rPr>
              <w:t xml:space="preserve"> for further guidance</w:t>
            </w:r>
            <w:r w:rsidRPr="00F55C43">
              <w:rPr>
                <w:rStyle w:val="markedcontent"/>
                <w:sz w:val="18"/>
                <w:szCs w:val="18"/>
              </w:rPr>
              <w:t xml:space="preserve"> </w:t>
            </w:r>
          </w:p>
          <w:p w14:paraId="143E95FD" w14:textId="54C9381D" w:rsidR="00CB7A03" w:rsidRDefault="00CB7A03" w:rsidP="0038298C">
            <w:pPr>
              <w:spacing w:before="60" w:after="60" w:line="240" w:lineRule="auto"/>
              <w:ind w:left="98"/>
              <w:rPr>
                <w:rStyle w:val="markedcontent"/>
                <w:sz w:val="18"/>
                <w:szCs w:val="18"/>
              </w:rPr>
            </w:pPr>
          </w:p>
        </w:tc>
        <w:tc>
          <w:tcPr>
            <w:tcW w:w="926" w:type="dxa"/>
            <w:tcBorders>
              <w:top w:val="single" w:sz="2" w:space="0" w:color="auto"/>
              <w:left w:val="single" w:sz="18" w:space="0" w:color="auto"/>
              <w:bottom w:val="single" w:sz="18" w:space="0" w:color="auto"/>
              <w:right w:val="single" w:sz="18" w:space="0" w:color="auto"/>
            </w:tcBorders>
            <w:vAlign w:val="center"/>
          </w:tcPr>
          <w:p w14:paraId="400CCD12" w14:textId="77777777" w:rsidR="0038298C" w:rsidRPr="00F55C43" w:rsidRDefault="0038298C" w:rsidP="003A794D">
            <w:pPr>
              <w:spacing w:before="60" w:after="60" w:line="240" w:lineRule="auto"/>
              <w:ind w:left="-44" w:firstLine="15"/>
              <w:rPr>
                <w:rStyle w:val="Style3"/>
                <w:rFonts w:eastAsiaTheme="minorHAnsi"/>
                <w:b w:val="0"/>
                <w:sz w:val="18"/>
                <w:szCs w:val="18"/>
              </w:rPr>
            </w:pPr>
          </w:p>
        </w:tc>
      </w:tr>
    </w:tbl>
    <w:p w14:paraId="014F92C3" w14:textId="77777777" w:rsidR="007E2441" w:rsidRDefault="007E2441"/>
    <w:tbl>
      <w:tblPr>
        <w:tblStyle w:val="TableGrid"/>
        <w:tblW w:w="10530"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6A0" w:firstRow="1" w:lastRow="0" w:firstColumn="1" w:lastColumn="0" w:noHBand="1" w:noVBand="1"/>
      </w:tblPr>
      <w:tblGrid>
        <w:gridCol w:w="5580"/>
        <w:gridCol w:w="3960"/>
        <w:gridCol w:w="990"/>
      </w:tblGrid>
      <w:tr w:rsidR="0038298C" w:rsidRPr="00F55C43" w14:paraId="224889AE" w14:textId="77777777" w:rsidTr="00227C51">
        <w:trPr>
          <w:trHeight w:val="326"/>
          <w:tblHeader/>
        </w:trPr>
        <w:tc>
          <w:tcPr>
            <w:tcW w:w="5580" w:type="dxa"/>
            <w:tcBorders>
              <w:top w:val="nil"/>
              <w:left w:val="nil"/>
              <w:bottom w:val="single" w:sz="18" w:space="0" w:color="auto"/>
              <w:right w:val="nil"/>
            </w:tcBorders>
            <w:vAlign w:val="bottom"/>
          </w:tcPr>
          <w:p w14:paraId="1C6AA347" w14:textId="77777777" w:rsidR="0038298C" w:rsidRPr="0038298C" w:rsidRDefault="0038298C" w:rsidP="0038298C">
            <w:pPr>
              <w:spacing w:before="60" w:after="60" w:line="240" w:lineRule="auto"/>
              <w:ind w:left="0"/>
              <w:rPr>
                <w:b/>
                <w:bCs/>
              </w:rPr>
            </w:pPr>
          </w:p>
          <w:p w14:paraId="716B8D2B" w14:textId="0A94038E" w:rsidR="0038298C" w:rsidRPr="0038298C" w:rsidRDefault="0038298C" w:rsidP="0038298C">
            <w:pPr>
              <w:spacing w:before="60" w:after="60" w:line="240" w:lineRule="auto"/>
              <w:ind w:left="0"/>
              <w:rPr>
                <w:b/>
                <w:bCs/>
              </w:rPr>
            </w:pPr>
            <w:r w:rsidRPr="00841063">
              <w:rPr>
                <w:b/>
                <w:bCs/>
                <w:sz w:val="18"/>
                <w:szCs w:val="18"/>
              </w:rPr>
              <w:t>Does the research involve existing data from humans?</w:t>
            </w:r>
            <w:r w:rsidRPr="0038298C">
              <w:rPr>
                <w:rStyle w:val="markedcontent"/>
                <w:b/>
                <w:bCs/>
              </w:rPr>
              <w:t xml:space="preserve"> </w:t>
            </w:r>
          </w:p>
        </w:tc>
        <w:tc>
          <w:tcPr>
            <w:tcW w:w="3960" w:type="dxa"/>
            <w:tcBorders>
              <w:top w:val="nil"/>
              <w:left w:val="nil"/>
              <w:bottom w:val="single" w:sz="18" w:space="0" w:color="auto"/>
              <w:right w:val="single" w:sz="18" w:space="0" w:color="auto"/>
            </w:tcBorders>
            <w:vAlign w:val="bottom"/>
          </w:tcPr>
          <w:p w14:paraId="4613A282" w14:textId="53EF3D6E" w:rsidR="0038298C" w:rsidRPr="00F55C43" w:rsidRDefault="0038298C" w:rsidP="0038298C">
            <w:pPr>
              <w:spacing w:before="60" w:after="60" w:line="240" w:lineRule="auto"/>
              <w:ind w:left="98"/>
              <w:rPr>
                <w:i/>
                <w:iCs/>
                <w:sz w:val="18"/>
                <w:szCs w:val="18"/>
              </w:rPr>
            </w:pPr>
            <w:r w:rsidRPr="00F55C43">
              <w:rPr>
                <w:i/>
                <w:iCs/>
                <w:sz w:val="18"/>
                <w:szCs w:val="18"/>
              </w:rPr>
              <w:t xml:space="preserve">For </w:t>
            </w:r>
            <w:r>
              <w:rPr>
                <w:i/>
                <w:iCs/>
                <w:sz w:val="18"/>
                <w:szCs w:val="18"/>
              </w:rPr>
              <w:t xml:space="preserve">appropriate </w:t>
            </w:r>
            <w:r w:rsidRPr="00F55C43">
              <w:rPr>
                <w:i/>
                <w:iCs/>
                <w:sz w:val="18"/>
                <w:szCs w:val="18"/>
              </w:rPr>
              <w:t>process see below</w:t>
            </w:r>
          </w:p>
        </w:tc>
        <w:tc>
          <w:tcPr>
            <w:tcW w:w="990" w:type="dxa"/>
            <w:tcBorders>
              <w:top w:val="single" w:sz="18" w:space="0" w:color="auto"/>
              <w:left w:val="single" w:sz="18" w:space="0" w:color="auto"/>
              <w:bottom w:val="single" w:sz="18" w:space="0" w:color="auto"/>
              <w:right w:val="single" w:sz="18" w:space="0" w:color="auto"/>
            </w:tcBorders>
            <w:vAlign w:val="center"/>
          </w:tcPr>
          <w:p w14:paraId="7A4E20AD" w14:textId="022C033E" w:rsidR="0038298C" w:rsidRPr="00F55C43" w:rsidRDefault="00FF1AD2" w:rsidP="003A794D">
            <w:pPr>
              <w:spacing w:before="60" w:after="60" w:line="240" w:lineRule="auto"/>
              <w:ind w:left="0"/>
              <w:rPr>
                <w:rStyle w:val="Style3"/>
                <w:rFonts w:eastAsiaTheme="minorHAnsi"/>
                <w:b w:val="0"/>
                <w:sz w:val="18"/>
                <w:szCs w:val="18"/>
              </w:rPr>
            </w:pPr>
            <w:r w:rsidRPr="00A85E92">
              <w:rPr>
                <w:rStyle w:val="Style3"/>
                <w:rFonts w:eastAsiaTheme="minorHAnsi"/>
                <w:bCs/>
                <w:color w:val="C00000"/>
                <w:sz w:val="20"/>
              </w:rPr>
              <w:t>Yes/No</w:t>
            </w:r>
          </w:p>
        </w:tc>
      </w:tr>
      <w:tr w:rsidR="0038298C" w:rsidRPr="00F55C43" w14:paraId="567A5A25" w14:textId="77777777" w:rsidTr="00472EB1">
        <w:trPr>
          <w:trHeight w:val="555"/>
        </w:trPr>
        <w:tc>
          <w:tcPr>
            <w:tcW w:w="5580" w:type="dxa"/>
            <w:tcBorders>
              <w:top w:val="single" w:sz="18" w:space="0" w:color="auto"/>
              <w:left w:val="single" w:sz="18" w:space="0" w:color="auto"/>
            </w:tcBorders>
            <w:vAlign w:val="center"/>
          </w:tcPr>
          <w:p w14:paraId="6DAB6759" w14:textId="01D3F9A9" w:rsidR="0038298C" w:rsidRPr="00F55C43" w:rsidRDefault="009C3151" w:rsidP="0038298C">
            <w:pPr>
              <w:spacing w:before="60" w:after="60" w:line="240" w:lineRule="auto"/>
              <w:ind w:left="0"/>
              <w:rPr>
                <w:sz w:val="18"/>
                <w:szCs w:val="18"/>
              </w:rPr>
            </w:pPr>
            <w:r>
              <w:rPr>
                <w:sz w:val="18"/>
                <w:szCs w:val="18"/>
              </w:rPr>
              <w:t>Project include</w:t>
            </w:r>
            <w:r w:rsidR="00EB6BB1">
              <w:rPr>
                <w:sz w:val="18"/>
                <w:szCs w:val="18"/>
              </w:rPr>
              <w:t>s</w:t>
            </w:r>
            <w:r>
              <w:rPr>
                <w:sz w:val="18"/>
                <w:szCs w:val="18"/>
              </w:rPr>
              <w:t xml:space="preserve"> </w:t>
            </w:r>
            <w:hyperlink r:id="rId15" w:anchor="panel11099" w:history="1">
              <w:r w:rsidRPr="002B0F0E">
                <w:rPr>
                  <w:rStyle w:val="Hyperlink"/>
                  <w:rFonts w:cs="Arial"/>
                  <w:b/>
                  <w:bCs/>
                  <w:sz w:val="18"/>
                  <w:szCs w:val="18"/>
                </w:rPr>
                <w:t>personal</w:t>
              </w:r>
            </w:hyperlink>
            <w:r w:rsidRPr="002B0F0E">
              <w:rPr>
                <w:b/>
                <w:bCs/>
                <w:sz w:val="18"/>
                <w:szCs w:val="18"/>
              </w:rPr>
              <w:t xml:space="preserve"> </w:t>
            </w:r>
            <w:r>
              <w:rPr>
                <w:rStyle w:val="markedcontent"/>
                <w:sz w:val="18"/>
                <w:szCs w:val="18"/>
              </w:rPr>
              <w:t>d</w:t>
            </w:r>
            <w:r w:rsidRPr="002B0F0E">
              <w:rPr>
                <w:rStyle w:val="markedcontent"/>
                <w:sz w:val="18"/>
                <w:szCs w:val="18"/>
              </w:rPr>
              <w:t xml:space="preserve">ata that </w:t>
            </w:r>
            <w:r w:rsidR="0038298C" w:rsidRPr="00F55C43">
              <w:rPr>
                <w:rStyle w:val="markedcontent"/>
                <w:sz w:val="18"/>
                <w:szCs w:val="18"/>
              </w:rPr>
              <w:t xml:space="preserve">was collected </w:t>
            </w:r>
            <w:r w:rsidR="0087023D">
              <w:rPr>
                <w:rStyle w:val="markedcontent"/>
                <w:sz w:val="18"/>
                <w:szCs w:val="18"/>
              </w:rPr>
              <w:t>for a different project</w:t>
            </w:r>
            <w:r w:rsidR="00564DE0">
              <w:rPr>
                <w:rStyle w:val="markedcontent"/>
                <w:sz w:val="18"/>
                <w:szCs w:val="18"/>
              </w:rPr>
              <w:t xml:space="preserve"> </w:t>
            </w:r>
          </w:p>
        </w:tc>
        <w:tc>
          <w:tcPr>
            <w:tcW w:w="3960" w:type="dxa"/>
            <w:tcBorders>
              <w:top w:val="single" w:sz="18" w:space="0" w:color="auto"/>
              <w:right w:val="single" w:sz="18" w:space="0" w:color="auto"/>
            </w:tcBorders>
            <w:vAlign w:val="center"/>
          </w:tcPr>
          <w:p w14:paraId="63A8B133" w14:textId="132F3119" w:rsidR="0038298C" w:rsidRPr="00F55C43" w:rsidRDefault="0087023D" w:rsidP="0038298C">
            <w:pPr>
              <w:spacing w:before="60" w:after="60" w:line="240" w:lineRule="auto"/>
              <w:ind w:left="98"/>
              <w:rPr>
                <w:sz w:val="18"/>
                <w:szCs w:val="18"/>
              </w:rPr>
            </w:pPr>
            <w:r>
              <w:rPr>
                <w:rStyle w:val="markedcontent"/>
                <w:sz w:val="18"/>
                <w:szCs w:val="18"/>
              </w:rPr>
              <w:t xml:space="preserve">Needs </w:t>
            </w:r>
            <w:hyperlink w:anchor="_Internal_ethics_review" w:history="1">
              <w:r w:rsidRPr="00F55C43">
                <w:rPr>
                  <w:rStyle w:val="Hyperlink"/>
                  <w:rFonts w:cs="Arial"/>
                  <w:sz w:val="18"/>
                  <w:szCs w:val="18"/>
                </w:rPr>
                <w:t>internal ethics review</w:t>
              </w:r>
            </w:hyperlink>
          </w:p>
        </w:tc>
        <w:tc>
          <w:tcPr>
            <w:tcW w:w="990" w:type="dxa"/>
            <w:tcBorders>
              <w:top w:val="single" w:sz="18" w:space="0" w:color="auto"/>
              <w:left w:val="single" w:sz="18" w:space="0" w:color="auto"/>
              <w:right w:val="single" w:sz="18" w:space="0" w:color="auto"/>
            </w:tcBorders>
            <w:vAlign w:val="center"/>
          </w:tcPr>
          <w:p w14:paraId="59A2D2B5" w14:textId="77777777" w:rsidR="0038298C" w:rsidRPr="00F55C43" w:rsidRDefault="0038298C" w:rsidP="003A794D">
            <w:pPr>
              <w:spacing w:before="60" w:after="60" w:line="240" w:lineRule="auto"/>
              <w:ind w:left="0"/>
              <w:rPr>
                <w:rStyle w:val="Style3"/>
                <w:rFonts w:eastAsiaTheme="minorHAnsi"/>
                <w:b w:val="0"/>
                <w:sz w:val="18"/>
                <w:szCs w:val="18"/>
              </w:rPr>
            </w:pPr>
          </w:p>
        </w:tc>
      </w:tr>
      <w:tr w:rsidR="0038298C" w:rsidRPr="00F55C43" w14:paraId="50DCD83B" w14:textId="77777777" w:rsidTr="00472EB1">
        <w:trPr>
          <w:trHeight w:val="554"/>
        </w:trPr>
        <w:tc>
          <w:tcPr>
            <w:tcW w:w="5580" w:type="dxa"/>
            <w:tcBorders>
              <w:left w:val="single" w:sz="18" w:space="0" w:color="auto"/>
              <w:bottom w:val="single" w:sz="2" w:space="0" w:color="7F7F7F" w:themeColor="text1" w:themeTint="80"/>
            </w:tcBorders>
            <w:vAlign w:val="center"/>
          </w:tcPr>
          <w:p w14:paraId="0E59A205" w14:textId="2DD11468" w:rsidR="0038298C" w:rsidRDefault="009C3151" w:rsidP="0038298C">
            <w:pPr>
              <w:spacing w:before="60" w:after="60" w:line="240" w:lineRule="auto"/>
              <w:ind w:left="0"/>
              <w:rPr>
                <w:rStyle w:val="markedcontent"/>
                <w:sz w:val="18"/>
                <w:szCs w:val="18"/>
              </w:rPr>
            </w:pPr>
            <w:r>
              <w:rPr>
                <w:rStyle w:val="markedcontent"/>
                <w:sz w:val="18"/>
                <w:szCs w:val="18"/>
              </w:rPr>
              <w:t>Project</w:t>
            </w:r>
            <w:r>
              <w:rPr>
                <w:rStyle w:val="markedcontent"/>
              </w:rPr>
              <w:t xml:space="preserve"> </w:t>
            </w:r>
            <w:r w:rsidR="0087023D">
              <w:rPr>
                <w:rStyle w:val="markedcontent"/>
                <w:sz w:val="18"/>
                <w:szCs w:val="18"/>
              </w:rPr>
              <w:t>accesse</w:t>
            </w:r>
            <w:r>
              <w:rPr>
                <w:rStyle w:val="markedcontent"/>
                <w:sz w:val="18"/>
                <w:szCs w:val="18"/>
              </w:rPr>
              <w:t xml:space="preserve">s data </w:t>
            </w:r>
            <w:r w:rsidR="0087023D">
              <w:rPr>
                <w:rStyle w:val="markedcontent"/>
                <w:sz w:val="18"/>
                <w:szCs w:val="18"/>
              </w:rPr>
              <w:t>from a public database</w:t>
            </w:r>
          </w:p>
          <w:p w14:paraId="4DD8F237" w14:textId="3B730561" w:rsidR="009C3151" w:rsidRPr="009C3151" w:rsidRDefault="009C3151" w:rsidP="0038298C">
            <w:pPr>
              <w:spacing w:before="60" w:after="60" w:line="240" w:lineRule="auto"/>
              <w:ind w:left="0"/>
              <w:rPr>
                <w:sz w:val="18"/>
                <w:szCs w:val="18"/>
              </w:rPr>
            </w:pPr>
          </w:p>
          <w:p w14:paraId="47C330AC" w14:textId="308F51DA" w:rsidR="009C3151" w:rsidRPr="00F55C43" w:rsidRDefault="009C3151" w:rsidP="0038298C">
            <w:pPr>
              <w:spacing w:before="60" w:after="60" w:line="240" w:lineRule="auto"/>
              <w:ind w:left="0"/>
              <w:rPr>
                <w:sz w:val="18"/>
                <w:szCs w:val="18"/>
              </w:rPr>
            </w:pPr>
            <w:r>
              <w:rPr>
                <w:sz w:val="18"/>
                <w:szCs w:val="18"/>
              </w:rPr>
              <w:t>The data accessed from the public database is</w:t>
            </w:r>
            <w:r w:rsidRPr="009C3151">
              <w:rPr>
                <w:sz w:val="18"/>
                <w:szCs w:val="18"/>
              </w:rPr>
              <w:t xml:space="preserve"> personal data</w:t>
            </w:r>
          </w:p>
        </w:tc>
        <w:tc>
          <w:tcPr>
            <w:tcW w:w="3960" w:type="dxa"/>
            <w:tcBorders>
              <w:bottom w:val="single" w:sz="2" w:space="0" w:color="7F7F7F" w:themeColor="text1" w:themeTint="80"/>
              <w:right w:val="single" w:sz="18" w:space="0" w:color="auto"/>
            </w:tcBorders>
            <w:vAlign w:val="center"/>
          </w:tcPr>
          <w:p w14:paraId="3E1BA1B5" w14:textId="77777777" w:rsidR="009C3151" w:rsidRDefault="009C3151" w:rsidP="0038298C">
            <w:pPr>
              <w:spacing w:before="60" w:after="60" w:line="240" w:lineRule="auto"/>
              <w:ind w:left="98"/>
              <w:rPr>
                <w:rStyle w:val="markedcontent"/>
                <w:sz w:val="18"/>
                <w:szCs w:val="18"/>
              </w:rPr>
            </w:pPr>
            <w:r>
              <w:rPr>
                <w:rStyle w:val="markedcontent"/>
                <w:sz w:val="18"/>
                <w:szCs w:val="18"/>
              </w:rPr>
              <w:t>P</w:t>
            </w:r>
            <w:r w:rsidRPr="0087023D">
              <w:rPr>
                <w:rStyle w:val="markedcontent"/>
                <w:sz w:val="18"/>
                <w:szCs w:val="18"/>
              </w:rPr>
              <w:t xml:space="preserve">ermission </w:t>
            </w:r>
            <w:r>
              <w:rPr>
                <w:rStyle w:val="markedcontent"/>
                <w:sz w:val="18"/>
                <w:szCs w:val="18"/>
              </w:rPr>
              <w:t xml:space="preserve">may be required from </w:t>
            </w:r>
            <w:r w:rsidRPr="0087023D">
              <w:rPr>
                <w:rStyle w:val="markedcontent"/>
                <w:sz w:val="18"/>
                <w:szCs w:val="18"/>
              </w:rPr>
              <w:t>the gatekeeper of the data</w:t>
            </w:r>
            <w:r>
              <w:rPr>
                <w:rStyle w:val="markedcontent"/>
                <w:sz w:val="18"/>
                <w:szCs w:val="18"/>
              </w:rPr>
              <w:t xml:space="preserve"> </w:t>
            </w:r>
          </w:p>
          <w:p w14:paraId="09F08655" w14:textId="77777777" w:rsidR="009C3151" w:rsidRDefault="009C3151" w:rsidP="0038298C">
            <w:pPr>
              <w:spacing w:before="60" w:after="60" w:line="240" w:lineRule="auto"/>
              <w:ind w:left="98"/>
              <w:rPr>
                <w:rStyle w:val="markedcontent"/>
                <w:sz w:val="18"/>
                <w:szCs w:val="18"/>
              </w:rPr>
            </w:pPr>
          </w:p>
          <w:p w14:paraId="262F139F" w14:textId="1F8148DD" w:rsidR="0038298C" w:rsidRPr="00F55C43" w:rsidRDefault="0038298C" w:rsidP="0038298C">
            <w:pPr>
              <w:spacing w:before="60" w:after="60" w:line="240" w:lineRule="auto"/>
              <w:ind w:left="98"/>
              <w:rPr>
                <w:sz w:val="18"/>
                <w:szCs w:val="18"/>
              </w:rPr>
            </w:pPr>
            <w:r>
              <w:rPr>
                <w:rStyle w:val="markedcontent"/>
                <w:sz w:val="18"/>
                <w:szCs w:val="18"/>
              </w:rPr>
              <w:t xml:space="preserve">Needs </w:t>
            </w:r>
            <w:hyperlink w:anchor="_Internal_ethics_review" w:history="1">
              <w:r w:rsidRPr="00F55C43">
                <w:rPr>
                  <w:rStyle w:val="Hyperlink"/>
                  <w:rFonts w:cs="Arial"/>
                  <w:sz w:val="18"/>
                  <w:szCs w:val="18"/>
                </w:rPr>
                <w:t>internal ethics review</w:t>
              </w:r>
            </w:hyperlink>
            <w:r w:rsidR="0087023D">
              <w:rPr>
                <w:rStyle w:val="Hyperlink"/>
                <w:rFonts w:cs="Arial"/>
                <w:sz w:val="18"/>
                <w:szCs w:val="18"/>
              </w:rPr>
              <w:t xml:space="preserve"> </w:t>
            </w:r>
          </w:p>
        </w:tc>
        <w:tc>
          <w:tcPr>
            <w:tcW w:w="990" w:type="dxa"/>
            <w:tcBorders>
              <w:left w:val="single" w:sz="18" w:space="0" w:color="auto"/>
              <w:bottom w:val="single" w:sz="2" w:space="0" w:color="7F7F7F" w:themeColor="text1" w:themeTint="80"/>
              <w:right w:val="single" w:sz="18" w:space="0" w:color="auto"/>
            </w:tcBorders>
            <w:vAlign w:val="center"/>
          </w:tcPr>
          <w:p w14:paraId="77108C21" w14:textId="77777777" w:rsidR="0038298C" w:rsidRPr="00F55C43" w:rsidRDefault="0038298C" w:rsidP="003A794D">
            <w:pPr>
              <w:spacing w:before="60" w:after="60" w:line="240" w:lineRule="auto"/>
              <w:ind w:left="0"/>
              <w:rPr>
                <w:rStyle w:val="Style3"/>
                <w:rFonts w:eastAsiaTheme="minorHAnsi"/>
                <w:b w:val="0"/>
                <w:sz w:val="18"/>
                <w:szCs w:val="18"/>
              </w:rPr>
            </w:pPr>
          </w:p>
        </w:tc>
      </w:tr>
      <w:tr w:rsidR="0038298C" w:rsidRPr="00F55C43" w14:paraId="4F980579" w14:textId="77777777" w:rsidTr="00472EB1">
        <w:trPr>
          <w:trHeight w:val="592"/>
        </w:trPr>
        <w:tc>
          <w:tcPr>
            <w:tcW w:w="5580" w:type="dxa"/>
            <w:tcBorders>
              <w:left w:val="single" w:sz="18" w:space="0" w:color="auto"/>
              <w:bottom w:val="single" w:sz="4" w:space="0" w:color="auto"/>
              <w:right w:val="single" w:sz="4" w:space="0" w:color="auto"/>
            </w:tcBorders>
            <w:vAlign w:val="center"/>
          </w:tcPr>
          <w:p w14:paraId="064EE5D1" w14:textId="43807E8C" w:rsidR="0038298C" w:rsidRPr="00F55C43" w:rsidRDefault="0038298C" w:rsidP="0038298C">
            <w:pPr>
              <w:spacing w:before="60" w:after="60" w:line="240" w:lineRule="auto"/>
              <w:ind w:left="0"/>
              <w:rPr>
                <w:sz w:val="18"/>
                <w:szCs w:val="18"/>
              </w:rPr>
            </w:pPr>
            <w:r w:rsidRPr="00F55C43">
              <w:rPr>
                <w:rStyle w:val="markedcontent"/>
                <w:sz w:val="18"/>
                <w:szCs w:val="18"/>
              </w:rPr>
              <w:lastRenderedPageBreak/>
              <w:t>Project involves collecting data from websites or from social media (e.g., Facebook, Twitter)</w:t>
            </w:r>
            <w:r w:rsidR="00841063">
              <w:rPr>
                <w:rStyle w:val="markedcontent"/>
                <w:sz w:val="18"/>
                <w:szCs w:val="18"/>
              </w:rPr>
              <w:t xml:space="preserve"> </w:t>
            </w:r>
            <w:r w:rsidR="00841063" w:rsidRPr="00841063">
              <w:rPr>
                <w:rStyle w:val="markedcontent"/>
                <w:sz w:val="18"/>
                <w:szCs w:val="18"/>
              </w:rPr>
              <w:t>that can be attributed to a person</w:t>
            </w:r>
          </w:p>
        </w:tc>
        <w:tc>
          <w:tcPr>
            <w:tcW w:w="3960" w:type="dxa"/>
            <w:tcBorders>
              <w:left w:val="single" w:sz="4" w:space="0" w:color="auto"/>
              <w:bottom w:val="single" w:sz="4" w:space="0" w:color="auto"/>
              <w:right w:val="single" w:sz="18" w:space="0" w:color="auto"/>
            </w:tcBorders>
            <w:vAlign w:val="center"/>
          </w:tcPr>
          <w:p w14:paraId="1BD32AF1" w14:textId="3EFB1661" w:rsidR="0038298C" w:rsidRPr="00F55C43" w:rsidRDefault="0038298C" w:rsidP="0038298C">
            <w:pPr>
              <w:spacing w:before="60" w:after="60" w:line="240" w:lineRule="auto"/>
              <w:ind w:left="98"/>
              <w:rPr>
                <w:sz w:val="18"/>
                <w:szCs w:val="18"/>
              </w:rPr>
            </w:pPr>
            <w:r>
              <w:rPr>
                <w:rStyle w:val="markedcontent"/>
                <w:sz w:val="18"/>
                <w:szCs w:val="18"/>
              </w:rPr>
              <w:t xml:space="preserve">Needs </w:t>
            </w:r>
            <w:hyperlink w:anchor="_Internal_ethics_review" w:history="1">
              <w:r w:rsidRPr="00F55C43">
                <w:rPr>
                  <w:rStyle w:val="Hyperlink"/>
                  <w:rFonts w:cs="Arial"/>
                  <w:sz w:val="18"/>
                  <w:szCs w:val="18"/>
                </w:rPr>
                <w:t>internal ethics review</w:t>
              </w:r>
            </w:hyperlink>
          </w:p>
        </w:tc>
        <w:tc>
          <w:tcPr>
            <w:tcW w:w="990" w:type="dxa"/>
            <w:tcBorders>
              <w:left w:val="single" w:sz="18" w:space="0" w:color="auto"/>
              <w:bottom w:val="single" w:sz="4" w:space="0" w:color="auto"/>
              <w:right w:val="single" w:sz="18" w:space="0" w:color="auto"/>
            </w:tcBorders>
            <w:vAlign w:val="center"/>
          </w:tcPr>
          <w:p w14:paraId="0F2312E1" w14:textId="77777777" w:rsidR="0038298C" w:rsidRPr="00F55C43" w:rsidRDefault="0038298C" w:rsidP="003A794D">
            <w:pPr>
              <w:spacing w:before="60" w:after="60" w:line="240" w:lineRule="auto"/>
              <w:ind w:left="0"/>
              <w:rPr>
                <w:rStyle w:val="Style3"/>
                <w:rFonts w:eastAsiaTheme="minorHAnsi"/>
                <w:b w:val="0"/>
                <w:sz w:val="18"/>
                <w:szCs w:val="18"/>
              </w:rPr>
            </w:pPr>
          </w:p>
        </w:tc>
      </w:tr>
      <w:tr w:rsidR="009C3151" w:rsidRPr="00F55C43" w14:paraId="42FB717F" w14:textId="77777777" w:rsidTr="00472EB1">
        <w:trPr>
          <w:trHeight w:val="592"/>
        </w:trPr>
        <w:tc>
          <w:tcPr>
            <w:tcW w:w="5580" w:type="dxa"/>
            <w:tcBorders>
              <w:left w:val="single" w:sz="18" w:space="0" w:color="auto"/>
              <w:bottom w:val="single" w:sz="18" w:space="0" w:color="auto"/>
              <w:right w:val="single" w:sz="4" w:space="0" w:color="auto"/>
            </w:tcBorders>
            <w:vAlign w:val="center"/>
          </w:tcPr>
          <w:p w14:paraId="4645BC46" w14:textId="1B869D34" w:rsidR="009C3151" w:rsidRPr="001D00A3" w:rsidRDefault="009C3151" w:rsidP="0038298C">
            <w:pPr>
              <w:spacing w:before="60" w:after="60" w:line="240" w:lineRule="auto"/>
              <w:ind w:left="0"/>
              <w:rPr>
                <w:rStyle w:val="markedcontent"/>
                <w:sz w:val="18"/>
                <w:szCs w:val="18"/>
              </w:rPr>
            </w:pPr>
            <w:r w:rsidRPr="001D00A3">
              <w:rPr>
                <w:rStyle w:val="markedcontent"/>
                <w:sz w:val="18"/>
                <w:szCs w:val="18"/>
              </w:rPr>
              <w:t xml:space="preserve">Project uses data that raises ethical concerns due </w:t>
            </w:r>
            <w:r w:rsidR="00F8498D" w:rsidRPr="001D00A3">
              <w:rPr>
                <w:rStyle w:val="markedcontent"/>
                <w:sz w:val="18"/>
                <w:szCs w:val="18"/>
              </w:rPr>
              <w:t>to the data’s</w:t>
            </w:r>
            <w:r w:rsidRPr="001D00A3">
              <w:rPr>
                <w:rStyle w:val="markedcontent"/>
                <w:sz w:val="18"/>
                <w:szCs w:val="18"/>
              </w:rPr>
              <w:t xml:space="preserve"> </w:t>
            </w:r>
          </w:p>
          <w:p w14:paraId="7F007EB6" w14:textId="77777777" w:rsidR="009C3151" w:rsidRPr="001D00A3" w:rsidRDefault="009C3151" w:rsidP="009C3151">
            <w:pPr>
              <w:pStyle w:val="ListParagraph"/>
              <w:numPr>
                <w:ilvl w:val="0"/>
                <w:numId w:val="38"/>
              </w:numPr>
              <w:spacing w:before="60" w:after="60"/>
              <w:rPr>
                <w:rStyle w:val="markedcontent"/>
                <w:rFonts w:ascii="Arial" w:hAnsi="Arial" w:cs="Arial"/>
                <w:sz w:val="18"/>
                <w:szCs w:val="18"/>
              </w:rPr>
            </w:pPr>
            <w:r w:rsidRPr="001D00A3">
              <w:rPr>
                <w:rStyle w:val="markedcontent"/>
                <w:rFonts w:ascii="Arial" w:hAnsi="Arial" w:cs="Arial"/>
                <w:sz w:val="18"/>
                <w:szCs w:val="18"/>
              </w:rPr>
              <w:t xml:space="preserve">provenance, </w:t>
            </w:r>
          </w:p>
          <w:p w14:paraId="2A51C923" w14:textId="77777777" w:rsidR="009C3151" w:rsidRDefault="009C3151" w:rsidP="009C3151">
            <w:pPr>
              <w:pStyle w:val="ListParagraph"/>
              <w:numPr>
                <w:ilvl w:val="0"/>
                <w:numId w:val="38"/>
              </w:numPr>
              <w:spacing w:before="60" w:after="60"/>
              <w:rPr>
                <w:rStyle w:val="markedcontent"/>
                <w:rFonts w:ascii="Arial" w:hAnsi="Arial" w:cs="Arial"/>
                <w:sz w:val="18"/>
                <w:szCs w:val="18"/>
              </w:rPr>
            </w:pPr>
            <w:r w:rsidRPr="001D00A3">
              <w:rPr>
                <w:rStyle w:val="markedcontent"/>
                <w:rFonts w:ascii="Arial" w:hAnsi="Arial" w:cs="Arial"/>
                <w:sz w:val="18"/>
                <w:szCs w:val="18"/>
              </w:rPr>
              <w:t>the original participants’ consent for future use of the data</w:t>
            </w:r>
          </w:p>
          <w:p w14:paraId="0B5C81CF" w14:textId="77777777" w:rsidR="000E0984" w:rsidRPr="000E0984" w:rsidRDefault="000E0984" w:rsidP="000E0984">
            <w:pPr>
              <w:pStyle w:val="ListParagraph"/>
              <w:numPr>
                <w:ilvl w:val="0"/>
                <w:numId w:val="38"/>
              </w:numPr>
              <w:spacing w:before="60" w:after="60"/>
              <w:rPr>
                <w:rStyle w:val="markedcontent"/>
                <w:rFonts w:ascii="Arial" w:hAnsi="Arial" w:cs="Arial"/>
                <w:sz w:val="18"/>
                <w:szCs w:val="18"/>
              </w:rPr>
            </w:pPr>
            <w:r w:rsidRPr="000E0984">
              <w:rPr>
                <w:rStyle w:val="markedcontent"/>
                <w:rFonts w:ascii="Arial" w:hAnsi="Arial" w:cs="Arial"/>
                <w:sz w:val="18"/>
                <w:szCs w:val="18"/>
              </w:rPr>
              <w:t>access to sensitive data not already in the public domain</w:t>
            </w:r>
          </w:p>
          <w:p w14:paraId="25BCC40A" w14:textId="3517F5AB" w:rsidR="000E0984" w:rsidRPr="000E0984" w:rsidRDefault="000E0984" w:rsidP="000E0984">
            <w:pPr>
              <w:pStyle w:val="ListParagraph"/>
              <w:numPr>
                <w:ilvl w:val="0"/>
                <w:numId w:val="38"/>
              </w:numPr>
              <w:spacing w:before="60" w:after="60"/>
              <w:rPr>
                <w:rStyle w:val="markedcontent"/>
                <w:rFonts w:ascii="Arial" w:hAnsi="Arial" w:cs="Arial"/>
                <w:sz w:val="18"/>
                <w:szCs w:val="18"/>
              </w:rPr>
            </w:pPr>
            <w:r w:rsidRPr="000E0984">
              <w:rPr>
                <w:rStyle w:val="markedcontent"/>
                <w:rFonts w:ascii="Arial" w:hAnsi="Arial" w:cs="Arial"/>
                <w:sz w:val="18"/>
                <w:szCs w:val="18"/>
              </w:rPr>
              <w:t>social profiling</w:t>
            </w:r>
          </w:p>
          <w:p w14:paraId="318603C9" w14:textId="62E5DA7F" w:rsidR="009C3151" w:rsidRPr="00F8498D" w:rsidRDefault="009C3151" w:rsidP="001D00A3">
            <w:pPr>
              <w:pStyle w:val="ListParagraph"/>
              <w:numPr>
                <w:ilvl w:val="0"/>
                <w:numId w:val="38"/>
              </w:numPr>
              <w:spacing w:before="60" w:after="60"/>
              <w:rPr>
                <w:rStyle w:val="markedcontent"/>
                <w:sz w:val="18"/>
                <w:szCs w:val="18"/>
              </w:rPr>
            </w:pPr>
            <w:r w:rsidRPr="001D00A3">
              <w:rPr>
                <w:rStyle w:val="markedcontent"/>
                <w:rFonts w:ascii="Arial" w:hAnsi="Arial" w:cs="Arial"/>
                <w:sz w:val="18"/>
                <w:szCs w:val="18"/>
              </w:rPr>
              <w:t>potential adverse impact on a particular group or community</w:t>
            </w:r>
          </w:p>
        </w:tc>
        <w:tc>
          <w:tcPr>
            <w:tcW w:w="3960" w:type="dxa"/>
            <w:tcBorders>
              <w:left w:val="single" w:sz="4" w:space="0" w:color="auto"/>
              <w:bottom w:val="single" w:sz="18" w:space="0" w:color="auto"/>
              <w:right w:val="single" w:sz="18" w:space="0" w:color="auto"/>
            </w:tcBorders>
            <w:vAlign w:val="center"/>
          </w:tcPr>
          <w:p w14:paraId="7D4BF6AE" w14:textId="0DBF038D" w:rsidR="009C3151" w:rsidRDefault="00F8498D" w:rsidP="0038298C">
            <w:pPr>
              <w:spacing w:before="60" w:after="60" w:line="240" w:lineRule="auto"/>
              <w:ind w:left="98"/>
              <w:rPr>
                <w:rStyle w:val="markedcontent"/>
                <w:sz w:val="18"/>
                <w:szCs w:val="18"/>
              </w:rPr>
            </w:pPr>
            <w:r>
              <w:rPr>
                <w:rStyle w:val="markedcontent"/>
                <w:sz w:val="18"/>
                <w:szCs w:val="18"/>
              </w:rPr>
              <w:t xml:space="preserve">Contact your </w:t>
            </w:r>
            <w:hyperlink r:id="rId16" w:anchor="panel10594" w:history="1">
              <w:r w:rsidRPr="00F8498D">
                <w:rPr>
                  <w:rStyle w:val="Hyperlink"/>
                  <w:rFonts w:cs="Arial"/>
                  <w:sz w:val="18"/>
                  <w:szCs w:val="18"/>
                </w:rPr>
                <w:t>Ethics Chair</w:t>
              </w:r>
            </w:hyperlink>
            <w:r>
              <w:rPr>
                <w:rStyle w:val="markedcontent"/>
                <w:sz w:val="18"/>
                <w:szCs w:val="18"/>
              </w:rPr>
              <w:t xml:space="preserve"> for further guidance</w:t>
            </w:r>
          </w:p>
        </w:tc>
        <w:tc>
          <w:tcPr>
            <w:tcW w:w="990" w:type="dxa"/>
            <w:tcBorders>
              <w:left w:val="single" w:sz="18" w:space="0" w:color="auto"/>
              <w:bottom w:val="single" w:sz="18" w:space="0" w:color="auto"/>
              <w:right w:val="single" w:sz="18" w:space="0" w:color="auto"/>
            </w:tcBorders>
            <w:vAlign w:val="center"/>
          </w:tcPr>
          <w:p w14:paraId="6643680C" w14:textId="77777777" w:rsidR="009C3151" w:rsidRPr="00F55C43" w:rsidRDefault="009C3151" w:rsidP="003A794D">
            <w:pPr>
              <w:spacing w:before="60" w:after="60" w:line="240" w:lineRule="auto"/>
              <w:ind w:left="0"/>
              <w:rPr>
                <w:rStyle w:val="Style3"/>
                <w:rFonts w:eastAsiaTheme="minorHAnsi"/>
                <w:b w:val="0"/>
                <w:sz w:val="18"/>
                <w:szCs w:val="18"/>
              </w:rPr>
            </w:pPr>
          </w:p>
        </w:tc>
      </w:tr>
    </w:tbl>
    <w:p w14:paraId="2257A10E" w14:textId="77777777" w:rsidR="003A794D" w:rsidRDefault="003A794D"/>
    <w:tbl>
      <w:tblPr>
        <w:tblStyle w:val="TableGrid"/>
        <w:tblW w:w="10530"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6A0" w:firstRow="1" w:lastRow="0" w:firstColumn="1" w:lastColumn="0" w:noHBand="1" w:noVBand="1"/>
      </w:tblPr>
      <w:tblGrid>
        <w:gridCol w:w="5580"/>
        <w:gridCol w:w="3960"/>
        <w:gridCol w:w="990"/>
      </w:tblGrid>
      <w:tr w:rsidR="0038298C" w:rsidRPr="00F55C43" w14:paraId="72BF61BE" w14:textId="77777777" w:rsidTr="00227C51">
        <w:trPr>
          <w:trHeight w:val="592"/>
          <w:tblHeader/>
        </w:trPr>
        <w:tc>
          <w:tcPr>
            <w:tcW w:w="5580" w:type="dxa"/>
            <w:tcBorders>
              <w:top w:val="nil"/>
              <w:left w:val="nil"/>
              <w:bottom w:val="single" w:sz="18" w:space="0" w:color="auto"/>
              <w:right w:val="nil"/>
            </w:tcBorders>
            <w:vAlign w:val="bottom"/>
          </w:tcPr>
          <w:p w14:paraId="102F55EC" w14:textId="16B78B19" w:rsidR="0038298C" w:rsidRPr="0038298C" w:rsidRDefault="0038298C" w:rsidP="0038298C">
            <w:pPr>
              <w:spacing w:before="60" w:after="60" w:line="240" w:lineRule="auto"/>
              <w:ind w:left="0"/>
              <w:rPr>
                <w:rStyle w:val="markedcontent"/>
                <w:b/>
                <w:bCs/>
              </w:rPr>
            </w:pPr>
            <w:r w:rsidRPr="0038298C">
              <w:rPr>
                <w:b/>
                <w:bCs/>
              </w:rPr>
              <w:t>Does the project involve animals</w:t>
            </w:r>
            <w:r w:rsidR="003603AC">
              <w:rPr>
                <w:b/>
                <w:bCs/>
              </w:rPr>
              <w:t xml:space="preserve"> (or their tissue, or material derived from animal tissue e.g. cell lines)</w:t>
            </w:r>
            <w:r w:rsidRPr="0038298C">
              <w:rPr>
                <w:b/>
                <w:bCs/>
              </w:rPr>
              <w:t>?</w:t>
            </w:r>
          </w:p>
        </w:tc>
        <w:tc>
          <w:tcPr>
            <w:tcW w:w="3960" w:type="dxa"/>
            <w:tcBorders>
              <w:top w:val="nil"/>
              <w:left w:val="nil"/>
              <w:bottom w:val="single" w:sz="18" w:space="0" w:color="auto"/>
              <w:right w:val="single" w:sz="18" w:space="0" w:color="auto"/>
            </w:tcBorders>
            <w:vAlign w:val="bottom"/>
          </w:tcPr>
          <w:p w14:paraId="02FFF343" w14:textId="4608F972" w:rsidR="0038298C" w:rsidRPr="002A0EA9" w:rsidRDefault="0038298C" w:rsidP="0038298C">
            <w:pPr>
              <w:spacing w:before="60" w:after="60" w:line="240" w:lineRule="auto"/>
              <w:ind w:left="98"/>
              <w:rPr>
                <w:rStyle w:val="markedcontent"/>
                <w:sz w:val="18"/>
                <w:szCs w:val="18"/>
              </w:rPr>
            </w:pPr>
            <w:r w:rsidRPr="00F55C43">
              <w:rPr>
                <w:i/>
                <w:iCs/>
                <w:sz w:val="18"/>
                <w:szCs w:val="18"/>
              </w:rPr>
              <w:t xml:space="preserve">For </w:t>
            </w:r>
            <w:r>
              <w:rPr>
                <w:i/>
                <w:iCs/>
                <w:sz w:val="18"/>
                <w:szCs w:val="18"/>
              </w:rPr>
              <w:t xml:space="preserve">appropriate </w:t>
            </w:r>
            <w:r w:rsidRPr="00F55C43">
              <w:rPr>
                <w:i/>
                <w:iCs/>
                <w:sz w:val="18"/>
                <w:szCs w:val="18"/>
              </w:rPr>
              <w:t>process see below</w:t>
            </w:r>
          </w:p>
        </w:tc>
        <w:tc>
          <w:tcPr>
            <w:tcW w:w="990" w:type="dxa"/>
            <w:tcBorders>
              <w:top w:val="single" w:sz="18" w:space="0" w:color="auto"/>
              <w:left w:val="single" w:sz="18" w:space="0" w:color="auto"/>
              <w:bottom w:val="single" w:sz="18" w:space="0" w:color="auto"/>
              <w:right w:val="single" w:sz="18" w:space="0" w:color="auto"/>
            </w:tcBorders>
            <w:vAlign w:val="center"/>
          </w:tcPr>
          <w:p w14:paraId="3024117B" w14:textId="23F6C486" w:rsidR="0038298C" w:rsidRPr="00F55C43" w:rsidRDefault="00FF1AD2" w:rsidP="003A794D">
            <w:pPr>
              <w:spacing w:before="60" w:after="60" w:line="240" w:lineRule="auto"/>
              <w:ind w:left="0"/>
              <w:rPr>
                <w:rStyle w:val="Style3"/>
                <w:rFonts w:eastAsiaTheme="minorHAnsi"/>
                <w:b w:val="0"/>
                <w:sz w:val="18"/>
                <w:szCs w:val="18"/>
              </w:rPr>
            </w:pPr>
            <w:r w:rsidRPr="00A85E92">
              <w:rPr>
                <w:rStyle w:val="Style3"/>
                <w:rFonts w:eastAsiaTheme="minorHAnsi"/>
                <w:bCs/>
                <w:color w:val="C00000"/>
                <w:sz w:val="20"/>
              </w:rPr>
              <w:t>Yes/No</w:t>
            </w:r>
          </w:p>
        </w:tc>
      </w:tr>
      <w:tr w:rsidR="0038298C" w:rsidRPr="00F55C43" w14:paraId="3D1D4FCC" w14:textId="77777777" w:rsidTr="00472EB1">
        <w:trPr>
          <w:trHeight w:val="368"/>
        </w:trPr>
        <w:tc>
          <w:tcPr>
            <w:tcW w:w="5580" w:type="dxa"/>
            <w:tcBorders>
              <w:top w:val="single" w:sz="18" w:space="0" w:color="auto"/>
              <w:left w:val="single" w:sz="18" w:space="0" w:color="auto"/>
            </w:tcBorders>
            <w:vAlign w:val="center"/>
          </w:tcPr>
          <w:p w14:paraId="40659835" w14:textId="21F504F3" w:rsidR="0038298C" w:rsidRPr="00F55C43" w:rsidRDefault="0038298C" w:rsidP="0038298C">
            <w:pPr>
              <w:spacing w:before="60" w:after="60" w:line="240" w:lineRule="auto"/>
              <w:ind w:left="0"/>
              <w:rPr>
                <w:sz w:val="18"/>
                <w:szCs w:val="18"/>
              </w:rPr>
            </w:pPr>
            <w:r w:rsidRPr="00F55C43">
              <w:rPr>
                <w:rStyle w:val="markedcontent"/>
                <w:sz w:val="18"/>
                <w:szCs w:val="18"/>
              </w:rPr>
              <w:t xml:space="preserve">Project involves non-human vertebrates or cephalopods, and procedures cause that animal a level of pain, suffering, </w:t>
            </w:r>
            <w:r w:rsidR="00420C83" w:rsidRPr="00F55C43">
              <w:rPr>
                <w:rStyle w:val="markedcontent"/>
                <w:sz w:val="18"/>
                <w:szCs w:val="18"/>
              </w:rPr>
              <w:t>distress,</w:t>
            </w:r>
            <w:r w:rsidRPr="00F55C43">
              <w:rPr>
                <w:rStyle w:val="markedcontent"/>
                <w:sz w:val="18"/>
                <w:szCs w:val="18"/>
              </w:rPr>
              <w:t xml:space="preserve"> or lasting harm equivalent to, or higher than, that caused by inserting a hypodermic needle</w:t>
            </w:r>
            <w:r>
              <w:rPr>
                <w:rStyle w:val="markedcontent"/>
                <w:sz w:val="18"/>
                <w:szCs w:val="18"/>
              </w:rPr>
              <w:t xml:space="preserve"> </w:t>
            </w:r>
          </w:p>
        </w:tc>
        <w:tc>
          <w:tcPr>
            <w:tcW w:w="3960" w:type="dxa"/>
            <w:tcBorders>
              <w:top w:val="single" w:sz="18" w:space="0" w:color="auto"/>
              <w:right w:val="single" w:sz="18" w:space="0" w:color="auto"/>
            </w:tcBorders>
            <w:vAlign w:val="center"/>
          </w:tcPr>
          <w:p w14:paraId="148D0678" w14:textId="57C37B71" w:rsidR="0038298C" w:rsidRPr="00F55C43" w:rsidRDefault="0038298C" w:rsidP="003014A4">
            <w:pPr>
              <w:spacing w:before="60" w:after="60" w:line="240" w:lineRule="auto"/>
              <w:ind w:left="98"/>
              <w:rPr>
                <w:sz w:val="18"/>
                <w:szCs w:val="18"/>
              </w:rPr>
            </w:pPr>
            <w:r>
              <w:rPr>
                <w:rStyle w:val="markedcontent"/>
                <w:sz w:val="18"/>
                <w:szCs w:val="18"/>
              </w:rPr>
              <w:t>Needs</w:t>
            </w:r>
            <w:r w:rsidRPr="00F55C43">
              <w:rPr>
                <w:rStyle w:val="markedcontent"/>
                <w:sz w:val="18"/>
                <w:szCs w:val="18"/>
              </w:rPr>
              <w:t xml:space="preserve"> review by the AWERB</w:t>
            </w:r>
            <w:r>
              <w:rPr>
                <w:rStyle w:val="markedcontent"/>
                <w:sz w:val="18"/>
                <w:szCs w:val="18"/>
              </w:rPr>
              <w:t xml:space="preserve"> and licensing</w:t>
            </w:r>
          </w:p>
        </w:tc>
        <w:tc>
          <w:tcPr>
            <w:tcW w:w="990" w:type="dxa"/>
            <w:tcBorders>
              <w:top w:val="single" w:sz="18" w:space="0" w:color="auto"/>
              <w:left w:val="single" w:sz="18" w:space="0" w:color="auto"/>
              <w:right w:val="single" w:sz="18" w:space="0" w:color="auto"/>
            </w:tcBorders>
            <w:vAlign w:val="center"/>
          </w:tcPr>
          <w:p w14:paraId="013DDB93" w14:textId="77777777" w:rsidR="0038298C" w:rsidRPr="00F55C43" w:rsidRDefault="0038298C" w:rsidP="003A794D">
            <w:pPr>
              <w:spacing w:before="60" w:after="60" w:line="240" w:lineRule="auto"/>
              <w:ind w:left="0"/>
              <w:rPr>
                <w:rStyle w:val="Style3"/>
                <w:rFonts w:eastAsiaTheme="minorHAnsi"/>
                <w:b w:val="0"/>
                <w:sz w:val="18"/>
                <w:szCs w:val="18"/>
              </w:rPr>
            </w:pPr>
          </w:p>
        </w:tc>
      </w:tr>
      <w:tr w:rsidR="0038298C" w:rsidRPr="00F55C43" w14:paraId="5C5EE61E" w14:textId="392D41C6" w:rsidTr="00472EB1">
        <w:trPr>
          <w:trHeight w:val="969"/>
        </w:trPr>
        <w:tc>
          <w:tcPr>
            <w:tcW w:w="5580" w:type="dxa"/>
            <w:tcBorders>
              <w:left w:val="single" w:sz="18" w:space="0" w:color="auto"/>
              <w:bottom w:val="single" w:sz="2" w:space="0" w:color="7F7F7F" w:themeColor="text1" w:themeTint="80"/>
            </w:tcBorders>
            <w:vAlign w:val="center"/>
          </w:tcPr>
          <w:p w14:paraId="52F4DB20" w14:textId="643D1CDC" w:rsidR="0038298C" w:rsidRPr="00F55C43" w:rsidRDefault="0038298C" w:rsidP="0038298C">
            <w:pPr>
              <w:spacing w:before="60" w:after="60" w:line="240" w:lineRule="auto"/>
              <w:ind w:left="0"/>
              <w:rPr>
                <w:sz w:val="18"/>
                <w:szCs w:val="18"/>
              </w:rPr>
            </w:pPr>
            <w:r w:rsidRPr="00F55C43">
              <w:rPr>
                <w:rStyle w:val="markedcontent"/>
                <w:sz w:val="18"/>
                <w:szCs w:val="18"/>
              </w:rPr>
              <w:t>Project involves non-human vertebrates or cephalopods but lies under the threshold for licensing (e.g. observation)</w:t>
            </w:r>
          </w:p>
        </w:tc>
        <w:tc>
          <w:tcPr>
            <w:tcW w:w="3960" w:type="dxa"/>
            <w:tcBorders>
              <w:bottom w:val="single" w:sz="2" w:space="0" w:color="7F7F7F" w:themeColor="text1" w:themeTint="80"/>
              <w:right w:val="single" w:sz="18" w:space="0" w:color="auto"/>
            </w:tcBorders>
            <w:vAlign w:val="center"/>
          </w:tcPr>
          <w:p w14:paraId="1687373D" w14:textId="1DAC6E10" w:rsidR="0038298C" w:rsidRPr="00F55C43" w:rsidRDefault="0038298C" w:rsidP="0038298C">
            <w:pPr>
              <w:spacing w:before="60" w:after="60" w:line="240" w:lineRule="auto"/>
              <w:ind w:left="98"/>
              <w:rPr>
                <w:rStyle w:val="markedcontent"/>
                <w:sz w:val="18"/>
                <w:szCs w:val="18"/>
              </w:rPr>
            </w:pPr>
            <w:r>
              <w:rPr>
                <w:rStyle w:val="markedcontent"/>
                <w:sz w:val="18"/>
                <w:szCs w:val="18"/>
              </w:rPr>
              <w:t>Needs</w:t>
            </w:r>
            <w:r w:rsidRPr="00F55C43">
              <w:rPr>
                <w:rStyle w:val="markedcontent"/>
                <w:sz w:val="18"/>
                <w:szCs w:val="18"/>
              </w:rPr>
              <w:t xml:space="preserve"> </w:t>
            </w:r>
            <w:hyperlink w:anchor="_Internal_ethics_review" w:history="1">
              <w:r w:rsidRPr="00F55C43">
                <w:rPr>
                  <w:rStyle w:val="Hyperlink"/>
                  <w:rFonts w:cs="Arial"/>
                  <w:sz w:val="18"/>
                  <w:szCs w:val="18"/>
                </w:rPr>
                <w:t>internal ethics review</w:t>
              </w:r>
            </w:hyperlink>
            <w:r w:rsidRPr="00420C83">
              <w:rPr>
                <w:rStyle w:val="markedcontent"/>
              </w:rPr>
              <w:t xml:space="preserve"> </w:t>
            </w:r>
            <w:r w:rsidRPr="00420C83">
              <w:rPr>
                <w:rStyle w:val="markedcontent"/>
                <w:sz w:val="18"/>
                <w:szCs w:val="18"/>
              </w:rPr>
              <w:t>with</w:t>
            </w:r>
            <w:r w:rsidRPr="0087023D">
              <w:rPr>
                <w:rStyle w:val="markedcontent"/>
                <w:sz w:val="18"/>
                <w:szCs w:val="18"/>
              </w:rPr>
              <w:t xml:space="preserve"> potential referral to the AWERB</w:t>
            </w:r>
          </w:p>
        </w:tc>
        <w:tc>
          <w:tcPr>
            <w:tcW w:w="990" w:type="dxa"/>
            <w:tcBorders>
              <w:left w:val="single" w:sz="18" w:space="0" w:color="auto"/>
              <w:bottom w:val="single" w:sz="2" w:space="0" w:color="7F7F7F" w:themeColor="text1" w:themeTint="80"/>
              <w:right w:val="single" w:sz="18" w:space="0" w:color="auto"/>
            </w:tcBorders>
            <w:vAlign w:val="center"/>
          </w:tcPr>
          <w:p w14:paraId="18411D74" w14:textId="421B1D4F" w:rsidR="0038298C" w:rsidRPr="00F55C43" w:rsidRDefault="0038298C" w:rsidP="003A794D">
            <w:pPr>
              <w:spacing w:before="60" w:after="60" w:line="240" w:lineRule="auto"/>
              <w:ind w:left="0"/>
              <w:rPr>
                <w:rFonts w:eastAsiaTheme="minorHAnsi"/>
                <w:sz w:val="18"/>
                <w:szCs w:val="18"/>
                <w:lang w:eastAsia="en-GB"/>
              </w:rPr>
            </w:pPr>
          </w:p>
        </w:tc>
      </w:tr>
      <w:tr w:rsidR="0038298C" w:rsidRPr="00F55C43" w14:paraId="2B20DE46" w14:textId="0F2CBCE6" w:rsidTr="003603AC">
        <w:trPr>
          <w:trHeight w:val="558"/>
        </w:trPr>
        <w:tc>
          <w:tcPr>
            <w:tcW w:w="5580" w:type="dxa"/>
            <w:tcBorders>
              <w:left w:val="single" w:sz="18" w:space="0" w:color="auto"/>
            </w:tcBorders>
            <w:vAlign w:val="center"/>
          </w:tcPr>
          <w:p w14:paraId="63875473" w14:textId="3922906C" w:rsidR="0038298C" w:rsidRPr="00F55C43" w:rsidRDefault="0038298C" w:rsidP="0038298C">
            <w:pPr>
              <w:spacing w:before="60" w:after="60" w:line="240" w:lineRule="auto"/>
              <w:ind w:left="0"/>
              <w:rPr>
                <w:sz w:val="18"/>
                <w:szCs w:val="18"/>
              </w:rPr>
            </w:pPr>
            <w:r w:rsidRPr="00F55C43">
              <w:rPr>
                <w:rStyle w:val="markedcontent"/>
                <w:sz w:val="18"/>
                <w:szCs w:val="18"/>
              </w:rPr>
              <w:t xml:space="preserve">Project involves husbandry or euthanasia of invertebrates other than cephalopods </w:t>
            </w:r>
          </w:p>
        </w:tc>
        <w:tc>
          <w:tcPr>
            <w:tcW w:w="3960" w:type="dxa"/>
            <w:tcBorders>
              <w:right w:val="single" w:sz="18" w:space="0" w:color="auto"/>
            </w:tcBorders>
            <w:vAlign w:val="center"/>
          </w:tcPr>
          <w:p w14:paraId="59BFB8C9" w14:textId="123758AB" w:rsidR="0038298C" w:rsidRPr="00F55C43" w:rsidRDefault="0038298C" w:rsidP="0038298C">
            <w:pPr>
              <w:spacing w:before="60" w:after="60" w:line="240" w:lineRule="auto"/>
              <w:ind w:left="98"/>
              <w:rPr>
                <w:sz w:val="18"/>
                <w:szCs w:val="18"/>
              </w:rPr>
            </w:pPr>
            <w:r>
              <w:rPr>
                <w:rStyle w:val="markedcontent"/>
                <w:sz w:val="18"/>
                <w:szCs w:val="18"/>
              </w:rPr>
              <w:t xml:space="preserve">Needs </w:t>
            </w:r>
            <w:hyperlink w:anchor="_Internal_ethics_review" w:history="1">
              <w:r w:rsidRPr="00F55C43">
                <w:rPr>
                  <w:rStyle w:val="Hyperlink"/>
                  <w:rFonts w:cs="Arial"/>
                  <w:sz w:val="18"/>
                  <w:szCs w:val="18"/>
                </w:rPr>
                <w:t>internal ethics review</w:t>
              </w:r>
            </w:hyperlink>
          </w:p>
        </w:tc>
        <w:tc>
          <w:tcPr>
            <w:tcW w:w="990" w:type="dxa"/>
            <w:tcBorders>
              <w:left w:val="single" w:sz="18" w:space="0" w:color="auto"/>
              <w:right w:val="single" w:sz="18" w:space="0" w:color="auto"/>
            </w:tcBorders>
            <w:vAlign w:val="center"/>
          </w:tcPr>
          <w:p w14:paraId="42578890" w14:textId="39BF1E1F" w:rsidR="0038298C" w:rsidRPr="00F55C43" w:rsidRDefault="0038298C" w:rsidP="003A794D">
            <w:pPr>
              <w:spacing w:before="60" w:after="60" w:line="240" w:lineRule="auto"/>
              <w:ind w:left="0"/>
              <w:rPr>
                <w:rFonts w:eastAsiaTheme="minorHAnsi"/>
                <w:sz w:val="18"/>
                <w:szCs w:val="18"/>
                <w:lang w:eastAsia="en-GB"/>
              </w:rPr>
            </w:pPr>
          </w:p>
        </w:tc>
      </w:tr>
      <w:tr w:rsidR="003603AC" w:rsidRPr="00F55C43" w14:paraId="22ED84FB" w14:textId="77777777" w:rsidTr="003603AC">
        <w:trPr>
          <w:trHeight w:val="558"/>
        </w:trPr>
        <w:tc>
          <w:tcPr>
            <w:tcW w:w="5580" w:type="dxa"/>
            <w:tcBorders>
              <w:left w:val="single" w:sz="18" w:space="0" w:color="auto"/>
            </w:tcBorders>
            <w:vAlign w:val="center"/>
          </w:tcPr>
          <w:p w14:paraId="6D4A0FF7" w14:textId="24CDD87C" w:rsidR="003603AC" w:rsidRPr="00F55C43" w:rsidRDefault="003603AC" w:rsidP="0038298C">
            <w:pPr>
              <w:spacing w:before="60" w:after="60" w:line="240" w:lineRule="auto"/>
              <w:ind w:left="0"/>
              <w:rPr>
                <w:rStyle w:val="markedcontent"/>
                <w:sz w:val="18"/>
                <w:szCs w:val="18"/>
              </w:rPr>
            </w:pPr>
            <w:r>
              <w:rPr>
                <w:rStyle w:val="markedcontent"/>
                <w:sz w:val="18"/>
                <w:szCs w:val="18"/>
              </w:rPr>
              <w:t>Project involves animal tissue that will be obtained from a commercial source (including e.g. a supermarket)</w:t>
            </w:r>
          </w:p>
        </w:tc>
        <w:tc>
          <w:tcPr>
            <w:tcW w:w="3960" w:type="dxa"/>
            <w:tcBorders>
              <w:right w:val="single" w:sz="18" w:space="0" w:color="auto"/>
            </w:tcBorders>
            <w:vAlign w:val="center"/>
          </w:tcPr>
          <w:p w14:paraId="4D535BCF" w14:textId="03383839" w:rsidR="003603AC" w:rsidRDefault="003603AC" w:rsidP="0038298C">
            <w:pPr>
              <w:spacing w:before="60" w:after="60" w:line="240" w:lineRule="auto"/>
              <w:ind w:left="98"/>
              <w:rPr>
                <w:rStyle w:val="markedcontent"/>
                <w:sz w:val="18"/>
                <w:szCs w:val="18"/>
              </w:rPr>
            </w:pPr>
            <w:r>
              <w:rPr>
                <w:rStyle w:val="markedcontent"/>
                <w:sz w:val="18"/>
                <w:szCs w:val="18"/>
              </w:rPr>
              <w:t>Does not require ethical review</w:t>
            </w:r>
          </w:p>
        </w:tc>
        <w:tc>
          <w:tcPr>
            <w:tcW w:w="990" w:type="dxa"/>
            <w:tcBorders>
              <w:left w:val="single" w:sz="18" w:space="0" w:color="auto"/>
              <w:right w:val="single" w:sz="18" w:space="0" w:color="auto"/>
            </w:tcBorders>
            <w:vAlign w:val="center"/>
          </w:tcPr>
          <w:p w14:paraId="11F5EF64" w14:textId="77777777" w:rsidR="003603AC" w:rsidRPr="00F55C43" w:rsidRDefault="003603AC" w:rsidP="003A794D">
            <w:pPr>
              <w:spacing w:before="60" w:after="60" w:line="240" w:lineRule="auto"/>
              <w:ind w:left="0"/>
              <w:rPr>
                <w:rFonts w:eastAsiaTheme="minorHAnsi"/>
                <w:sz w:val="18"/>
                <w:szCs w:val="18"/>
                <w:lang w:eastAsia="en-GB"/>
              </w:rPr>
            </w:pPr>
          </w:p>
        </w:tc>
      </w:tr>
      <w:tr w:rsidR="003603AC" w:rsidRPr="00F55C43" w14:paraId="4F8CC11C" w14:textId="77777777" w:rsidTr="003603AC">
        <w:trPr>
          <w:trHeight w:val="558"/>
        </w:trPr>
        <w:tc>
          <w:tcPr>
            <w:tcW w:w="5580" w:type="dxa"/>
            <w:tcBorders>
              <w:left w:val="single" w:sz="18" w:space="0" w:color="auto"/>
            </w:tcBorders>
            <w:vAlign w:val="center"/>
          </w:tcPr>
          <w:p w14:paraId="60AF7B32" w14:textId="5DAEEE06" w:rsidR="003603AC" w:rsidRPr="00F55C43" w:rsidRDefault="003603AC" w:rsidP="0038298C">
            <w:pPr>
              <w:spacing w:before="60" w:after="60" w:line="240" w:lineRule="auto"/>
              <w:ind w:left="0"/>
              <w:rPr>
                <w:rStyle w:val="markedcontent"/>
                <w:sz w:val="18"/>
                <w:szCs w:val="18"/>
              </w:rPr>
            </w:pPr>
            <w:r>
              <w:rPr>
                <w:rStyle w:val="markedcontent"/>
                <w:sz w:val="18"/>
                <w:szCs w:val="18"/>
              </w:rPr>
              <w:t xml:space="preserve">Project involves animal tissue that will be obtained from a </w:t>
            </w:r>
            <w:r>
              <w:rPr>
                <w:rStyle w:val="markedcontent"/>
                <w:sz w:val="18"/>
                <w:szCs w:val="18"/>
              </w:rPr>
              <w:t>project that has already received ethical approval</w:t>
            </w:r>
          </w:p>
        </w:tc>
        <w:tc>
          <w:tcPr>
            <w:tcW w:w="3960" w:type="dxa"/>
            <w:tcBorders>
              <w:right w:val="single" w:sz="18" w:space="0" w:color="auto"/>
            </w:tcBorders>
            <w:vAlign w:val="center"/>
          </w:tcPr>
          <w:p w14:paraId="4716098D" w14:textId="0F08C2A5" w:rsidR="003603AC" w:rsidRDefault="003603AC" w:rsidP="0038298C">
            <w:pPr>
              <w:spacing w:before="60" w:after="60" w:line="240" w:lineRule="auto"/>
              <w:ind w:left="98"/>
              <w:rPr>
                <w:rStyle w:val="markedcontent"/>
                <w:sz w:val="18"/>
                <w:szCs w:val="18"/>
              </w:rPr>
            </w:pPr>
            <w:r>
              <w:rPr>
                <w:rStyle w:val="markedcontent"/>
                <w:sz w:val="18"/>
                <w:szCs w:val="18"/>
              </w:rPr>
              <w:t>Does not require ethical review</w:t>
            </w:r>
          </w:p>
        </w:tc>
        <w:tc>
          <w:tcPr>
            <w:tcW w:w="990" w:type="dxa"/>
            <w:tcBorders>
              <w:left w:val="single" w:sz="18" w:space="0" w:color="auto"/>
              <w:right w:val="single" w:sz="18" w:space="0" w:color="auto"/>
            </w:tcBorders>
            <w:vAlign w:val="center"/>
          </w:tcPr>
          <w:p w14:paraId="33794D06" w14:textId="77777777" w:rsidR="003603AC" w:rsidRPr="00F55C43" w:rsidRDefault="003603AC" w:rsidP="003A794D">
            <w:pPr>
              <w:spacing w:before="60" w:after="60" w:line="240" w:lineRule="auto"/>
              <w:ind w:left="0"/>
              <w:rPr>
                <w:rFonts w:eastAsiaTheme="minorHAnsi"/>
                <w:sz w:val="18"/>
                <w:szCs w:val="18"/>
                <w:lang w:eastAsia="en-GB"/>
              </w:rPr>
            </w:pPr>
          </w:p>
        </w:tc>
      </w:tr>
      <w:tr w:rsidR="003603AC" w:rsidRPr="00F55C43" w14:paraId="68901112" w14:textId="77777777" w:rsidTr="00472EB1">
        <w:trPr>
          <w:trHeight w:val="558"/>
        </w:trPr>
        <w:tc>
          <w:tcPr>
            <w:tcW w:w="5580" w:type="dxa"/>
            <w:tcBorders>
              <w:left w:val="single" w:sz="18" w:space="0" w:color="auto"/>
              <w:bottom w:val="single" w:sz="18" w:space="0" w:color="auto"/>
            </w:tcBorders>
            <w:vAlign w:val="center"/>
          </w:tcPr>
          <w:p w14:paraId="04D56095" w14:textId="396466BB" w:rsidR="003603AC" w:rsidRPr="00F55C43" w:rsidRDefault="003603AC" w:rsidP="0038298C">
            <w:pPr>
              <w:spacing w:before="60" w:after="60" w:line="240" w:lineRule="auto"/>
              <w:ind w:left="0"/>
              <w:rPr>
                <w:rStyle w:val="markedcontent"/>
                <w:sz w:val="18"/>
                <w:szCs w:val="18"/>
              </w:rPr>
            </w:pPr>
            <w:r>
              <w:rPr>
                <w:rStyle w:val="markedcontent"/>
                <w:sz w:val="18"/>
                <w:szCs w:val="18"/>
              </w:rPr>
              <w:t>Project involves animal tissue that will be obtained from another source</w:t>
            </w:r>
          </w:p>
        </w:tc>
        <w:tc>
          <w:tcPr>
            <w:tcW w:w="3960" w:type="dxa"/>
            <w:tcBorders>
              <w:bottom w:val="single" w:sz="18" w:space="0" w:color="auto"/>
              <w:right w:val="single" w:sz="18" w:space="0" w:color="auto"/>
            </w:tcBorders>
            <w:vAlign w:val="center"/>
          </w:tcPr>
          <w:p w14:paraId="08E6EA02" w14:textId="3A519845" w:rsidR="003603AC" w:rsidRDefault="003603AC" w:rsidP="0038298C">
            <w:pPr>
              <w:spacing w:before="60" w:after="60" w:line="240" w:lineRule="auto"/>
              <w:ind w:left="98"/>
              <w:rPr>
                <w:rStyle w:val="markedcontent"/>
                <w:sz w:val="18"/>
                <w:szCs w:val="18"/>
              </w:rPr>
            </w:pPr>
            <w:r>
              <w:rPr>
                <w:rStyle w:val="markedcontent"/>
                <w:sz w:val="18"/>
                <w:szCs w:val="18"/>
              </w:rPr>
              <w:t xml:space="preserve">May require ethics review.  Please contact your </w:t>
            </w:r>
            <w:hyperlink r:id="rId17" w:anchor="panel10594" w:history="1">
              <w:r w:rsidRPr="003603AC">
                <w:rPr>
                  <w:rStyle w:val="Hyperlink"/>
                  <w:rFonts w:cs="Arial"/>
                  <w:sz w:val="18"/>
                  <w:szCs w:val="18"/>
                </w:rPr>
                <w:t>Ethics Chair</w:t>
              </w:r>
            </w:hyperlink>
            <w:r>
              <w:rPr>
                <w:rStyle w:val="markedcontent"/>
                <w:sz w:val="18"/>
                <w:szCs w:val="18"/>
              </w:rPr>
              <w:t xml:space="preserve"> for further guidance.</w:t>
            </w:r>
          </w:p>
        </w:tc>
        <w:tc>
          <w:tcPr>
            <w:tcW w:w="990" w:type="dxa"/>
            <w:tcBorders>
              <w:left w:val="single" w:sz="18" w:space="0" w:color="auto"/>
              <w:bottom w:val="single" w:sz="18" w:space="0" w:color="auto"/>
              <w:right w:val="single" w:sz="18" w:space="0" w:color="auto"/>
            </w:tcBorders>
            <w:vAlign w:val="center"/>
          </w:tcPr>
          <w:p w14:paraId="1DABF2D8" w14:textId="77777777" w:rsidR="003603AC" w:rsidRPr="00F55C43" w:rsidRDefault="003603AC" w:rsidP="003A794D">
            <w:pPr>
              <w:spacing w:before="60" w:after="60" w:line="240" w:lineRule="auto"/>
              <w:ind w:left="0"/>
              <w:rPr>
                <w:rFonts w:eastAsiaTheme="minorHAnsi"/>
                <w:sz w:val="18"/>
                <w:szCs w:val="18"/>
                <w:lang w:eastAsia="en-GB"/>
              </w:rPr>
            </w:pPr>
          </w:p>
        </w:tc>
      </w:tr>
    </w:tbl>
    <w:p w14:paraId="16CA6A62" w14:textId="77777777" w:rsidR="003A794D" w:rsidRDefault="003A794D"/>
    <w:tbl>
      <w:tblPr>
        <w:tblStyle w:val="TableGrid"/>
        <w:tblW w:w="10530"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6A0" w:firstRow="1" w:lastRow="0" w:firstColumn="1" w:lastColumn="0" w:noHBand="1" w:noVBand="1"/>
      </w:tblPr>
      <w:tblGrid>
        <w:gridCol w:w="5580"/>
        <w:gridCol w:w="3960"/>
        <w:gridCol w:w="990"/>
      </w:tblGrid>
      <w:tr w:rsidR="0038298C" w:rsidRPr="00F55C43" w14:paraId="1013C930" w14:textId="77777777" w:rsidTr="00227C51">
        <w:trPr>
          <w:trHeight w:val="558"/>
          <w:tblHeader/>
        </w:trPr>
        <w:tc>
          <w:tcPr>
            <w:tcW w:w="5580" w:type="dxa"/>
            <w:tcBorders>
              <w:top w:val="nil"/>
              <w:left w:val="nil"/>
              <w:bottom w:val="single" w:sz="18" w:space="0" w:color="auto"/>
              <w:right w:val="nil"/>
            </w:tcBorders>
            <w:vAlign w:val="bottom"/>
          </w:tcPr>
          <w:p w14:paraId="6FBB5B5C" w14:textId="6B01DE6D" w:rsidR="0038298C" w:rsidRPr="00F55C43" w:rsidRDefault="0038298C" w:rsidP="0087023D">
            <w:pPr>
              <w:spacing w:before="60" w:after="60" w:line="240" w:lineRule="auto"/>
              <w:ind w:left="0"/>
              <w:rPr>
                <w:rStyle w:val="markedcontent"/>
                <w:sz w:val="18"/>
                <w:szCs w:val="18"/>
              </w:rPr>
            </w:pPr>
            <w:r w:rsidRPr="0038298C">
              <w:rPr>
                <w:b/>
                <w:bCs/>
              </w:rPr>
              <w:t>Other</w:t>
            </w:r>
            <w:r>
              <w:rPr>
                <w:rStyle w:val="markedcontent"/>
                <w:sz w:val="18"/>
                <w:szCs w:val="18"/>
              </w:rPr>
              <w:t xml:space="preserve"> </w:t>
            </w:r>
            <w:r w:rsidRPr="0038298C">
              <w:rPr>
                <w:b/>
                <w:bCs/>
              </w:rPr>
              <w:t>considerations</w:t>
            </w:r>
          </w:p>
        </w:tc>
        <w:tc>
          <w:tcPr>
            <w:tcW w:w="3960" w:type="dxa"/>
            <w:tcBorders>
              <w:top w:val="nil"/>
              <w:left w:val="nil"/>
              <w:bottom w:val="single" w:sz="18" w:space="0" w:color="auto"/>
              <w:right w:val="single" w:sz="18" w:space="0" w:color="auto"/>
            </w:tcBorders>
            <w:vAlign w:val="bottom"/>
          </w:tcPr>
          <w:p w14:paraId="01ACC6FC" w14:textId="32F0D09B" w:rsidR="0038298C" w:rsidRDefault="0087023D" w:rsidP="00420C83">
            <w:pPr>
              <w:spacing w:before="60" w:after="60" w:line="240" w:lineRule="auto"/>
              <w:ind w:left="96"/>
              <w:rPr>
                <w:rStyle w:val="markedcontent"/>
                <w:sz w:val="18"/>
                <w:szCs w:val="18"/>
              </w:rPr>
            </w:pPr>
            <w:r w:rsidRPr="00F55C43">
              <w:rPr>
                <w:i/>
                <w:iCs/>
                <w:sz w:val="18"/>
                <w:szCs w:val="18"/>
              </w:rPr>
              <w:t xml:space="preserve">For </w:t>
            </w:r>
            <w:r>
              <w:rPr>
                <w:i/>
                <w:iCs/>
                <w:sz w:val="18"/>
                <w:szCs w:val="18"/>
              </w:rPr>
              <w:t xml:space="preserve">appropriate </w:t>
            </w:r>
            <w:r w:rsidRPr="00F55C43">
              <w:rPr>
                <w:i/>
                <w:iCs/>
                <w:sz w:val="18"/>
                <w:szCs w:val="18"/>
              </w:rPr>
              <w:t>process see below</w:t>
            </w:r>
          </w:p>
        </w:tc>
        <w:tc>
          <w:tcPr>
            <w:tcW w:w="990" w:type="dxa"/>
            <w:tcBorders>
              <w:top w:val="single" w:sz="18" w:space="0" w:color="auto"/>
              <w:left w:val="single" w:sz="18" w:space="0" w:color="auto"/>
              <w:bottom w:val="single" w:sz="18" w:space="0" w:color="auto"/>
              <w:right w:val="single" w:sz="18" w:space="0" w:color="auto"/>
            </w:tcBorders>
            <w:vAlign w:val="center"/>
          </w:tcPr>
          <w:p w14:paraId="5C5A524A" w14:textId="7D80C0C8" w:rsidR="0038298C" w:rsidRPr="00F55C43" w:rsidRDefault="00FF1AD2" w:rsidP="003A794D">
            <w:pPr>
              <w:spacing w:before="60" w:after="60" w:line="240" w:lineRule="auto"/>
              <w:ind w:left="0"/>
              <w:rPr>
                <w:rFonts w:eastAsiaTheme="minorHAnsi"/>
                <w:sz w:val="18"/>
                <w:szCs w:val="18"/>
                <w:lang w:eastAsia="en-GB"/>
              </w:rPr>
            </w:pPr>
            <w:r w:rsidRPr="00A85E92">
              <w:rPr>
                <w:rStyle w:val="Style3"/>
                <w:rFonts w:eastAsiaTheme="minorHAnsi"/>
                <w:bCs/>
                <w:color w:val="C00000"/>
                <w:sz w:val="20"/>
              </w:rPr>
              <w:t>Yes/No</w:t>
            </w:r>
          </w:p>
        </w:tc>
      </w:tr>
      <w:tr w:rsidR="0038298C" w:rsidRPr="00F55C43" w14:paraId="66912317" w14:textId="77777777" w:rsidTr="00472EB1">
        <w:trPr>
          <w:trHeight w:val="461"/>
        </w:trPr>
        <w:tc>
          <w:tcPr>
            <w:tcW w:w="5580" w:type="dxa"/>
            <w:tcBorders>
              <w:top w:val="single" w:sz="18" w:space="0" w:color="auto"/>
              <w:left w:val="single" w:sz="18" w:space="0" w:color="auto"/>
              <w:bottom w:val="single" w:sz="18" w:space="0" w:color="auto"/>
            </w:tcBorders>
            <w:vAlign w:val="center"/>
          </w:tcPr>
          <w:p w14:paraId="55A04636" w14:textId="066B76C7" w:rsidR="0038298C" w:rsidRPr="00F55C43" w:rsidRDefault="0038298C" w:rsidP="0038298C">
            <w:pPr>
              <w:spacing w:before="60" w:after="60" w:line="240" w:lineRule="auto"/>
              <w:ind w:left="0"/>
              <w:rPr>
                <w:rStyle w:val="markedcontent"/>
                <w:sz w:val="18"/>
                <w:szCs w:val="18"/>
              </w:rPr>
            </w:pPr>
            <w:r w:rsidRPr="00F55C43">
              <w:rPr>
                <w:sz w:val="18"/>
                <w:szCs w:val="18"/>
              </w:rPr>
              <w:t xml:space="preserve">Does the research involve non-human genetic resources or their derivatives from outside the United Kingdom? </w:t>
            </w:r>
          </w:p>
        </w:tc>
        <w:tc>
          <w:tcPr>
            <w:tcW w:w="3960" w:type="dxa"/>
            <w:tcBorders>
              <w:top w:val="single" w:sz="18" w:space="0" w:color="auto"/>
              <w:bottom w:val="single" w:sz="18" w:space="0" w:color="auto"/>
            </w:tcBorders>
            <w:vAlign w:val="center"/>
          </w:tcPr>
          <w:p w14:paraId="350340CA" w14:textId="43681187" w:rsidR="0038298C" w:rsidRDefault="0038298C" w:rsidP="0038298C">
            <w:pPr>
              <w:spacing w:before="60" w:after="60" w:line="240" w:lineRule="auto"/>
              <w:ind w:left="98"/>
              <w:rPr>
                <w:rStyle w:val="markedcontent"/>
                <w:sz w:val="18"/>
                <w:szCs w:val="18"/>
              </w:rPr>
            </w:pPr>
            <w:r>
              <w:rPr>
                <w:rStyle w:val="markedcontent"/>
                <w:sz w:val="18"/>
                <w:szCs w:val="18"/>
              </w:rPr>
              <w:t xml:space="preserve">Needs consideration of Access and </w:t>
            </w:r>
            <w:r w:rsidR="00420C83">
              <w:rPr>
                <w:rStyle w:val="markedcontent"/>
                <w:sz w:val="18"/>
                <w:szCs w:val="18"/>
              </w:rPr>
              <w:t>B</w:t>
            </w:r>
            <w:r>
              <w:rPr>
                <w:rStyle w:val="markedcontent"/>
                <w:sz w:val="18"/>
                <w:szCs w:val="18"/>
              </w:rPr>
              <w:t>enefit-</w:t>
            </w:r>
            <w:r w:rsidR="00420C83">
              <w:rPr>
                <w:rStyle w:val="markedcontent"/>
                <w:sz w:val="18"/>
                <w:szCs w:val="18"/>
              </w:rPr>
              <w:t>S</w:t>
            </w:r>
            <w:r>
              <w:rPr>
                <w:rStyle w:val="markedcontent"/>
                <w:sz w:val="18"/>
                <w:szCs w:val="18"/>
              </w:rPr>
              <w:t>haring regulations</w:t>
            </w:r>
          </w:p>
          <w:p w14:paraId="00B256FE" w14:textId="29DFA605" w:rsidR="0038298C" w:rsidRPr="00F55C43" w:rsidRDefault="0038298C" w:rsidP="0038298C">
            <w:pPr>
              <w:spacing w:before="60" w:after="60" w:line="240" w:lineRule="auto"/>
              <w:ind w:left="98"/>
              <w:rPr>
                <w:rStyle w:val="markedcontent"/>
                <w:sz w:val="18"/>
                <w:szCs w:val="18"/>
              </w:rPr>
            </w:pPr>
            <w:r w:rsidRPr="00F55C43">
              <w:rPr>
                <w:rStyle w:val="markedcontent"/>
                <w:sz w:val="18"/>
                <w:szCs w:val="18"/>
              </w:rPr>
              <w:t>Please contact</w:t>
            </w:r>
            <w:r w:rsidR="00A54511">
              <w:rPr>
                <w:rStyle w:val="markedcontent"/>
                <w:sz w:val="18"/>
                <w:szCs w:val="18"/>
              </w:rPr>
              <w:t xml:space="preserve"> </w:t>
            </w:r>
            <w:hyperlink r:id="rId18" w:history="1">
              <w:r w:rsidR="000870E0" w:rsidRPr="007D1E4F">
                <w:rPr>
                  <w:rStyle w:val="Hyperlink"/>
                  <w:rFonts w:cs="Arial"/>
                  <w:sz w:val="18"/>
                  <w:szCs w:val="18"/>
                </w:rPr>
                <w:t>nagoyaprotocol@abdn.ac.uk</w:t>
              </w:r>
            </w:hyperlink>
            <w:r w:rsidR="000870E0">
              <w:rPr>
                <w:rStyle w:val="markedcontent"/>
                <w:sz w:val="18"/>
                <w:szCs w:val="18"/>
              </w:rPr>
              <w:t xml:space="preserve"> </w:t>
            </w:r>
            <w:r w:rsidR="000870E0" w:rsidRPr="000870E0">
              <w:rPr>
                <w:rStyle w:val="markedcontent"/>
                <w:sz w:val="18"/>
                <w:szCs w:val="18"/>
              </w:rPr>
              <w:t>for further guidance</w:t>
            </w:r>
          </w:p>
        </w:tc>
        <w:tc>
          <w:tcPr>
            <w:tcW w:w="990" w:type="dxa"/>
            <w:tcBorders>
              <w:top w:val="single" w:sz="18" w:space="0" w:color="auto"/>
              <w:bottom w:val="single" w:sz="18" w:space="0" w:color="auto"/>
              <w:right w:val="single" w:sz="18" w:space="0" w:color="auto"/>
            </w:tcBorders>
            <w:vAlign w:val="center"/>
          </w:tcPr>
          <w:p w14:paraId="54C00BCA" w14:textId="77777777" w:rsidR="0038298C" w:rsidRPr="00F55C43" w:rsidRDefault="0038298C" w:rsidP="003A794D">
            <w:pPr>
              <w:spacing w:before="60" w:after="60" w:line="240" w:lineRule="auto"/>
              <w:ind w:left="0"/>
              <w:rPr>
                <w:rStyle w:val="Style3"/>
                <w:rFonts w:eastAsiaTheme="minorHAnsi"/>
                <w:b w:val="0"/>
                <w:sz w:val="18"/>
                <w:szCs w:val="18"/>
              </w:rPr>
            </w:pPr>
          </w:p>
        </w:tc>
      </w:tr>
      <w:tr w:rsidR="0038298C" w:rsidRPr="00F55C43" w14:paraId="4D23FA1D" w14:textId="77777777" w:rsidTr="00472EB1">
        <w:trPr>
          <w:trHeight w:val="461"/>
        </w:trPr>
        <w:tc>
          <w:tcPr>
            <w:tcW w:w="5580" w:type="dxa"/>
            <w:tcBorders>
              <w:top w:val="single" w:sz="18" w:space="0" w:color="auto"/>
              <w:left w:val="single" w:sz="18" w:space="0" w:color="auto"/>
              <w:bottom w:val="single" w:sz="18" w:space="0" w:color="auto"/>
            </w:tcBorders>
            <w:vAlign w:val="center"/>
          </w:tcPr>
          <w:p w14:paraId="1888068C" w14:textId="23415483" w:rsidR="0038298C" w:rsidRPr="00F55C43" w:rsidRDefault="0038298C" w:rsidP="0038298C">
            <w:pPr>
              <w:spacing w:before="60" w:after="60" w:line="240" w:lineRule="auto"/>
              <w:ind w:left="0"/>
              <w:rPr>
                <w:rStyle w:val="markedcontent"/>
                <w:sz w:val="18"/>
                <w:szCs w:val="18"/>
              </w:rPr>
            </w:pPr>
            <w:r w:rsidRPr="00F55C43">
              <w:rPr>
                <w:snapToGrid w:val="0"/>
                <w:sz w:val="18"/>
                <w:szCs w:val="18"/>
              </w:rPr>
              <w:t xml:space="preserve">Is there any potential for conflict of interest between research funder, investigators and/or participants that may affect funding, </w:t>
            </w:r>
            <w:r w:rsidR="00420C83" w:rsidRPr="00F55C43">
              <w:rPr>
                <w:snapToGrid w:val="0"/>
                <w:sz w:val="18"/>
                <w:szCs w:val="18"/>
              </w:rPr>
              <w:t>dissemination,</w:t>
            </w:r>
            <w:r w:rsidRPr="00F55C43">
              <w:rPr>
                <w:snapToGrid w:val="0"/>
                <w:sz w:val="18"/>
                <w:szCs w:val="18"/>
              </w:rPr>
              <w:t xml:space="preserve"> or other research outcomes?</w:t>
            </w:r>
          </w:p>
        </w:tc>
        <w:tc>
          <w:tcPr>
            <w:tcW w:w="3960" w:type="dxa"/>
            <w:tcBorders>
              <w:top w:val="single" w:sz="18" w:space="0" w:color="auto"/>
              <w:bottom w:val="single" w:sz="18" w:space="0" w:color="auto"/>
            </w:tcBorders>
            <w:vAlign w:val="center"/>
          </w:tcPr>
          <w:p w14:paraId="356FD9CA" w14:textId="5CB86791" w:rsidR="0038298C" w:rsidRPr="00F55C43" w:rsidRDefault="0038298C" w:rsidP="0038298C">
            <w:pPr>
              <w:spacing w:before="60" w:after="60" w:line="240" w:lineRule="auto"/>
              <w:ind w:left="98"/>
              <w:rPr>
                <w:rStyle w:val="markedcontent"/>
                <w:sz w:val="18"/>
                <w:szCs w:val="18"/>
              </w:rPr>
            </w:pPr>
            <w:r>
              <w:rPr>
                <w:rStyle w:val="markedcontent"/>
                <w:sz w:val="18"/>
                <w:szCs w:val="18"/>
              </w:rPr>
              <w:t xml:space="preserve">Needs </w:t>
            </w:r>
            <w:hyperlink w:anchor="_Internal_ethics_review" w:history="1">
              <w:r w:rsidRPr="00F55C43">
                <w:rPr>
                  <w:rStyle w:val="Hyperlink"/>
                  <w:rFonts w:cs="Arial"/>
                  <w:sz w:val="18"/>
                  <w:szCs w:val="18"/>
                </w:rPr>
                <w:t>internal ethics review</w:t>
              </w:r>
            </w:hyperlink>
          </w:p>
        </w:tc>
        <w:tc>
          <w:tcPr>
            <w:tcW w:w="990" w:type="dxa"/>
            <w:tcBorders>
              <w:top w:val="single" w:sz="18" w:space="0" w:color="auto"/>
              <w:bottom w:val="single" w:sz="18" w:space="0" w:color="auto"/>
              <w:right w:val="single" w:sz="18" w:space="0" w:color="auto"/>
            </w:tcBorders>
            <w:vAlign w:val="center"/>
          </w:tcPr>
          <w:p w14:paraId="1F02E550" w14:textId="77777777" w:rsidR="0038298C" w:rsidRPr="00F55C43" w:rsidRDefault="0038298C" w:rsidP="003A794D">
            <w:pPr>
              <w:spacing w:before="60" w:after="60" w:line="240" w:lineRule="auto"/>
              <w:ind w:left="0"/>
              <w:rPr>
                <w:rStyle w:val="Style3"/>
                <w:rFonts w:eastAsiaTheme="minorHAnsi"/>
                <w:b w:val="0"/>
                <w:sz w:val="18"/>
                <w:szCs w:val="18"/>
              </w:rPr>
            </w:pPr>
          </w:p>
        </w:tc>
      </w:tr>
      <w:tr w:rsidR="0038298C" w:rsidRPr="00F55C43" w14:paraId="5CC4C598" w14:textId="77777777" w:rsidTr="00472EB1">
        <w:trPr>
          <w:trHeight w:val="461"/>
        </w:trPr>
        <w:tc>
          <w:tcPr>
            <w:tcW w:w="5580" w:type="dxa"/>
            <w:tcBorders>
              <w:top w:val="single" w:sz="18" w:space="0" w:color="auto"/>
              <w:left w:val="single" w:sz="18" w:space="0" w:color="auto"/>
              <w:bottom w:val="single" w:sz="18" w:space="0" w:color="auto"/>
            </w:tcBorders>
            <w:vAlign w:val="center"/>
          </w:tcPr>
          <w:p w14:paraId="3549E5C4" w14:textId="243DE7C5" w:rsidR="0038298C" w:rsidRPr="00F55C43" w:rsidRDefault="0038298C" w:rsidP="0038298C">
            <w:pPr>
              <w:spacing w:before="60" w:after="60"/>
              <w:ind w:left="0"/>
              <w:rPr>
                <w:snapToGrid w:val="0"/>
                <w:sz w:val="18"/>
                <w:szCs w:val="18"/>
              </w:rPr>
            </w:pPr>
            <w:r w:rsidRPr="00F55C43">
              <w:rPr>
                <w:snapToGrid w:val="0"/>
                <w:sz w:val="18"/>
                <w:szCs w:val="18"/>
              </w:rPr>
              <w:t>Does the project have the potential to cause environmental damage or harm</w:t>
            </w:r>
            <w:r w:rsidR="00C8362E">
              <w:rPr>
                <w:snapToGrid w:val="0"/>
                <w:sz w:val="18"/>
                <w:szCs w:val="18"/>
              </w:rPr>
              <w:t xml:space="preserve"> </w:t>
            </w:r>
            <w:r w:rsidR="00C8362E" w:rsidRPr="00C331E9">
              <w:rPr>
                <w:snapToGrid w:val="0"/>
                <w:sz w:val="18"/>
                <w:szCs w:val="18"/>
              </w:rPr>
              <w:t>(e.g. through pollutants, disturbing nature</w:t>
            </w:r>
            <w:r w:rsidR="00C331E9">
              <w:rPr>
                <w:snapToGrid w:val="0"/>
                <w:sz w:val="18"/>
                <w:szCs w:val="18"/>
              </w:rPr>
              <w:t xml:space="preserve"> etc)</w:t>
            </w:r>
          </w:p>
          <w:p w14:paraId="0DB49E69" w14:textId="6F006B17" w:rsidR="0038298C" w:rsidRPr="00F55C43" w:rsidRDefault="0038298C" w:rsidP="0038298C">
            <w:pPr>
              <w:spacing w:before="60" w:after="60" w:line="240" w:lineRule="auto"/>
              <w:ind w:left="0"/>
              <w:rPr>
                <w:rStyle w:val="markedcontent"/>
                <w:sz w:val="18"/>
                <w:szCs w:val="18"/>
              </w:rPr>
            </w:pPr>
            <w:r w:rsidRPr="00F55C43">
              <w:rPr>
                <w:i/>
                <w:iCs/>
                <w:snapToGrid w:val="0"/>
                <w:sz w:val="18"/>
                <w:szCs w:val="18"/>
              </w:rPr>
              <w:t>This includes the natural environment but also buildings and structures created by people, especially ones</w:t>
            </w:r>
            <w:r w:rsidRPr="00F55C43">
              <w:rPr>
                <w:i/>
                <w:iCs/>
                <w:sz w:val="18"/>
                <w:szCs w:val="18"/>
              </w:rPr>
              <w:t xml:space="preserve"> of historical or archaeological importance.</w:t>
            </w:r>
          </w:p>
        </w:tc>
        <w:tc>
          <w:tcPr>
            <w:tcW w:w="3960" w:type="dxa"/>
            <w:tcBorders>
              <w:top w:val="single" w:sz="18" w:space="0" w:color="auto"/>
              <w:bottom w:val="single" w:sz="18" w:space="0" w:color="auto"/>
            </w:tcBorders>
            <w:vAlign w:val="center"/>
          </w:tcPr>
          <w:p w14:paraId="652DE368" w14:textId="2880B8FB" w:rsidR="0038298C" w:rsidRPr="00F55C43" w:rsidRDefault="0038298C" w:rsidP="0038298C">
            <w:pPr>
              <w:spacing w:before="60" w:after="60" w:line="240" w:lineRule="auto"/>
              <w:ind w:left="98"/>
              <w:rPr>
                <w:rStyle w:val="markedcontent"/>
                <w:sz w:val="18"/>
                <w:szCs w:val="18"/>
              </w:rPr>
            </w:pPr>
            <w:r>
              <w:rPr>
                <w:rStyle w:val="markedcontent"/>
                <w:sz w:val="18"/>
                <w:szCs w:val="18"/>
              </w:rPr>
              <w:t xml:space="preserve">Needs </w:t>
            </w:r>
            <w:hyperlink w:anchor="_Internal_ethics_review" w:history="1">
              <w:r w:rsidRPr="00F55C43">
                <w:rPr>
                  <w:rStyle w:val="Hyperlink"/>
                  <w:rFonts w:cs="Arial"/>
                  <w:sz w:val="18"/>
                  <w:szCs w:val="18"/>
                </w:rPr>
                <w:t>internal ethics review</w:t>
              </w:r>
            </w:hyperlink>
          </w:p>
        </w:tc>
        <w:tc>
          <w:tcPr>
            <w:tcW w:w="990" w:type="dxa"/>
            <w:tcBorders>
              <w:top w:val="single" w:sz="18" w:space="0" w:color="auto"/>
              <w:bottom w:val="single" w:sz="18" w:space="0" w:color="auto"/>
              <w:right w:val="single" w:sz="18" w:space="0" w:color="auto"/>
            </w:tcBorders>
            <w:vAlign w:val="center"/>
          </w:tcPr>
          <w:p w14:paraId="2C79EEA4" w14:textId="77777777" w:rsidR="0038298C" w:rsidRPr="00F55C43" w:rsidRDefault="0038298C" w:rsidP="003A794D">
            <w:pPr>
              <w:spacing w:before="60" w:after="60" w:line="240" w:lineRule="auto"/>
              <w:ind w:left="0"/>
              <w:rPr>
                <w:rStyle w:val="Style3"/>
                <w:rFonts w:eastAsiaTheme="minorHAnsi"/>
                <w:b w:val="0"/>
                <w:sz w:val="18"/>
                <w:szCs w:val="18"/>
              </w:rPr>
            </w:pPr>
          </w:p>
        </w:tc>
      </w:tr>
      <w:tr w:rsidR="0038298C" w:rsidRPr="00F55C43" w14:paraId="0580E901" w14:textId="77777777" w:rsidTr="00472EB1">
        <w:trPr>
          <w:trHeight w:val="461"/>
        </w:trPr>
        <w:tc>
          <w:tcPr>
            <w:tcW w:w="5580" w:type="dxa"/>
            <w:tcBorders>
              <w:top w:val="single" w:sz="18" w:space="0" w:color="auto"/>
              <w:left w:val="single" w:sz="18" w:space="0" w:color="auto"/>
              <w:bottom w:val="single" w:sz="18" w:space="0" w:color="auto"/>
            </w:tcBorders>
            <w:vAlign w:val="center"/>
          </w:tcPr>
          <w:p w14:paraId="698D60AB" w14:textId="1E7B80D0" w:rsidR="0038298C" w:rsidRPr="00F55C43" w:rsidRDefault="0038298C" w:rsidP="0038298C">
            <w:pPr>
              <w:spacing w:before="60" w:after="60" w:line="240" w:lineRule="auto"/>
              <w:ind w:left="0"/>
              <w:rPr>
                <w:rStyle w:val="markedcontent"/>
                <w:sz w:val="18"/>
                <w:szCs w:val="18"/>
              </w:rPr>
            </w:pPr>
            <w:r w:rsidRPr="00F55C43">
              <w:rPr>
                <w:snapToGrid w:val="0"/>
                <w:sz w:val="18"/>
                <w:szCs w:val="18"/>
              </w:rPr>
              <w:t>Does the project give rise to a realistic risk to the national security of any country?</w:t>
            </w:r>
            <w:r>
              <w:rPr>
                <w:snapToGrid w:val="0"/>
                <w:sz w:val="18"/>
                <w:szCs w:val="18"/>
              </w:rPr>
              <w:t xml:space="preserve"> (e.g. it has been commissioned by the military; involves the acquisition of security clearances; concerns terrorist or extreme groups (or could fall under the </w:t>
            </w:r>
            <w:hyperlink r:id="rId19" w:anchor="panel6427" w:history="1">
              <w:r w:rsidRPr="00EB0301">
                <w:rPr>
                  <w:rStyle w:val="Hyperlink"/>
                  <w:rFonts w:cs="Arial"/>
                  <w:snapToGrid w:val="0"/>
                  <w:sz w:val="18"/>
                  <w:szCs w:val="18"/>
                </w:rPr>
                <w:t>Counter-terrorism and Security Act [Prevent duty])</w:t>
              </w:r>
            </w:hyperlink>
          </w:p>
        </w:tc>
        <w:tc>
          <w:tcPr>
            <w:tcW w:w="3960" w:type="dxa"/>
            <w:tcBorders>
              <w:top w:val="single" w:sz="18" w:space="0" w:color="auto"/>
              <w:bottom w:val="single" w:sz="18" w:space="0" w:color="auto"/>
            </w:tcBorders>
            <w:vAlign w:val="center"/>
          </w:tcPr>
          <w:p w14:paraId="6FC2783B" w14:textId="7331E56C" w:rsidR="0038298C" w:rsidRPr="00F55C43" w:rsidRDefault="0038298C" w:rsidP="0038298C">
            <w:pPr>
              <w:spacing w:before="60" w:after="60" w:line="240" w:lineRule="auto"/>
              <w:ind w:left="98"/>
              <w:rPr>
                <w:rStyle w:val="markedcontent"/>
                <w:sz w:val="18"/>
                <w:szCs w:val="18"/>
              </w:rPr>
            </w:pPr>
            <w:r>
              <w:rPr>
                <w:rStyle w:val="markedcontent"/>
                <w:sz w:val="18"/>
                <w:szCs w:val="18"/>
              </w:rPr>
              <w:t xml:space="preserve">Needs </w:t>
            </w:r>
            <w:hyperlink w:anchor="_Internal_ethics_review" w:history="1">
              <w:r w:rsidRPr="00F55C43">
                <w:rPr>
                  <w:rStyle w:val="Hyperlink"/>
                  <w:rFonts w:cs="Arial"/>
                  <w:sz w:val="18"/>
                  <w:szCs w:val="18"/>
                </w:rPr>
                <w:t>internal ethics review</w:t>
              </w:r>
            </w:hyperlink>
          </w:p>
        </w:tc>
        <w:tc>
          <w:tcPr>
            <w:tcW w:w="990" w:type="dxa"/>
            <w:tcBorders>
              <w:top w:val="single" w:sz="18" w:space="0" w:color="auto"/>
              <w:bottom w:val="single" w:sz="18" w:space="0" w:color="auto"/>
              <w:right w:val="single" w:sz="18" w:space="0" w:color="auto"/>
            </w:tcBorders>
            <w:vAlign w:val="center"/>
          </w:tcPr>
          <w:p w14:paraId="128B4FCB" w14:textId="77777777" w:rsidR="0038298C" w:rsidRPr="00F55C43" w:rsidRDefault="0038298C" w:rsidP="003A794D">
            <w:pPr>
              <w:spacing w:before="60" w:after="60" w:line="240" w:lineRule="auto"/>
              <w:ind w:left="0"/>
              <w:rPr>
                <w:rStyle w:val="Style3"/>
                <w:rFonts w:eastAsiaTheme="minorHAnsi"/>
                <w:b w:val="0"/>
                <w:sz w:val="18"/>
                <w:szCs w:val="18"/>
              </w:rPr>
            </w:pPr>
          </w:p>
        </w:tc>
      </w:tr>
      <w:tr w:rsidR="0038298C" w:rsidRPr="00F55C43" w14:paraId="642E395E" w14:textId="77777777" w:rsidTr="00472EB1">
        <w:trPr>
          <w:trHeight w:val="624"/>
        </w:trPr>
        <w:tc>
          <w:tcPr>
            <w:tcW w:w="5580" w:type="dxa"/>
            <w:tcBorders>
              <w:top w:val="single" w:sz="18" w:space="0" w:color="auto"/>
              <w:left w:val="single" w:sz="18" w:space="0" w:color="auto"/>
              <w:bottom w:val="single" w:sz="18" w:space="0" w:color="auto"/>
            </w:tcBorders>
            <w:vAlign w:val="center"/>
          </w:tcPr>
          <w:p w14:paraId="781AA46E" w14:textId="675BDD98" w:rsidR="0038298C" w:rsidRPr="00B72AD8" w:rsidRDefault="0038298C" w:rsidP="0038298C">
            <w:pPr>
              <w:spacing w:before="60" w:after="60" w:line="240" w:lineRule="auto"/>
              <w:ind w:left="0"/>
              <w:rPr>
                <w:rStyle w:val="markedcontent"/>
                <w:sz w:val="18"/>
                <w:szCs w:val="18"/>
              </w:rPr>
            </w:pPr>
            <w:r w:rsidRPr="00B72AD8">
              <w:rPr>
                <w:rStyle w:val="markedcontent"/>
                <w:sz w:val="18"/>
                <w:szCs w:val="18"/>
              </w:rPr>
              <w:lastRenderedPageBreak/>
              <w:t>D</w:t>
            </w:r>
            <w:r w:rsidRPr="009B03F3">
              <w:rPr>
                <w:rStyle w:val="markedcontent"/>
                <w:sz w:val="18"/>
                <w:szCs w:val="18"/>
              </w:rPr>
              <w:t>oes the project have the potential to cause reputational damage to the researcher, research participants or the University? (e.g. made complicit to an illegal act, involves accessing materials that would normally be prohibited by the UoA’s computing regulations, research into activities that could be considered illegal</w:t>
            </w:r>
            <w:r>
              <w:rPr>
                <w:rStyle w:val="markedcontent"/>
                <w:sz w:val="18"/>
                <w:szCs w:val="18"/>
              </w:rPr>
              <w:t>)</w:t>
            </w:r>
          </w:p>
        </w:tc>
        <w:tc>
          <w:tcPr>
            <w:tcW w:w="3960" w:type="dxa"/>
            <w:tcBorders>
              <w:top w:val="single" w:sz="18" w:space="0" w:color="auto"/>
              <w:bottom w:val="single" w:sz="18" w:space="0" w:color="auto"/>
            </w:tcBorders>
            <w:vAlign w:val="center"/>
          </w:tcPr>
          <w:p w14:paraId="31230154" w14:textId="007232D6" w:rsidR="0038298C" w:rsidRPr="00F55C43" w:rsidRDefault="0038298C" w:rsidP="00C331E9">
            <w:pPr>
              <w:spacing w:before="60" w:after="60" w:line="240" w:lineRule="auto"/>
              <w:ind w:left="98"/>
              <w:rPr>
                <w:rStyle w:val="markedcontent"/>
                <w:sz w:val="18"/>
                <w:szCs w:val="18"/>
              </w:rPr>
            </w:pPr>
            <w:r>
              <w:rPr>
                <w:rStyle w:val="markedcontent"/>
                <w:sz w:val="18"/>
                <w:szCs w:val="18"/>
              </w:rPr>
              <w:t xml:space="preserve">Needs </w:t>
            </w:r>
            <w:hyperlink w:anchor="_Internal_ethics_review" w:history="1">
              <w:r w:rsidRPr="00F55C43">
                <w:rPr>
                  <w:rStyle w:val="Hyperlink"/>
                  <w:rFonts w:cs="Arial"/>
                  <w:sz w:val="18"/>
                  <w:szCs w:val="18"/>
                </w:rPr>
                <w:t>internal ethics review</w:t>
              </w:r>
            </w:hyperlink>
          </w:p>
        </w:tc>
        <w:tc>
          <w:tcPr>
            <w:tcW w:w="990" w:type="dxa"/>
            <w:tcBorders>
              <w:top w:val="single" w:sz="18" w:space="0" w:color="auto"/>
              <w:bottom w:val="single" w:sz="18" w:space="0" w:color="auto"/>
              <w:right w:val="single" w:sz="18" w:space="0" w:color="auto"/>
            </w:tcBorders>
            <w:vAlign w:val="center"/>
          </w:tcPr>
          <w:p w14:paraId="26F6C69D" w14:textId="77777777" w:rsidR="0038298C" w:rsidRPr="00F55C43" w:rsidRDefault="0038298C" w:rsidP="003A794D">
            <w:pPr>
              <w:spacing w:before="60" w:after="60" w:line="240" w:lineRule="auto"/>
              <w:ind w:left="0"/>
              <w:rPr>
                <w:rStyle w:val="Style3"/>
                <w:rFonts w:eastAsiaTheme="minorHAnsi"/>
                <w:b w:val="0"/>
                <w:sz w:val="18"/>
                <w:szCs w:val="18"/>
              </w:rPr>
            </w:pPr>
          </w:p>
        </w:tc>
      </w:tr>
      <w:tr w:rsidR="0038298C" w:rsidRPr="00F55C43" w14:paraId="6BCE23CF" w14:textId="77777777" w:rsidTr="00472EB1">
        <w:trPr>
          <w:trHeight w:val="624"/>
        </w:trPr>
        <w:tc>
          <w:tcPr>
            <w:tcW w:w="5580" w:type="dxa"/>
            <w:tcBorders>
              <w:top w:val="single" w:sz="18" w:space="0" w:color="auto"/>
              <w:left w:val="single" w:sz="18" w:space="0" w:color="auto"/>
              <w:bottom w:val="single" w:sz="18" w:space="0" w:color="auto"/>
            </w:tcBorders>
            <w:vAlign w:val="center"/>
          </w:tcPr>
          <w:p w14:paraId="2B04A54F" w14:textId="2FBA0F8C" w:rsidR="0038298C" w:rsidRPr="00F55C43" w:rsidRDefault="0038298C" w:rsidP="0038298C">
            <w:pPr>
              <w:spacing w:before="60" w:after="60" w:line="240" w:lineRule="auto"/>
              <w:ind w:left="0"/>
              <w:rPr>
                <w:rStyle w:val="markedcontent"/>
                <w:sz w:val="18"/>
                <w:szCs w:val="18"/>
              </w:rPr>
            </w:pPr>
            <w:r>
              <w:rPr>
                <w:rStyle w:val="markedcontent"/>
                <w:sz w:val="18"/>
                <w:szCs w:val="18"/>
              </w:rPr>
              <w:t>Does the project involve dual-use research (i.e. where the research is intended to be beneficial, but which could be misapplied to do harm)</w:t>
            </w:r>
          </w:p>
        </w:tc>
        <w:tc>
          <w:tcPr>
            <w:tcW w:w="3960" w:type="dxa"/>
            <w:tcBorders>
              <w:top w:val="single" w:sz="18" w:space="0" w:color="auto"/>
              <w:bottom w:val="single" w:sz="18" w:space="0" w:color="auto"/>
            </w:tcBorders>
            <w:vAlign w:val="center"/>
          </w:tcPr>
          <w:p w14:paraId="6C469C71" w14:textId="6B4C125F" w:rsidR="0038298C" w:rsidRPr="00F55C43" w:rsidRDefault="0038298C" w:rsidP="00C8362E">
            <w:pPr>
              <w:spacing w:before="60" w:after="60" w:line="240" w:lineRule="auto"/>
              <w:ind w:left="98"/>
              <w:rPr>
                <w:rStyle w:val="markedcontent"/>
                <w:sz w:val="18"/>
                <w:szCs w:val="18"/>
              </w:rPr>
            </w:pPr>
            <w:r>
              <w:rPr>
                <w:rStyle w:val="markedcontent"/>
                <w:sz w:val="18"/>
                <w:szCs w:val="18"/>
              </w:rPr>
              <w:t xml:space="preserve">Contact the </w:t>
            </w:r>
            <w:hyperlink r:id="rId20" w:anchor="faq9" w:history="1">
              <w:r w:rsidRPr="00CA5E8A">
                <w:rPr>
                  <w:rStyle w:val="Hyperlink"/>
                  <w:rFonts w:cs="Arial"/>
                  <w:sz w:val="18"/>
                  <w:szCs w:val="18"/>
                </w:rPr>
                <w:t>Research Policy &amp; Strategy Team</w:t>
              </w:r>
            </w:hyperlink>
            <w:r>
              <w:rPr>
                <w:rStyle w:val="markedcontent"/>
                <w:sz w:val="18"/>
                <w:szCs w:val="18"/>
              </w:rPr>
              <w:t xml:space="preserve"> for further guidance</w:t>
            </w:r>
          </w:p>
        </w:tc>
        <w:tc>
          <w:tcPr>
            <w:tcW w:w="990" w:type="dxa"/>
            <w:tcBorders>
              <w:top w:val="single" w:sz="18" w:space="0" w:color="auto"/>
              <w:bottom w:val="single" w:sz="18" w:space="0" w:color="auto"/>
              <w:right w:val="single" w:sz="18" w:space="0" w:color="auto"/>
            </w:tcBorders>
            <w:vAlign w:val="center"/>
          </w:tcPr>
          <w:p w14:paraId="6BEC8599" w14:textId="77777777" w:rsidR="0038298C" w:rsidRPr="00F55C43" w:rsidRDefault="0038298C" w:rsidP="003A794D">
            <w:pPr>
              <w:spacing w:before="60" w:after="60" w:line="240" w:lineRule="auto"/>
              <w:ind w:left="0"/>
              <w:rPr>
                <w:rStyle w:val="Style3"/>
                <w:rFonts w:eastAsiaTheme="minorHAnsi"/>
                <w:b w:val="0"/>
                <w:sz w:val="18"/>
                <w:szCs w:val="18"/>
              </w:rPr>
            </w:pPr>
          </w:p>
        </w:tc>
      </w:tr>
    </w:tbl>
    <w:p w14:paraId="2CDE031F" w14:textId="093F3686" w:rsidR="00E516A2" w:rsidRDefault="00E516A2" w:rsidP="00E516A2">
      <w:pPr>
        <w:pStyle w:val="pf0"/>
        <w:rPr>
          <w:rStyle w:val="cf01"/>
          <w:rFonts w:ascii="Arial" w:hAnsi="Arial" w:cs="Arial"/>
          <w:b/>
          <w:bCs/>
          <w:sz w:val="22"/>
          <w:szCs w:val="22"/>
        </w:rPr>
      </w:pPr>
      <w:r w:rsidRPr="0008283A">
        <w:rPr>
          <w:rStyle w:val="cf01"/>
          <w:rFonts w:ascii="Arial" w:hAnsi="Arial" w:cs="Arial"/>
          <w:b/>
          <w:bCs/>
          <w:sz w:val="22"/>
          <w:szCs w:val="22"/>
        </w:rPr>
        <w:t>If ethical review is NOT required for your project, it is recommended that you retain the completed checklist with your research records in the event of any future queries.</w:t>
      </w:r>
    </w:p>
    <w:p w14:paraId="6825BC93" w14:textId="77777777" w:rsidR="00BE786F" w:rsidRPr="0008283A" w:rsidRDefault="00BE786F" w:rsidP="00E516A2">
      <w:pPr>
        <w:pStyle w:val="pf0"/>
        <w:rPr>
          <w:rStyle w:val="cf01"/>
          <w:rFonts w:ascii="Arial" w:hAnsi="Arial" w:cs="Arial"/>
          <w:b/>
          <w:bCs/>
          <w:sz w:val="22"/>
          <w:szCs w:val="22"/>
        </w:rPr>
      </w:pPr>
    </w:p>
    <w:p w14:paraId="337BC207" w14:textId="173E15D5" w:rsidR="00CB15D2" w:rsidRPr="0008283A" w:rsidRDefault="00CB15D2" w:rsidP="002B0F0E">
      <w:pPr>
        <w:pStyle w:val="Heading1"/>
        <w:ind w:left="0"/>
        <w:rPr>
          <w:rFonts w:ascii="Arial" w:hAnsi="Arial" w:cs="Arial"/>
          <w:snapToGrid w:val="0"/>
          <w:sz w:val="20"/>
          <w:szCs w:val="20"/>
        </w:rPr>
      </w:pPr>
      <w:bookmarkStart w:id="0" w:name="_Internal_ethics_review"/>
      <w:bookmarkEnd w:id="0"/>
      <w:r w:rsidRPr="0008283A">
        <w:rPr>
          <w:rFonts w:ascii="Arial" w:hAnsi="Arial" w:cs="Arial"/>
          <w:snapToGrid w:val="0"/>
          <w:sz w:val="20"/>
          <w:szCs w:val="20"/>
        </w:rPr>
        <w:t>Internal ethics review</w:t>
      </w:r>
    </w:p>
    <w:p w14:paraId="62EFD958" w14:textId="2D54C694" w:rsidR="00467669" w:rsidRPr="0008283A" w:rsidRDefault="00317D0D" w:rsidP="00467669">
      <w:pPr>
        <w:spacing w:after="120" w:line="360" w:lineRule="auto"/>
        <w:ind w:left="0"/>
        <w:jc w:val="both"/>
      </w:pPr>
      <w:r w:rsidRPr="0008283A">
        <w:t xml:space="preserve">The University currently has six ethical review boards and committees: one for Arts, Social Sciences and Business; one for Medicine, Medical Sciences and Nutrition; one for Physical Sciences and Engineering; one for Psychology; one for the Rowett Institute; one for the School of Biological Sciences. </w:t>
      </w:r>
      <w:r w:rsidR="00467669" w:rsidRPr="0008283A">
        <w:t>Before staff and students apply</w:t>
      </w:r>
      <w:r w:rsidR="00A830E4" w:rsidRPr="0008283A">
        <w:t xml:space="preserve"> for ethical approval</w:t>
      </w:r>
      <w:r w:rsidR="00467669" w:rsidRPr="0008283A">
        <w:t xml:space="preserve">, they should consult the </w:t>
      </w:r>
      <w:hyperlink r:id="rId21" w:history="1">
        <w:r w:rsidR="00467669" w:rsidRPr="0008283A">
          <w:rPr>
            <w:rStyle w:val="Hyperlink"/>
            <w:rFonts w:cs="Arial"/>
          </w:rPr>
          <w:t>guidance of their respective ethics board</w:t>
        </w:r>
      </w:hyperlink>
      <w:r w:rsidR="00467669" w:rsidRPr="0008283A">
        <w:t>, including standard operati</w:t>
      </w:r>
      <w:r w:rsidR="00A830E4" w:rsidRPr="0008283A">
        <w:t>ng</w:t>
      </w:r>
      <w:r w:rsidR="00467669" w:rsidRPr="0008283A">
        <w:t xml:space="preserve"> procedures and ethics policies, as they include crucial information for planned applications. </w:t>
      </w:r>
    </w:p>
    <w:p w14:paraId="7C23DE59" w14:textId="49EC2890" w:rsidR="00467669" w:rsidRPr="0008283A" w:rsidRDefault="00467669" w:rsidP="00467669">
      <w:pPr>
        <w:spacing w:after="120" w:line="360" w:lineRule="auto"/>
        <w:ind w:left="0"/>
        <w:jc w:val="both"/>
        <w:rPr>
          <w:b/>
          <w:bCs/>
        </w:rPr>
      </w:pPr>
      <w:r w:rsidRPr="0008283A">
        <w:rPr>
          <w:b/>
          <w:bCs/>
        </w:rPr>
        <w:t>All staff and PGR students:</w:t>
      </w:r>
    </w:p>
    <w:p w14:paraId="0815FCC0" w14:textId="00802D52" w:rsidR="00CB15D2" w:rsidRPr="0008283A" w:rsidRDefault="00467669" w:rsidP="00467669">
      <w:pPr>
        <w:spacing w:after="120" w:line="360" w:lineRule="auto"/>
        <w:ind w:left="0"/>
        <w:jc w:val="both"/>
      </w:pPr>
      <w:r w:rsidRPr="0008283A">
        <w:t>The applicant and all members of the research team</w:t>
      </w:r>
      <w:r w:rsidR="00686AFD" w:rsidRPr="0008283A">
        <w:t xml:space="preserve"> (who are affiliated to the University of Aberdeen)</w:t>
      </w:r>
      <w:r w:rsidRPr="0008283A">
        <w:t xml:space="preserve"> must complete the University’s mandatory </w:t>
      </w:r>
      <w:hyperlink r:id="rId22" w:anchor="panel6321" w:history="1">
        <w:r w:rsidRPr="0008283A">
          <w:rPr>
            <w:rStyle w:val="Hyperlink"/>
            <w:rFonts w:cs="Arial"/>
          </w:rPr>
          <w:t>online Research Ethics &amp; Governance training</w:t>
        </w:r>
      </w:hyperlink>
      <w:r w:rsidRPr="0008283A">
        <w:t xml:space="preserve">. </w:t>
      </w:r>
      <w:r w:rsidR="00317D0D" w:rsidRPr="0008283A">
        <w:t xml:space="preserve">Applications </w:t>
      </w:r>
      <w:r w:rsidRPr="0008283A">
        <w:t>for</w:t>
      </w:r>
      <w:r w:rsidR="00317D0D" w:rsidRPr="0008283A">
        <w:t xml:space="preserve"> ethical review are processed through the </w:t>
      </w:r>
      <w:hyperlink r:id="rId23" w:history="1">
        <w:r w:rsidR="00317D0D" w:rsidRPr="0008283A">
          <w:rPr>
            <w:rStyle w:val="Hyperlink"/>
            <w:rFonts w:cs="Arial"/>
          </w:rPr>
          <w:t>Worktribe Ethics module</w:t>
        </w:r>
      </w:hyperlink>
      <w:r w:rsidR="00317D0D" w:rsidRPr="0008283A">
        <w:t xml:space="preserve">. </w:t>
      </w:r>
    </w:p>
    <w:p w14:paraId="3ABBA49D" w14:textId="1E3CE288" w:rsidR="00CB15D2" w:rsidRPr="0008283A" w:rsidRDefault="00467669" w:rsidP="00FA7963">
      <w:pPr>
        <w:spacing w:after="0"/>
        <w:ind w:left="0"/>
        <w:rPr>
          <w:b/>
          <w:bCs/>
          <w:snapToGrid w:val="0"/>
        </w:rPr>
      </w:pPr>
      <w:r w:rsidRPr="0008283A">
        <w:rPr>
          <w:b/>
          <w:bCs/>
        </w:rPr>
        <w:t>UG and PGT students:</w:t>
      </w:r>
    </w:p>
    <w:p w14:paraId="65C2A50A" w14:textId="1A2C1DB4" w:rsidR="00211DEE" w:rsidRPr="0008283A" w:rsidRDefault="00211DEE">
      <w:pPr>
        <w:spacing w:after="0" w:line="240" w:lineRule="auto"/>
        <w:ind w:left="0"/>
        <w:rPr>
          <w:snapToGrid w:val="0"/>
        </w:rPr>
      </w:pPr>
    </w:p>
    <w:p w14:paraId="3AC0E7B9" w14:textId="3E45CB25" w:rsidR="00C24420" w:rsidRPr="00C24420" w:rsidRDefault="00467669" w:rsidP="007E2441">
      <w:pPr>
        <w:spacing w:after="120" w:line="360" w:lineRule="auto"/>
        <w:ind w:left="0"/>
        <w:jc w:val="both"/>
      </w:pPr>
      <w:r w:rsidRPr="0008283A">
        <w:t>Please refer to the ethical review procedures outlined in your Project Guidelines or contact your Course/Programme Coordinator for further advice.</w:t>
      </w:r>
    </w:p>
    <w:sectPr w:rsidR="00C24420" w:rsidRPr="00C24420" w:rsidSect="00211DEE">
      <w:headerReference w:type="even" r:id="rId24"/>
      <w:headerReference w:type="default" r:id="rId25"/>
      <w:footerReference w:type="even" r:id="rId26"/>
      <w:footerReference w:type="default" r:id="rId27"/>
      <w:headerReference w:type="first" r:id="rId28"/>
      <w:footerReference w:type="firs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0F5D0" w14:textId="77777777" w:rsidR="006128B9" w:rsidRDefault="006128B9" w:rsidP="003010A7">
      <w:pPr>
        <w:spacing w:after="0" w:line="240" w:lineRule="auto"/>
      </w:pPr>
      <w:r>
        <w:separator/>
      </w:r>
    </w:p>
  </w:endnote>
  <w:endnote w:type="continuationSeparator" w:id="0">
    <w:p w14:paraId="784B6B28" w14:textId="77777777" w:rsidR="006128B9" w:rsidRDefault="006128B9" w:rsidP="00301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6EC7F" w14:textId="77777777" w:rsidR="003603AC" w:rsidRDefault="00360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049580"/>
      <w:docPartObj>
        <w:docPartGallery w:val="Page Numbers (Bottom of Page)"/>
        <w:docPartUnique/>
      </w:docPartObj>
    </w:sdtPr>
    <w:sdtEndPr/>
    <w:sdtContent>
      <w:sdt>
        <w:sdtPr>
          <w:id w:val="-1329677380"/>
          <w:docPartObj>
            <w:docPartGallery w:val="Page Numbers (Top of Page)"/>
            <w:docPartUnique/>
          </w:docPartObj>
        </w:sdtPr>
        <w:sdtEndPr/>
        <w:sdtContent>
          <w:p w14:paraId="7FB214B3" w14:textId="48DA10BA" w:rsidR="007E0CC2" w:rsidRDefault="007E0CC2" w:rsidP="00196114">
            <w:pPr>
              <w:pStyle w:val="Footer"/>
              <w:jc w:val="right"/>
            </w:pPr>
            <w:r>
              <w:t xml:space="preserve">Page </w:t>
            </w:r>
            <w:r>
              <w:rPr>
                <w:bCs/>
              </w:rPr>
              <w:fldChar w:fldCharType="begin"/>
            </w:r>
            <w:r>
              <w:rPr>
                <w:bCs/>
              </w:rPr>
              <w:instrText xml:space="preserve"> PAGE </w:instrText>
            </w:r>
            <w:r>
              <w:rPr>
                <w:bCs/>
              </w:rPr>
              <w:fldChar w:fldCharType="separate"/>
            </w:r>
            <w:r w:rsidR="00211DEE">
              <w:rPr>
                <w:bCs/>
                <w:noProof/>
              </w:rPr>
              <w:t>2</w:t>
            </w:r>
            <w:r>
              <w:rPr>
                <w:bCs/>
              </w:rPr>
              <w:fldChar w:fldCharType="end"/>
            </w:r>
            <w:r>
              <w:t xml:space="preserve"> of </w:t>
            </w:r>
            <w:r>
              <w:rPr>
                <w:bCs/>
              </w:rPr>
              <w:fldChar w:fldCharType="begin"/>
            </w:r>
            <w:r>
              <w:rPr>
                <w:bCs/>
              </w:rPr>
              <w:instrText xml:space="preserve"> NUMPAGES  </w:instrText>
            </w:r>
            <w:r>
              <w:rPr>
                <w:bCs/>
              </w:rPr>
              <w:fldChar w:fldCharType="separate"/>
            </w:r>
            <w:r w:rsidR="00211DEE">
              <w:rPr>
                <w:bCs/>
                <w:noProof/>
              </w:rPr>
              <w:t>2</w:t>
            </w:r>
            <w:r>
              <w:rPr>
                <w:bCs/>
              </w:rPr>
              <w:fldChar w:fldCharType="end"/>
            </w:r>
            <w:r>
              <w:rPr>
                <w:bCs/>
              </w:rPr>
              <w:br/>
            </w:r>
            <w:r w:rsidR="003603AC">
              <w:rPr>
                <w:bCs/>
              </w:rPr>
              <w:t>October</w:t>
            </w:r>
            <w:r w:rsidR="006470E4">
              <w:rPr>
                <w:bCs/>
              </w:rPr>
              <w:t xml:space="preserve"> </w:t>
            </w:r>
            <w:r w:rsidR="0052357C">
              <w:rPr>
                <w:bCs/>
              </w:rPr>
              <w:t>202</w:t>
            </w:r>
            <w:r w:rsidR="00A54511">
              <w:rPr>
                <w:bCs/>
              </w:rPr>
              <w:t>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911BF" w14:textId="77777777" w:rsidR="003603AC" w:rsidRDefault="00360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43A31" w14:textId="77777777" w:rsidR="006128B9" w:rsidRDefault="006128B9" w:rsidP="003010A7">
      <w:pPr>
        <w:spacing w:after="0" w:line="240" w:lineRule="auto"/>
      </w:pPr>
      <w:r>
        <w:separator/>
      </w:r>
    </w:p>
  </w:footnote>
  <w:footnote w:type="continuationSeparator" w:id="0">
    <w:p w14:paraId="6390ABE2" w14:textId="77777777" w:rsidR="006128B9" w:rsidRDefault="006128B9" w:rsidP="00301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B2CF7" w14:textId="77777777" w:rsidR="003603AC" w:rsidRDefault="00360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8079A" w14:textId="2108576D" w:rsidR="007E0CC2" w:rsidRPr="00BD52A8" w:rsidRDefault="007E0CC2" w:rsidP="00420D72">
    <w:pPr>
      <w:pStyle w:val="Header"/>
      <w:spacing w:after="0"/>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A2C75" w14:textId="77777777" w:rsidR="003603AC" w:rsidRDefault="00360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A3E1A"/>
    <w:multiLevelType w:val="hybridMultilevel"/>
    <w:tmpl w:val="9190B806"/>
    <w:lvl w:ilvl="0" w:tplc="759A14CE">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6A84"/>
    <w:multiLevelType w:val="hybridMultilevel"/>
    <w:tmpl w:val="1310D3A8"/>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0B4453EE"/>
    <w:multiLevelType w:val="hybridMultilevel"/>
    <w:tmpl w:val="2482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27D25"/>
    <w:multiLevelType w:val="hybridMultilevel"/>
    <w:tmpl w:val="F208DFE0"/>
    <w:lvl w:ilvl="0" w:tplc="5B40FF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235611"/>
    <w:multiLevelType w:val="hybridMultilevel"/>
    <w:tmpl w:val="29F4CF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7707D0"/>
    <w:multiLevelType w:val="hybridMultilevel"/>
    <w:tmpl w:val="C8FADB78"/>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100E0B09"/>
    <w:multiLevelType w:val="hybridMultilevel"/>
    <w:tmpl w:val="FB4088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0FE167A"/>
    <w:multiLevelType w:val="hybridMultilevel"/>
    <w:tmpl w:val="A9F0F4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2686513"/>
    <w:multiLevelType w:val="hybridMultilevel"/>
    <w:tmpl w:val="C6D0BA4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4B4678E"/>
    <w:multiLevelType w:val="hybridMultilevel"/>
    <w:tmpl w:val="179653B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E4008"/>
    <w:multiLevelType w:val="hybridMultilevel"/>
    <w:tmpl w:val="56DA3B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C93CB0"/>
    <w:multiLevelType w:val="hybridMultilevel"/>
    <w:tmpl w:val="43D0E3D0"/>
    <w:lvl w:ilvl="0" w:tplc="FFFFFFFF">
      <w:start w:val="1"/>
      <w:numFmt w:val="decimal"/>
      <w:lvlText w:val="%1."/>
      <w:lvlJc w:val="left"/>
      <w:pPr>
        <w:ind w:left="720" w:hanging="360"/>
      </w:pPr>
      <w:rPr>
        <w:rFonts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2B5BA7"/>
    <w:multiLevelType w:val="hybridMultilevel"/>
    <w:tmpl w:val="0786E3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5005E0"/>
    <w:multiLevelType w:val="hybridMultilevel"/>
    <w:tmpl w:val="CA665D14"/>
    <w:lvl w:ilvl="0" w:tplc="0409000F">
      <w:start w:val="1"/>
      <w:numFmt w:val="decimal"/>
      <w:lvlText w:val="%1."/>
      <w:lvlJc w:val="left"/>
      <w:pPr>
        <w:ind w:left="720" w:hanging="360"/>
      </w:pPr>
      <w:rPr>
        <w:rFonts w:cs="Times New Roman" w:hint="default"/>
      </w:rPr>
    </w:lvl>
    <w:lvl w:ilvl="1" w:tplc="80E098CC">
      <w:start w:val="3"/>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01E5B3C"/>
    <w:multiLevelType w:val="hybridMultilevel"/>
    <w:tmpl w:val="8AAA07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C25AE6"/>
    <w:multiLevelType w:val="hybridMultilevel"/>
    <w:tmpl w:val="332C8E1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79E0EC7"/>
    <w:multiLevelType w:val="hybridMultilevel"/>
    <w:tmpl w:val="3294B8F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8312175"/>
    <w:multiLevelType w:val="hybridMultilevel"/>
    <w:tmpl w:val="6A34E13E"/>
    <w:lvl w:ilvl="0" w:tplc="D1FC3AD2">
      <w:start w:val="1"/>
      <w:numFmt w:val="upperLetter"/>
      <w:lvlText w:val="%1."/>
      <w:lvlJc w:val="left"/>
      <w:pPr>
        <w:tabs>
          <w:tab w:val="num" w:pos="720"/>
        </w:tabs>
        <w:ind w:left="720" w:hanging="360"/>
      </w:pPr>
      <w:rPr>
        <w:rFonts w:hint="default"/>
        <w:b/>
      </w:rPr>
    </w:lvl>
    <w:lvl w:ilvl="1" w:tplc="1618F7E0" w:tentative="1">
      <w:start w:val="1"/>
      <w:numFmt w:val="lowerLetter"/>
      <w:lvlText w:val="%2."/>
      <w:lvlJc w:val="left"/>
      <w:pPr>
        <w:tabs>
          <w:tab w:val="num" w:pos="1440"/>
        </w:tabs>
        <w:ind w:left="1440" w:hanging="360"/>
      </w:pPr>
    </w:lvl>
    <w:lvl w:ilvl="2" w:tplc="10726514" w:tentative="1">
      <w:start w:val="1"/>
      <w:numFmt w:val="lowerRoman"/>
      <w:lvlText w:val="%3."/>
      <w:lvlJc w:val="right"/>
      <w:pPr>
        <w:tabs>
          <w:tab w:val="num" w:pos="2160"/>
        </w:tabs>
        <w:ind w:left="2160" w:hanging="180"/>
      </w:pPr>
    </w:lvl>
    <w:lvl w:ilvl="3" w:tplc="49D83880" w:tentative="1">
      <w:start w:val="1"/>
      <w:numFmt w:val="decimal"/>
      <w:lvlText w:val="%4."/>
      <w:lvlJc w:val="left"/>
      <w:pPr>
        <w:tabs>
          <w:tab w:val="num" w:pos="2880"/>
        </w:tabs>
        <w:ind w:left="2880" w:hanging="360"/>
      </w:pPr>
    </w:lvl>
    <w:lvl w:ilvl="4" w:tplc="DEA28CF4" w:tentative="1">
      <w:start w:val="1"/>
      <w:numFmt w:val="lowerLetter"/>
      <w:lvlText w:val="%5."/>
      <w:lvlJc w:val="left"/>
      <w:pPr>
        <w:tabs>
          <w:tab w:val="num" w:pos="3600"/>
        </w:tabs>
        <w:ind w:left="3600" w:hanging="360"/>
      </w:pPr>
    </w:lvl>
    <w:lvl w:ilvl="5" w:tplc="FC5048C4" w:tentative="1">
      <w:start w:val="1"/>
      <w:numFmt w:val="lowerRoman"/>
      <w:lvlText w:val="%6."/>
      <w:lvlJc w:val="right"/>
      <w:pPr>
        <w:tabs>
          <w:tab w:val="num" w:pos="4320"/>
        </w:tabs>
        <w:ind w:left="4320" w:hanging="180"/>
      </w:pPr>
    </w:lvl>
    <w:lvl w:ilvl="6" w:tplc="08922C62" w:tentative="1">
      <w:start w:val="1"/>
      <w:numFmt w:val="decimal"/>
      <w:lvlText w:val="%7."/>
      <w:lvlJc w:val="left"/>
      <w:pPr>
        <w:tabs>
          <w:tab w:val="num" w:pos="5040"/>
        </w:tabs>
        <w:ind w:left="5040" w:hanging="360"/>
      </w:pPr>
    </w:lvl>
    <w:lvl w:ilvl="7" w:tplc="2362EB0E" w:tentative="1">
      <w:start w:val="1"/>
      <w:numFmt w:val="lowerLetter"/>
      <w:lvlText w:val="%8."/>
      <w:lvlJc w:val="left"/>
      <w:pPr>
        <w:tabs>
          <w:tab w:val="num" w:pos="5760"/>
        </w:tabs>
        <w:ind w:left="5760" w:hanging="360"/>
      </w:pPr>
    </w:lvl>
    <w:lvl w:ilvl="8" w:tplc="2D5A3B60" w:tentative="1">
      <w:start w:val="1"/>
      <w:numFmt w:val="lowerRoman"/>
      <w:lvlText w:val="%9."/>
      <w:lvlJc w:val="right"/>
      <w:pPr>
        <w:tabs>
          <w:tab w:val="num" w:pos="6480"/>
        </w:tabs>
        <w:ind w:left="6480" w:hanging="180"/>
      </w:pPr>
    </w:lvl>
  </w:abstractNum>
  <w:abstractNum w:abstractNumId="18" w15:restartNumberingAfterBreak="0">
    <w:nsid w:val="2AF23D47"/>
    <w:multiLevelType w:val="hybridMultilevel"/>
    <w:tmpl w:val="3B4E7FDA"/>
    <w:lvl w:ilvl="0" w:tplc="DFAC52B4">
      <w:start w:val="1"/>
      <w:numFmt w:val="decimal"/>
      <w:lvlText w:val="%1."/>
      <w:lvlJc w:val="left"/>
      <w:pPr>
        <w:ind w:left="720" w:hanging="360"/>
      </w:pPr>
      <w:rPr>
        <w:rFonts w:hint="default"/>
        <w:b w:val="0"/>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B176C5"/>
    <w:multiLevelType w:val="hybridMultilevel"/>
    <w:tmpl w:val="CEB69650"/>
    <w:lvl w:ilvl="0" w:tplc="0AAA65FC">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0" w15:restartNumberingAfterBreak="0">
    <w:nsid w:val="31BF34B3"/>
    <w:multiLevelType w:val="hybridMultilevel"/>
    <w:tmpl w:val="DA8E1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E921BF"/>
    <w:multiLevelType w:val="hybridMultilevel"/>
    <w:tmpl w:val="DE70E790"/>
    <w:lvl w:ilvl="0" w:tplc="D5A2496E">
      <w:start w:val="1"/>
      <w:numFmt w:val="decimal"/>
      <w:lvlText w:val="%1."/>
      <w:lvlJc w:val="left"/>
      <w:pPr>
        <w:tabs>
          <w:tab w:val="num" w:pos="720"/>
        </w:tabs>
        <w:ind w:left="720" w:hanging="360"/>
      </w:pPr>
      <w:rPr>
        <w:rFonts w:hint="default"/>
        <w:b w:val="0"/>
      </w:rPr>
    </w:lvl>
    <w:lvl w:ilvl="1" w:tplc="89DE9E52" w:tentative="1">
      <w:start w:val="1"/>
      <w:numFmt w:val="lowerLetter"/>
      <w:lvlText w:val="%2."/>
      <w:lvlJc w:val="left"/>
      <w:pPr>
        <w:tabs>
          <w:tab w:val="num" w:pos="1440"/>
        </w:tabs>
        <w:ind w:left="1440" w:hanging="360"/>
      </w:pPr>
    </w:lvl>
    <w:lvl w:ilvl="2" w:tplc="3EF6C47E" w:tentative="1">
      <w:start w:val="1"/>
      <w:numFmt w:val="lowerRoman"/>
      <w:lvlText w:val="%3."/>
      <w:lvlJc w:val="right"/>
      <w:pPr>
        <w:tabs>
          <w:tab w:val="num" w:pos="2160"/>
        </w:tabs>
        <w:ind w:left="2160" w:hanging="180"/>
      </w:pPr>
    </w:lvl>
    <w:lvl w:ilvl="3" w:tplc="8AF68322" w:tentative="1">
      <w:start w:val="1"/>
      <w:numFmt w:val="decimal"/>
      <w:lvlText w:val="%4."/>
      <w:lvlJc w:val="left"/>
      <w:pPr>
        <w:tabs>
          <w:tab w:val="num" w:pos="2880"/>
        </w:tabs>
        <w:ind w:left="2880" w:hanging="360"/>
      </w:pPr>
    </w:lvl>
    <w:lvl w:ilvl="4" w:tplc="54F6C642" w:tentative="1">
      <w:start w:val="1"/>
      <w:numFmt w:val="lowerLetter"/>
      <w:lvlText w:val="%5."/>
      <w:lvlJc w:val="left"/>
      <w:pPr>
        <w:tabs>
          <w:tab w:val="num" w:pos="3600"/>
        </w:tabs>
        <w:ind w:left="3600" w:hanging="360"/>
      </w:pPr>
    </w:lvl>
    <w:lvl w:ilvl="5" w:tplc="62887BB2" w:tentative="1">
      <w:start w:val="1"/>
      <w:numFmt w:val="lowerRoman"/>
      <w:lvlText w:val="%6."/>
      <w:lvlJc w:val="right"/>
      <w:pPr>
        <w:tabs>
          <w:tab w:val="num" w:pos="4320"/>
        </w:tabs>
        <w:ind w:left="4320" w:hanging="180"/>
      </w:pPr>
    </w:lvl>
    <w:lvl w:ilvl="6" w:tplc="D4845CF0" w:tentative="1">
      <w:start w:val="1"/>
      <w:numFmt w:val="decimal"/>
      <w:lvlText w:val="%7."/>
      <w:lvlJc w:val="left"/>
      <w:pPr>
        <w:tabs>
          <w:tab w:val="num" w:pos="5040"/>
        </w:tabs>
        <w:ind w:left="5040" w:hanging="360"/>
      </w:pPr>
    </w:lvl>
    <w:lvl w:ilvl="7" w:tplc="DF6E20F6" w:tentative="1">
      <w:start w:val="1"/>
      <w:numFmt w:val="lowerLetter"/>
      <w:lvlText w:val="%8."/>
      <w:lvlJc w:val="left"/>
      <w:pPr>
        <w:tabs>
          <w:tab w:val="num" w:pos="5760"/>
        </w:tabs>
        <w:ind w:left="5760" w:hanging="360"/>
      </w:pPr>
    </w:lvl>
    <w:lvl w:ilvl="8" w:tplc="C2C802B8" w:tentative="1">
      <w:start w:val="1"/>
      <w:numFmt w:val="lowerRoman"/>
      <w:lvlText w:val="%9."/>
      <w:lvlJc w:val="right"/>
      <w:pPr>
        <w:tabs>
          <w:tab w:val="num" w:pos="6480"/>
        </w:tabs>
        <w:ind w:left="6480" w:hanging="180"/>
      </w:pPr>
    </w:lvl>
  </w:abstractNum>
  <w:abstractNum w:abstractNumId="22" w15:restartNumberingAfterBreak="0">
    <w:nsid w:val="367A3498"/>
    <w:multiLevelType w:val="hybridMultilevel"/>
    <w:tmpl w:val="CFFA2C3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B1A21CE"/>
    <w:multiLevelType w:val="hybridMultilevel"/>
    <w:tmpl w:val="B9B27BEE"/>
    <w:lvl w:ilvl="0" w:tplc="2ABE33D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13D0141"/>
    <w:multiLevelType w:val="hybridMultilevel"/>
    <w:tmpl w:val="40D8F154"/>
    <w:lvl w:ilvl="0" w:tplc="DFAC52B4">
      <w:start w:val="1"/>
      <w:numFmt w:val="decimal"/>
      <w:lvlText w:val="%1."/>
      <w:lvlJc w:val="left"/>
      <w:pPr>
        <w:ind w:left="720" w:hanging="360"/>
      </w:pPr>
      <w:rPr>
        <w:rFonts w:hint="default"/>
        <w:b w:val="0"/>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754E85"/>
    <w:multiLevelType w:val="hybridMultilevel"/>
    <w:tmpl w:val="5E64ADAC"/>
    <w:lvl w:ilvl="0" w:tplc="FFFFFFFF">
      <w:start w:val="1"/>
      <w:numFmt w:val="decimal"/>
      <w:lvlText w:val="%1."/>
      <w:lvlJc w:val="left"/>
      <w:pPr>
        <w:ind w:left="720" w:hanging="360"/>
      </w:pPr>
      <w:rPr>
        <w:rFonts w:hint="default"/>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962C64"/>
    <w:multiLevelType w:val="hybridMultilevel"/>
    <w:tmpl w:val="68D42D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854F14"/>
    <w:multiLevelType w:val="hybridMultilevel"/>
    <w:tmpl w:val="DF463DF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8E0466"/>
    <w:multiLevelType w:val="hybridMultilevel"/>
    <w:tmpl w:val="F63880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33368F6"/>
    <w:multiLevelType w:val="hybridMultilevel"/>
    <w:tmpl w:val="8F2ADA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5A32D1"/>
    <w:multiLevelType w:val="hybridMultilevel"/>
    <w:tmpl w:val="F9B067E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1" w15:restartNumberingAfterBreak="0">
    <w:nsid w:val="650705E5"/>
    <w:multiLevelType w:val="hybridMultilevel"/>
    <w:tmpl w:val="7F1CF5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566E92"/>
    <w:multiLevelType w:val="hybridMultilevel"/>
    <w:tmpl w:val="C054E2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6FB079D"/>
    <w:multiLevelType w:val="hybridMultilevel"/>
    <w:tmpl w:val="8EF4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442573"/>
    <w:multiLevelType w:val="hybridMultilevel"/>
    <w:tmpl w:val="A0345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B62713"/>
    <w:multiLevelType w:val="hybridMultilevel"/>
    <w:tmpl w:val="75D6069E"/>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6" w15:restartNumberingAfterBreak="0">
    <w:nsid w:val="73D75E8D"/>
    <w:multiLevelType w:val="hybridMultilevel"/>
    <w:tmpl w:val="2D26575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BD5CE8"/>
    <w:multiLevelType w:val="hybridMultilevel"/>
    <w:tmpl w:val="0160FCC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2041271778">
    <w:abstractNumId w:val="4"/>
  </w:num>
  <w:num w:numId="2" w16cid:durableId="1288127101">
    <w:abstractNumId w:val="12"/>
  </w:num>
  <w:num w:numId="3" w16cid:durableId="2042515509">
    <w:abstractNumId w:val="5"/>
  </w:num>
  <w:num w:numId="4" w16cid:durableId="706761668">
    <w:abstractNumId w:val="7"/>
  </w:num>
  <w:num w:numId="5" w16cid:durableId="1403060940">
    <w:abstractNumId w:val="30"/>
  </w:num>
  <w:num w:numId="6" w16cid:durableId="733622237">
    <w:abstractNumId w:val="8"/>
  </w:num>
  <w:num w:numId="7" w16cid:durableId="755445839">
    <w:abstractNumId w:val="16"/>
  </w:num>
  <w:num w:numId="8" w16cid:durableId="1550994567">
    <w:abstractNumId w:val="28"/>
  </w:num>
  <w:num w:numId="9" w16cid:durableId="463083931">
    <w:abstractNumId w:val="32"/>
  </w:num>
  <w:num w:numId="10" w16cid:durableId="1598637645">
    <w:abstractNumId w:val="13"/>
  </w:num>
  <w:num w:numId="11" w16cid:durableId="2060350682">
    <w:abstractNumId w:val="1"/>
  </w:num>
  <w:num w:numId="12" w16cid:durableId="849177875">
    <w:abstractNumId w:val="22"/>
  </w:num>
  <w:num w:numId="13" w16cid:durableId="548883727">
    <w:abstractNumId w:val="35"/>
  </w:num>
  <w:num w:numId="14" w16cid:durableId="476915278">
    <w:abstractNumId w:val="23"/>
  </w:num>
  <w:num w:numId="15" w16cid:durableId="1338390254">
    <w:abstractNumId w:val="29"/>
  </w:num>
  <w:num w:numId="16" w16cid:durableId="2068213061">
    <w:abstractNumId w:val="36"/>
  </w:num>
  <w:num w:numId="17" w16cid:durableId="1345091182">
    <w:abstractNumId w:val="0"/>
  </w:num>
  <w:num w:numId="18" w16cid:durableId="524751894">
    <w:abstractNumId w:val="6"/>
  </w:num>
  <w:num w:numId="19" w16cid:durableId="155662377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30193523">
    <w:abstractNumId w:val="3"/>
  </w:num>
  <w:num w:numId="21" w16cid:durableId="1178303350">
    <w:abstractNumId w:val="31"/>
  </w:num>
  <w:num w:numId="22" w16cid:durableId="1973250598">
    <w:abstractNumId w:val="26"/>
  </w:num>
  <w:num w:numId="23" w16cid:durableId="947396431">
    <w:abstractNumId w:val="9"/>
  </w:num>
  <w:num w:numId="24" w16cid:durableId="508299378">
    <w:abstractNumId w:val="27"/>
  </w:num>
  <w:num w:numId="25" w16cid:durableId="1685936704">
    <w:abstractNumId w:val="15"/>
  </w:num>
  <w:num w:numId="26" w16cid:durableId="501969990">
    <w:abstractNumId w:val="17"/>
  </w:num>
  <w:num w:numId="27" w16cid:durableId="230359605">
    <w:abstractNumId w:val="21"/>
  </w:num>
  <w:num w:numId="28" w16cid:durableId="1580288143">
    <w:abstractNumId w:val="2"/>
  </w:num>
  <w:num w:numId="29" w16cid:durableId="2110931100">
    <w:abstractNumId w:val="14"/>
  </w:num>
  <w:num w:numId="30" w16cid:durableId="727072492">
    <w:abstractNumId w:val="10"/>
  </w:num>
  <w:num w:numId="31" w16cid:durableId="1913421357">
    <w:abstractNumId w:val="19"/>
  </w:num>
  <w:num w:numId="32" w16cid:durableId="731197564">
    <w:abstractNumId w:val="34"/>
  </w:num>
  <w:num w:numId="33" w16cid:durableId="1903178334">
    <w:abstractNumId w:val="24"/>
  </w:num>
  <w:num w:numId="34" w16cid:durableId="1572733365">
    <w:abstractNumId w:val="11"/>
  </w:num>
  <w:num w:numId="35" w16cid:durableId="52510317">
    <w:abstractNumId w:val="25"/>
  </w:num>
  <w:num w:numId="36" w16cid:durableId="1316645265">
    <w:abstractNumId w:val="18"/>
  </w:num>
  <w:num w:numId="37" w16cid:durableId="97063151">
    <w:abstractNumId w:val="33"/>
  </w:num>
  <w:num w:numId="38" w16cid:durableId="16049229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0A7"/>
    <w:rsid w:val="00000A97"/>
    <w:rsid w:val="00004D5B"/>
    <w:rsid w:val="0000578D"/>
    <w:rsid w:val="00005D97"/>
    <w:rsid w:val="00006FBE"/>
    <w:rsid w:val="00007999"/>
    <w:rsid w:val="00010B1B"/>
    <w:rsid w:val="00014707"/>
    <w:rsid w:val="0001706F"/>
    <w:rsid w:val="000178EA"/>
    <w:rsid w:val="00026FE3"/>
    <w:rsid w:val="00027BB5"/>
    <w:rsid w:val="00027FCD"/>
    <w:rsid w:val="0003580D"/>
    <w:rsid w:val="00036F12"/>
    <w:rsid w:val="0004698E"/>
    <w:rsid w:val="000610AC"/>
    <w:rsid w:val="00070A3A"/>
    <w:rsid w:val="000756B4"/>
    <w:rsid w:val="0008283A"/>
    <w:rsid w:val="00085461"/>
    <w:rsid w:val="000870E0"/>
    <w:rsid w:val="00090B63"/>
    <w:rsid w:val="00093970"/>
    <w:rsid w:val="000B5546"/>
    <w:rsid w:val="000D6A7C"/>
    <w:rsid w:val="000E0984"/>
    <w:rsid w:val="000E0C4B"/>
    <w:rsid w:val="000E3190"/>
    <w:rsid w:val="000E72A4"/>
    <w:rsid w:val="000F0B75"/>
    <w:rsid w:val="000F5129"/>
    <w:rsid w:val="000F6AA6"/>
    <w:rsid w:val="00107B53"/>
    <w:rsid w:val="00111EF1"/>
    <w:rsid w:val="00133D49"/>
    <w:rsid w:val="001377C3"/>
    <w:rsid w:val="00144F91"/>
    <w:rsid w:val="00151348"/>
    <w:rsid w:val="0015653A"/>
    <w:rsid w:val="0015719D"/>
    <w:rsid w:val="00157DCF"/>
    <w:rsid w:val="00176995"/>
    <w:rsid w:val="00177014"/>
    <w:rsid w:val="001779F0"/>
    <w:rsid w:val="0019131A"/>
    <w:rsid w:val="00196114"/>
    <w:rsid w:val="001A25E8"/>
    <w:rsid w:val="001A52DE"/>
    <w:rsid w:val="001B0000"/>
    <w:rsid w:val="001B32E0"/>
    <w:rsid w:val="001B3EC5"/>
    <w:rsid w:val="001C2686"/>
    <w:rsid w:val="001D00A3"/>
    <w:rsid w:val="001D087D"/>
    <w:rsid w:val="001D47C0"/>
    <w:rsid w:val="001D6BBC"/>
    <w:rsid w:val="001E1AE3"/>
    <w:rsid w:val="001F26AD"/>
    <w:rsid w:val="001F2C96"/>
    <w:rsid w:val="001F50F8"/>
    <w:rsid w:val="001F55BB"/>
    <w:rsid w:val="00207BB5"/>
    <w:rsid w:val="00211DEE"/>
    <w:rsid w:val="00216BF1"/>
    <w:rsid w:val="00227C51"/>
    <w:rsid w:val="00240E1F"/>
    <w:rsid w:val="002501D6"/>
    <w:rsid w:val="0026595B"/>
    <w:rsid w:val="0026734E"/>
    <w:rsid w:val="00275783"/>
    <w:rsid w:val="0027629D"/>
    <w:rsid w:val="00293AA9"/>
    <w:rsid w:val="002961F7"/>
    <w:rsid w:val="002A033E"/>
    <w:rsid w:val="002A0EA9"/>
    <w:rsid w:val="002A6CF0"/>
    <w:rsid w:val="002B0F0E"/>
    <w:rsid w:val="002C2ECF"/>
    <w:rsid w:val="002D0264"/>
    <w:rsid w:val="002D6EB7"/>
    <w:rsid w:val="002F1BF9"/>
    <w:rsid w:val="002F225F"/>
    <w:rsid w:val="00300220"/>
    <w:rsid w:val="003010A7"/>
    <w:rsid w:val="003014A4"/>
    <w:rsid w:val="00301C29"/>
    <w:rsid w:val="00301CDB"/>
    <w:rsid w:val="00305E8C"/>
    <w:rsid w:val="00310B12"/>
    <w:rsid w:val="00312E41"/>
    <w:rsid w:val="00317D0D"/>
    <w:rsid w:val="00320DB7"/>
    <w:rsid w:val="0033193A"/>
    <w:rsid w:val="003327E6"/>
    <w:rsid w:val="00334229"/>
    <w:rsid w:val="003365C9"/>
    <w:rsid w:val="0034394F"/>
    <w:rsid w:val="00343DAB"/>
    <w:rsid w:val="00344249"/>
    <w:rsid w:val="00346EAA"/>
    <w:rsid w:val="003525A0"/>
    <w:rsid w:val="00352CD3"/>
    <w:rsid w:val="00355A4E"/>
    <w:rsid w:val="003603AC"/>
    <w:rsid w:val="0036193F"/>
    <w:rsid w:val="00364B28"/>
    <w:rsid w:val="00364F0A"/>
    <w:rsid w:val="0037277D"/>
    <w:rsid w:val="00380410"/>
    <w:rsid w:val="0038298C"/>
    <w:rsid w:val="00391BD2"/>
    <w:rsid w:val="00397517"/>
    <w:rsid w:val="00397FA7"/>
    <w:rsid w:val="003A2F3D"/>
    <w:rsid w:val="003A794D"/>
    <w:rsid w:val="003B58EB"/>
    <w:rsid w:val="003C6F3B"/>
    <w:rsid w:val="003E1660"/>
    <w:rsid w:val="003E557F"/>
    <w:rsid w:val="003F06DD"/>
    <w:rsid w:val="003F0B8C"/>
    <w:rsid w:val="003F2B49"/>
    <w:rsid w:val="003F2EC6"/>
    <w:rsid w:val="00402A8A"/>
    <w:rsid w:val="00404746"/>
    <w:rsid w:val="004165B0"/>
    <w:rsid w:val="004178E9"/>
    <w:rsid w:val="00420C83"/>
    <w:rsid w:val="00420D72"/>
    <w:rsid w:val="00433726"/>
    <w:rsid w:val="00437452"/>
    <w:rsid w:val="00455AA0"/>
    <w:rsid w:val="00466C98"/>
    <w:rsid w:val="00467133"/>
    <w:rsid w:val="00467326"/>
    <w:rsid w:val="00467669"/>
    <w:rsid w:val="004724DE"/>
    <w:rsid w:val="004727CC"/>
    <w:rsid w:val="00472EB1"/>
    <w:rsid w:val="00476E7B"/>
    <w:rsid w:val="00490ECA"/>
    <w:rsid w:val="00496346"/>
    <w:rsid w:val="004B0F5B"/>
    <w:rsid w:val="004B7BD4"/>
    <w:rsid w:val="004C19CD"/>
    <w:rsid w:val="004C2BEC"/>
    <w:rsid w:val="004C6229"/>
    <w:rsid w:val="004D3C50"/>
    <w:rsid w:val="004D415E"/>
    <w:rsid w:val="004D5A72"/>
    <w:rsid w:val="004D79BA"/>
    <w:rsid w:val="004E40AD"/>
    <w:rsid w:val="004F4D97"/>
    <w:rsid w:val="004F5871"/>
    <w:rsid w:val="004F6550"/>
    <w:rsid w:val="004F6854"/>
    <w:rsid w:val="005001F9"/>
    <w:rsid w:val="00504DE6"/>
    <w:rsid w:val="00512F84"/>
    <w:rsid w:val="0051401D"/>
    <w:rsid w:val="00521066"/>
    <w:rsid w:val="0052357C"/>
    <w:rsid w:val="00542D82"/>
    <w:rsid w:val="00555813"/>
    <w:rsid w:val="00564DE0"/>
    <w:rsid w:val="00565B79"/>
    <w:rsid w:val="00565CC9"/>
    <w:rsid w:val="005738A9"/>
    <w:rsid w:val="00575456"/>
    <w:rsid w:val="005805AF"/>
    <w:rsid w:val="00591D0A"/>
    <w:rsid w:val="005A431B"/>
    <w:rsid w:val="005A732B"/>
    <w:rsid w:val="005B01EA"/>
    <w:rsid w:val="005B046C"/>
    <w:rsid w:val="005C150C"/>
    <w:rsid w:val="005C2DE7"/>
    <w:rsid w:val="005C3087"/>
    <w:rsid w:val="005D1006"/>
    <w:rsid w:val="005D1975"/>
    <w:rsid w:val="005D5CCE"/>
    <w:rsid w:val="005E15D0"/>
    <w:rsid w:val="005F3CFB"/>
    <w:rsid w:val="005F3FFD"/>
    <w:rsid w:val="005F63F8"/>
    <w:rsid w:val="00602C06"/>
    <w:rsid w:val="0060334C"/>
    <w:rsid w:val="00610F4A"/>
    <w:rsid w:val="00611F02"/>
    <w:rsid w:val="006128B9"/>
    <w:rsid w:val="00613A16"/>
    <w:rsid w:val="00621459"/>
    <w:rsid w:val="0062323F"/>
    <w:rsid w:val="00634987"/>
    <w:rsid w:val="0064160F"/>
    <w:rsid w:val="00645A63"/>
    <w:rsid w:val="006470E4"/>
    <w:rsid w:val="00650431"/>
    <w:rsid w:val="00651FC8"/>
    <w:rsid w:val="00654B9A"/>
    <w:rsid w:val="00655844"/>
    <w:rsid w:val="006609C1"/>
    <w:rsid w:val="00663F69"/>
    <w:rsid w:val="00665772"/>
    <w:rsid w:val="00665997"/>
    <w:rsid w:val="0066736F"/>
    <w:rsid w:val="00672B11"/>
    <w:rsid w:val="00686AFD"/>
    <w:rsid w:val="00697F57"/>
    <w:rsid w:val="006A1D0A"/>
    <w:rsid w:val="006B70F5"/>
    <w:rsid w:val="006C1C05"/>
    <w:rsid w:val="006C3C84"/>
    <w:rsid w:val="006D07A5"/>
    <w:rsid w:val="006D6EF2"/>
    <w:rsid w:val="006D773A"/>
    <w:rsid w:val="006E3A8D"/>
    <w:rsid w:val="006E622B"/>
    <w:rsid w:val="006E68CA"/>
    <w:rsid w:val="006F11EA"/>
    <w:rsid w:val="006F7C10"/>
    <w:rsid w:val="0070761D"/>
    <w:rsid w:val="007100D9"/>
    <w:rsid w:val="00711ADF"/>
    <w:rsid w:val="007120DE"/>
    <w:rsid w:val="00715341"/>
    <w:rsid w:val="00715D90"/>
    <w:rsid w:val="007168B3"/>
    <w:rsid w:val="00733DAA"/>
    <w:rsid w:val="00737E4D"/>
    <w:rsid w:val="007408C1"/>
    <w:rsid w:val="007468D2"/>
    <w:rsid w:val="0075609B"/>
    <w:rsid w:val="00756FBB"/>
    <w:rsid w:val="00764180"/>
    <w:rsid w:val="00775942"/>
    <w:rsid w:val="0078195C"/>
    <w:rsid w:val="0078272E"/>
    <w:rsid w:val="00791E43"/>
    <w:rsid w:val="007A4842"/>
    <w:rsid w:val="007B389F"/>
    <w:rsid w:val="007C672D"/>
    <w:rsid w:val="007C6DCB"/>
    <w:rsid w:val="007E0CC2"/>
    <w:rsid w:val="007E2441"/>
    <w:rsid w:val="007F2A8E"/>
    <w:rsid w:val="007F6644"/>
    <w:rsid w:val="007F723D"/>
    <w:rsid w:val="00805E9E"/>
    <w:rsid w:val="008108C6"/>
    <w:rsid w:val="0081635A"/>
    <w:rsid w:val="00817B00"/>
    <w:rsid w:val="00821C73"/>
    <w:rsid w:val="00824765"/>
    <w:rsid w:val="008261C0"/>
    <w:rsid w:val="0082665F"/>
    <w:rsid w:val="00833CD8"/>
    <w:rsid w:val="00841063"/>
    <w:rsid w:val="008575E4"/>
    <w:rsid w:val="0086229E"/>
    <w:rsid w:val="008659B7"/>
    <w:rsid w:val="0087023D"/>
    <w:rsid w:val="0087203E"/>
    <w:rsid w:val="00875EDA"/>
    <w:rsid w:val="00886CC1"/>
    <w:rsid w:val="00892A3A"/>
    <w:rsid w:val="008938E2"/>
    <w:rsid w:val="00896DED"/>
    <w:rsid w:val="008A2233"/>
    <w:rsid w:val="008A582C"/>
    <w:rsid w:val="008B3EE4"/>
    <w:rsid w:val="008B40F8"/>
    <w:rsid w:val="008B4E9D"/>
    <w:rsid w:val="008B5D50"/>
    <w:rsid w:val="008C2772"/>
    <w:rsid w:val="008C5D77"/>
    <w:rsid w:val="008E354F"/>
    <w:rsid w:val="008E4A5D"/>
    <w:rsid w:val="008E5EE2"/>
    <w:rsid w:val="008E7721"/>
    <w:rsid w:val="008F0F10"/>
    <w:rsid w:val="008F2076"/>
    <w:rsid w:val="00913D87"/>
    <w:rsid w:val="0092276C"/>
    <w:rsid w:val="009242D5"/>
    <w:rsid w:val="00937EF3"/>
    <w:rsid w:val="00953DBB"/>
    <w:rsid w:val="00954DF9"/>
    <w:rsid w:val="0096604C"/>
    <w:rsid w:val="0096657C"/>
    <w:rsid w:val="00966ACF"/>
    <w:rsid w:val="00967AEC"/>
    <w:rsid w:val="0098104F"/>
    <w:rsid w:val="00992CB3"/>
    <w:rsid w:val="00993DD7"/>
    <w:rsid w:val="009B037D"/>
    <w:rsid w:val="009B03F3"/>
    <w:rsid w:val="009B56FD"/>
    <w:rsid w:val="009C2077"/>
    <w:rsid w:val="009C3151"/>
    <w:rsid w:val="009D0EF3"/>
    <w:rsid w:val="009D3154"/>
    <w:rsid w:val="009D4140"/>
    <w:rsid w:val="009D4390"/>
    <w:rsid w:val="009E18C4"/>
    <w:rsid w:val="009F0395"/>
    <w:rsid w:val="009F5944"/>
    <w:rsid w:val="00A051B9"/>
    <w:rsid w:val="00A14034"/>
    <w:rsid w:val="00A22F8A"/>
    <w:rsid w:val="00A23729"/>
    <w:rsid w:val="00A311D3"/>
    <w:rsid w:val="00A31D62"/>
    <w:rsid w:val="00A3243E"/>
    <w:rsid w:val="00A344C2"/>
    <w:rsid w:val="00A359AD"/>
    <w:rsid w:val="00A54511"/>
    <w:rsid w:val="00A71985"/>
    <w:rsid w:val="00A80061"/>
    <w:rsid w:val="00A8220D"/>
    <w:rsid w:val="00A830E4"/>
    <w:rsid w:val="00A85E92"/>
    <w:rsid w:val="00A93679"/>
    <w:rsid w:val="00AA3F0C"/>
    <w:rsid w:val="00AA6748"/>
    <w:rsid w:val="00AB247F"/>
    <w:rsid w:val="00AC3247"/>
    <w:rsid w:val="00AC46E4"/>
    <w:rsid w:val="00AE0A04"/>
    <w:rsid w:val="00AF5BDB"/>
    <w:rsid w:val="00B06B20"/>
    <w:rsid w:val="00B21E5C"/>
    <w:rsid w:val="00B2699B"/>
    <w:rsid w:val="00B313F5"/>
    <w:rsid w:val="00B36158"/>
    <w:rsid w:val="00B5213C"/>
    <w:rsid w:val="00B63463"/>
    <w:rsid w:val="00B638B5"/>
    <w:rsid w:val="00B66846"/>
    <w:rsid w:val="00B678E5"/>
    <w:rsid w:val="00B72AD8"/>
    <w:rsid w:val="00B73F6A"/>
    <w:rsid w:val="00B770B7"/>
    <w:rsid w:val="00B82826"/>
    <w:rsid w:val="00B938D2"/>
    <w:rsid w:val="00BA0484"/>
    <w:rsid w:val="00BB1F20"/>
    <w:rsid w:val="00BB3255"/>
    <w:rsid w:val="00BB4794"/>
    <w:rsid w:val="00BB6426"/>
    <w:rsid w:val="00BB70CF"/>
    <w:rsid w:val="00BB7DB4"/>
    <w:rsid w:val="00BC09C6"/>
    <w:rsid w:val="00BC4CDA"/>
    <w:rsid w:val="00BC5BEC"/>
    <w:rsid w:val="00BD52A8"/>
    <w:rsid w:val="00BD797F"/>
    <w:rsid w:val="00BE7060"/>
    <w:rsid w:val="00BE786F"/>
    <w:rsid w:val="00C00A2C"/>
    <w:rsid w:val="00C00A37"/>
    <w:rsid w:val="00C00F4D"/>
    <w:rsid w:val="00C03E45"/>
    <w:rsid w:val="00C21E3E"/>
    <w:rsid w:val="00C24420"/>
    <w:rsid w:val="00C331E9"/>
    <w:rsid w:val="00C444E2"/>
    <w:rsid w:val="00C63FC0"/>
    <w:rsid w:val="00C72742"/>
    <w:rsid w:val="00C751F9"/>
    <w:rsid w:val="00C75D28"/>
    <w:rsid w:val="00C80426"/>
    <w:rsid w:val="00C81212"/>
    <w:rsid w:val="00C8362E"/>
    <w:rsid w:val="00C94DA3"/>
    <w:rsid w:val="00C96C59"/>
    <w:rsid w:val="00CA0E9E"/>
    <w:rsid w:val="00CA1834"/>
    <w:rsid w:val="00CA1BF1"/>
    <w:rsid w:val="00CA24F9"/>
    <w:rsid w:val="00CA4270"/>
    <w:rsid w:val="00CA5E4A"/>
    <w:rsid w:val="00CA5E8A"/>
    <w:rsid w:val="00CB15D2"/>
    <w:rsid w:val="00CB44CF"/>
    <w:rsid w:val="00CB7A03"/>
    <w:rsid w:val="00CC00EA"/>
    <w:rsid w:val="00CC2F82"/>
    <w:rsid w:val="00CD05F2"/>
    <w:rsid w:val="00CD7321"/>
    <w:rsid w:val="00CE79CA"/>
    <w:rsid w:val="00D01900"/>
    <w:rsid w:val="00D03309"/>
    <w:rsid w:val="00D03EE3"/>
    <w:rsid w:val="00D04ADA"/>
    <w:rsid w:val="00D05E8A"/>
    <w:rsid w:val="00D14728"/>
    <w:rsid w:val="00D212B6"/>
    <w:rsid w:val="00D259DB"/>
    <w:rsid w:val="00D35964"/>
    <w:rsid w:val="00D36532"/>
    <w:rsid w:val="00D420E4"/>
    <w:rsid w:val="00D50E96"/>
    <w:rsid w:val="00D608E3"/>
    <w:rsid w:val="00D64A24"/>
    <w:rsid w:val="00D664F7"/>
    <w:rsid w:val="00D86016"/>
    <w:rsid w:val="00D877EA"/>
    <w:rsid w:val="00D94459"/>
    <w:rsid w:val="00DA071C"/>
    <w:rsid w:val="00DB5433"/>
    <w:rsid w:val="00DB79EB"/>
    <w:rsid w:val="00DD330D"/>
    <w:rsid w:val="00DE113F"/>
    <w:rsid w:val="00DE5CCD"/>
    <w:rsid w:val="00DE5D17"/>
    <w:rsid w:val="00DF1B5F"/>
    <w:rsid w:val="00E00B9A"/>
    <w:rsid w:val="00E104C9"/>
    <w:rsid w:val="00E1374D"/>
    <w:rsid w:val="00E20D68"/>
    <w:rsid w:val="00E220E0"/>
    <w:rsid w:val="00E40904"/>
    <w:rsid w:val="00E516A2"/>
    <w:rsid w:val="00E52301"/>
    <w:rsid w:val="00E55870"/>
    <w:rsid w:val="00E571DE"/>
    <w:rsid w:val="00E62C28"/>
    <w:rsid w:val="00E82AF9"/>
    <w:rsid w:val="00E86B9B"/>
    <w:rsid w:val="00E90C06"/>
    <w:rsid w:val="00E90CB3"/>
    <w:rsid w:val="00E90F76"/>
    <w:rsid w:val="00E97700"/>
    <w:rsid w:val="00EA08C1"/>
    <w:rsid w:val="00EA2DBD"/>
    <w:rsid w:val="00EA5620"/>
    <w:rsid w:val="00EB0301"/>
    <w:rsid w:val="00EB30FA"/>
    <w:rsid w:val="00EB5D05"/>
    <w:rsid w:val="00EB6BB1"/>
    <w:rsid w:val="00EC1125"/>
    <w:rsid w:val="00EC2DEF"/>
    <w:rsid w:val="00EC56C7"/>
    <w:rsid w:val="00EC7311"/>
    <w:rsid w:val="00EE007F"/>
    <w:rsid w:val="00EF1DF5"/>
    <w:rsid w:val="00EF37B3"/>
    <w:rsid w:val="00EF66C7"/>
    <w:rsid w:val="00F03E95"/>
    <w:rsid w:val="00F06968"/>
    <w:rsid w:val="00F118F5"/>
    <w:rsid w:val="00F15884"/>
    <w:rsid w:val="00F17B55"/>
    <w:rsid w:val="00F2012E"/>
    <w:rsid w:val="00F2062F"/>
    <w:rsid w:val="00F26FC0"/>
    <w:rsid w:val="00F31299"/>
    <w:rsid w:val="00F37436"/>
    <w:rsid w:val="00F40956"/>
    <w:rsid w:val="00F41A4F"/>
    <w:rsid w:val="00F42B6D"/>
    <w:rsid w:val="00F50B33"/>
    <w:rsid w:val="00F55C43"/>
    <w:rsid w:val="00F56299"/>
    <w:rsid w:val="00F5779D"/>
    <w:rsid w:val="00F7558B"/>
    <w:rsid w:val="00F81B7E"/>
    <w:rsid w:val="00F8498D"/>
    <w:rsid w:val="00F8620C"/>
    <w:rsid w:val="00FA1199"/>
    <w:rsid w:val="00FA7963"/>
    <w:rsid w:val="00FB6BAD"/>
    <w:rsid w:val="00FC3A73"/>
    <w:rsid w:val="00FD59A7"/>
    <w:rsid w:val="00FD6A4D"/>
    <w:rsid w:val="00FD705E"/>
    <w:rsid w:val="00FD78D0"/>
    <w:rsid w:val="00FE0553"/>
    <w:rsid w:val="00FE1B1C"/>
    <w:rsid w:val="00FF1AD2"/>
    <w:rsid w:val="00FF31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83BD3C"/>
  <w15:docId w15:val="{06B2D57C-B13C-4EB9-8627-F45F2481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62F"/>
    <w:pPr>
      <w:spacing w:after="200" w:line="276" w:lineRule="auto"/>
      <w:ind w:left="360"/>
    </w:pPr>
    <w:rPr>
      <w:rFonts w:ascii="Arial" w:eastAsia="Times New Roman" w:hAnsi="Arial" w:cs="Arial"/>
      <w:lang w:eastAsia="en-US"/>
    </w:rPr>
  </w:style>
  <w:style w:type="paragraph" w:styleId="Heading1">
    <w:name w:val="heading 1"/>
    <w:basedOn w:val="Normal"/>
    <w:next w:val="Normal"/>
    <w:link w:val="Heading1Char"/>
    <w:uiPriority w:val="9"/>
    <w:qFormat/>
    <w:rsid w:val="00F40956"/>
    <w:pPr>
      <w:keepNext/>
      <w:spacing w:before="240" w:after="60"/>
      <w:outlineLvl w:val="0"/>
    </w:pPr>
    <w:rPr>
      <w:rFonts w:ascii="Cambria" w:hAnsi="Cambria" w:cs="Times New Roman"/>
      <w:b/>
      <w:bCs/>
      <w:kern w:val="32"/>
      <w:sz w:val="32"/>
      <w:szCs w:val="32"/>
    </w:rPr>
  </w:style>
  <w:style w:type="paragraph" w:styleId="Heading5">
    <w:name w:val="heading 5"/>
    <w:basedOn w:val="Normal"/>
    <w:next w:val="Normal"/>
    <w:link w:val="Heading5Char"/>
    <w:qFormat/>
    <w:rsid w:val="003010A7"/>
    <w:pPr>
      <w:keepNext/>
      <w:spacing w:after="0" w:line="240" w:lineRule="auto"/>
      <w:jc w:val="both"/>
      <w:outlineLvl w:val="4"/>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010A7"/>
    <w:rPr>
      <w:rFonts w:ascii="Arial" w:eastAsia="Times New Roman" w:hAnsi="Arial" w:cs="Arial"/>
      <w:b/>
      <w:bCs/>
      <w:sz w:val="20"/>
      <w:szCs w:val="24"/>
    </w:rPr>
  </w:style>
  <w:style w:type="character" w:styleId="Hyperlink">
    <w:name w:val="Hyperlink"/>
    <w:basedOn w:val="DefaultParagraphFont"/>
    <w:rsid w:val="003010A7"/>
    <w:rPr>
      <w:rFonts w:cs="Times New Roman"/>
      <w:color w:val="0000FF"/>
      <w:u w:val="single"/>
    </w:rPr>
  </w:style>
  <w:style w:type="paragraph" w:styleId="Title">
    <w:name w:val="Title"/>
    <w:basedOn w:val="Normal"/>
    <w:link w:val="TitleChar"/>
    <w:qFormat/>
    <w:rsid w:val="003010A7"/>
    <w:pPr>
      <w:spacing w:after="0" w:line="240" w:lineRule="auto"/>
      <w:jc w:val="center"/>
    </w:pPr>
    <w:rPr>
      <w:b/>
      <w:bCs/>
      <w:szCs w:val="24"/>
    </w:rPr>
  </w:style>
  <w:style w:type="character" w:customStyle="1" w:styleId="TitleChar">
    <w:name w:val="Title Char"/>
    <w:basedOn w:val="DefaultParagraphFont"/>
    <w:link w:val="Title"/>
    <w:rsid w:val="003010A7"/>
    <w:rPr>
      <w:rFonts w:ascii="Arial" w:eastAsia="Times New Roman" w:hAnsi="Arial" w:cs="Arial"/>
      <w:b/>
      <w:bCs/>
      <w:sz w:val="20"/>
      <w:szCs w:val="24"/>
    </w:rPr>
  </w:style>
  <w:style w:type="paragraph" w:styleId="FootnoteText">
    <w:name w:val="footnote text"/>
    <w:basedOn w:val="Normal"/>
    <w:link w:val="FootnoteTextChar"/>
    <w:semiHidden/>
    <w:rsid w:val="003010A7"/>
    <w:pPr>
      <w:widowControl w:val="0"/>
      <w:spacing w:after="0" w:line="240" w:lineRule="auto"/>
    </w:pPr>
  </w:style>
  <w:style w:type="character" w:customStyle="1" w:styleId="FootnoteTextChar">
    <w:name w:val="Footnote Text Char"/>
    <w:basedOn w:val="DefaultParagraphFont"/>
    <w:link w:val="FootnoteText"/>
    <w:semiHidden/>
    <w:rsid w:val="003010A7"/>
    <w:rPr>
      <w:rFonts w:ascii="Arial" w:eastAsia="Times New Roman" w:hAnsi="Arial" w:cs="Arial"/>
      <w:sz w:val="20"/>
      <w:szCs w:val="20"/>
    </w:rPr>
  </w:style>
  <w:style w:type="character" w:styleId="FootnoteReference">
    <w:name w:val="footnote reference"/>
    <w:basedOn w:val="DefaultParagraphFont"/>
    <w:semiHidden/>
    <w:rsid w:val="003010A7"/>
    <w:rPr>
      <w:rFonts w:cs="Times New Roman"/>
      <w:vertAlign w:val="superscript"/>
    </w:rPr>
  </w:style>
  <w:style w:type="paragraph" w:styleId="Header">
    <w:name w:val="header"/>
    <w:basedOn w:val="Normal"/>
    <w:link w:val="HeaderChar"/>
    <w:uiPriority w:val="99"/>
    <w:unhideWhenUsed/>
    <w:rsid w:val="009B037D"/>
    <w:pPr>
      <w:tabs>
        <w:tab w:val="center" w:pos="4513"/>
        <w:tab w:val="right" w:pos="9026"/>
      </w:tabs>
    </w:pPr>
  </w:style>
  <w:style w:type="character" w:customStyle="1" w:styleId="HeaderChar">
    <w:name w:val="Header Char"/>
    <w:basedOn w:val="DefaultParagraphFont"/>
    <w:link w:val="Header"/>
    <w:uiPriority w:val="99"/>
    <w:rsid w:val="009B037D"/>
    <w:rPr>
      <w:rFonts w:ascii="Arial" w:eastAsia="Times New Roman" w:hAnsi="Arial" w:cs="Arial"/>
      <w:lang w:eastAsia="en-US"/>
    </w:rPr>
  </w:style>
  <w:style w:type="paragraph" w:styleId="Footer">
    <w:name w:val="footer"/>
    <w:basedOn w:val="Normal"/>
    <w:link w:val="FooterChar"/>
    <w:uiPriority w:val="99"/>
    <w:unhideWhenUsed/>
    <w:rsid w:val="009B037D"/>
    <w:pPr>
      <w:tabs>
        <w:tab w:val="center" w:pos="4513"/>
        <w:tab w:val="right" w:pos="9026"/>
      </w:tabs>
    </w:pPr>
  </w:style>
  <w:style w:type="character" w:customStyle="1" w:styleId="FooterChar">
    <w:name w:val="Footer Char"/>
    <w:basedOn w:val="DefaultParagraphFont"/>
    <w:link w:val="Footer"/>
    <w:uiPriority w:val="99"/>
    <w:rsid w:val="009B037D"/>
    <w:rPr>
      <w:rFonts w:ascii="Arial" w:eastAsia="Times New Roman" w:hAnsi="Arial" w:cs="Arial"/>
      <w:lang w:eastAsia="en-US"/>
    </w:rPr>
  </w:style>
  <w:style w:type="paragraph" w:styleId="BodyText2">
    <w:name w:val="Body Text 2"/>
    <w:basedOn w:val="Normal"/>
    <w:link w:val="BodyText2Char"/>
    <w:rsid w:val="00D04ADA"/>
    <w:pPr>
      <w:spacing w:after="0" w:line="240" w:lineRule="auto"/>
      <w:ind w:left="0"/>
      <w:jc w:val="both"/>
    </w:pPr>
    <w:rPr>
      <w:rFonts w:eastAsia="SimSun"/>
      <w:sz w:val="22"/>
      <w:szCs w:val="24"/>
      <w:lang w:eastAsia="zh-CN"/>
    </w:rPr>
  </w:style>
  <w:style w:type="character" w:customStyle="1" w:styleId="BodyText2Char">
    <w:name w:val="Body Text 2 Char"/>
    <w:basedOn w:val="DefaultParagraphFont"/>
    <w:link w:val="BodyText2"/>
    <w:rsid w:val="00D04ADA"/>
    <w:rPr>
      <w:rFonts w:ascii="Arial" w:eastAsia="SimSun" w:hAnsi="Arial" w:cs="Arial"/>
      <w:sz w:val="22"/>
      <w:szCs w:val="24"/>
      <w:lang w:eastAsia="zh-CN"/>
    </w:rPr>
  </w:style>
  <w:style w:type="character" w:customStyle="1" w:styleId="a">
    <w:name w:val="a"/>
    <w:basedOn w:val="DefaultParagraphFont"/>
    <w:rsid w:val="00D04ADA"/>
  </w:style>
  <w:style w:type="table" w:styleId="TableGrid">
    <w:name w:val="Table Grid"/>
    <w:basedOn w:val="TableNormal"/>
    <w:uiPriority w:val="59"/>
    <w:rsid w:val="00D04A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0956"/>
    <w:rPr>
      <w:rFonts w:ascii="Cambria" w:eastAsia="Times New Roman" w:hAnsi="Cambria" w:cs="Times New Roman"/>
      <w:b/>
      <w:bCs/>
      <w:kern w:val="32"/>
      <w:sz w:val="32"/>
      <w:szCs w:val="32"/>
      <w:lang w:eastAsia="en-US"/>
    </w:rPr>
  </w:style>
  <w:style w:type="paragraph" w:styleId="NoSpacing">
    <w:name w:val="No Spacing"/>
    <w:uiPriority w:val="1"/>
    <w:qFormat/>
    <w:rsid w:val="007B389F"/>
    <w:pPr>
      <w:ind w:left="360"/>
    </w:pPr>
    <w:rPr>
      <w:rFonts w:ascii="Arial" w:eastAsia="Times New Roman" w:hAnsi="Arial" w:cs="Arial"/>
      <w:lang w:eastAsia="en-US"/>
    </w:rPr>
  </w:style>
  <w:style w:type="paragraph" w:styleId="BalloonText">
    <w:name w:val="Balloon Text"/>
    <w:basedOn w:val="Normal"/>
    <w:link w:val="BalloonTextChar"/>
    <w:uiPriority w:val="99"/>
    <w:semiHidden/>
    <w:unhideWhenUsed/>
    <w:rsid w:val="00E13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74D"/>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AA3F0C"/>
    <w:rPr>
      <w:sz w:val="16"/>
      <w:szCs w:val="16"/>
    </w:rPr>
  </w:style>
  <w:style w:type="paragraph" w:styleId="CommentText">
    <w:name w:val="annotation text"/>
    <w:basedOn w:val="Normal"/>
    <w:link w:val="CommentTextChar"/>
    <w:uiPriority w:val="99"/>
    <w:unhideWhenUsed/>
    <w:rsid w:val="00AA3F0C"/>
  </w:style>
  <w:style w:type="character" w:customStyle="1" w:styleId="CommentTextChar">
    <w:name w:val="Comment Text Char"/>
    <w:basedOn w:val="DefaultParagraphFont"/>
    <w:link w:val="CommentText"/>
    <w:uiPriority w:val="99"/>
    <w:rsid w:val="00AA3F0C"/>
    <w:rPr>
      <w:rFonts w:ascii="Arial" w:eastAsia="Times New Roman" w:hAnsi="Arial" w:cs="Arial"/>
      <w:lang w:eastAsia="en-US"/>
    </w:rPr>
  </w:style>
  <w:style w:type="paragraph" w:styleId="CommentSubject">
    <w:name w:val="annotation subject"/>
    <w:basedOn w:val="CommentText"/>
    <w:next w:val="CommentText"/>
    <w:link w:val="CommentSubjectChar"/>
    <w:uiPriority w:val="99"/>
    <w:semiHidden/>
    <w:unhideWhenUsed/>
    <w:rsid w:val="00AA3F0C"/>
    <w:rPr>
      <w:b/>
      <w:bCs/>
    </w:rPr>
  </w:style>
  <w:style w:type="character" w:customStyle="1" w:styleId="CommentSubjectChar">
    <w:name w:val="Comment Subject Char"/>
    <w:basedOn w:val="CommentTextChar"/>
    <w:link w:val="CommentSubject"/>
    <w:uiPriority w:val="99"/>
    <w:semiHidden/>
    <w:rsid w:val="00AA3F0C"/>
    <w:rPr>
      <w:rFonts w:ascii="Arial" w:eastAsia="Times New Roman" w:hAnsi="Arial" w:cs="Arial"/>
      <w:b/>
      <w:bCs/>
      <w:lang w:eastAsia="en-US"/>
    </w:rPr>
  </w:style>
  <w:style w:type="paragraph" w:styleId="ListParagraph">
    <w:name w:val="List Paragraph"/>
    <w:basedOn w:val="Normal"/>
    <w:uiPriority w:val="34"/>
    <w:qFormat/>
    <w:rsid w:val="00892A3A"/>
    <w:pPr>
      <w:spacing w:after="0" w:line="240" w:lineRule="auto"/>
      <w:ind w:left="720"/>
    </w:pPr>
    <w:rPr>
      <w:rFonts w:ascii="Calibri" w:eastAsiaTheme="minorHAnsi" w:hAnsi="Calibri" w:cs="Times New Roman"/>
      <w:sz w:val="22"/>
      <w:szCs w:val="22"/>
      <w:lang w:eastAsia="en-GB"/>
    </w:rPr>
  </w:style>
  <w:style w:type="paragraph" w:styleId="NormalWeb">
    <w:name w:val="Normal (Web)"/>
    <w:basedOn w:val="Normal"/>
    <w:uiPriority w:val="99"/>
    <w:unhideWhenUsed/>
    <w:rsid w:val="000E3190"/>
    <w:pPr>
      <w:spacing w:before="100" w:beforeAutospacing="1" w:after="100" w:afterAutospacing="1" w:line="240" w:lineRule="auto"/>
      <w:ind w:left="0"/>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F6854"/>
    <w:rPr>
      <w:color w:val="800080" w:themeColor="followedHyperlink"/>
      <w:u w:val="single"/>
    </w:rPr>
  </w:style>
  <w:style w:type="paragraph" w:styleId="Revision">
    <w:name w:val="Revision"/>
    <w:hidden/>
    <w:uiPriority w:val="99"/>
    <w:semiHidden/>
    <w:rsid w:val="00733DAA"/>
    <w:rPr>
      <w:rFonts w:ascii="Arial" w:eastAsia="Times New Roman" w:hAnsi="Arial" w:cs="Arial"/>
      <w:lang w:eastAsia="en-US"/>
    </w:rPr>
  </w:style>
  <w:style w:type="character" w:styleId="UnresolvedMention">
    <w:name w:val="Unresolved Mention"/>
    <w:basedOn w:val="DefaultParagraphFont"/>
    <w:uiPriority w:val="99"/>
    <w:semiHidden/>
    <w:unhideWhenUsed/>
    <w:rsid w:val="00E82AF9"/>
    <w:rPr>
      <w:color w:val="605E5C"/>
      <w:shd w:val="clear" w:color="auto" w:fill="E1DFDD"/>
    </w:rPr>
  </w:style>
  <w:style w:type="paragraph" w:customStyle="1" w:styleId="pf0">
    <w:name w:val="pf0"/>
    <w:basedOn w:val="Normal"/>
    <w:rsid w:val="009F0395"/>
    <w:pPr>
      <w:spacing w:before="100" w:beforeAutospacing="1" w:after="100" w:afterAutospacing="1" w:line="240" w:lineRule="auto"/>
      <w:ind w:left="0"/>
    </w:pPr>
    <w:rPr>
      <w:rFonts w:ascii="Times New Roman" w:hAnsi="Times New Roman" w:cs="Times New Roman"/>
      <w:sz w:val="24"/>
      <w:szCs w:val="24"/>
      <w:lang w:eastAsia="en-GB"/>
    </w:rPr>
  </w:style>
  <w:style w:type="character" w:customStyle="1" w:styleId="cf01">
    <w:name w:val="cf01"/>
    <w:basedOn w:val="DefaultParagraphFont"/>
    <w:rsid w:val="009F0395"/>
    <w:rPr>
      <w:rFonts w:ascii="Segoe UI" w:hAnsi="Segoe UI" w:cs="Segoe UI" w:hint="default"/>
      <w:sz w:val="18"/>
      <w:szCs w:val="18"/>
    </w:rPr>
  </w:style>
  <w:style w:type="character" w:customStyle="1" w:styleId="markedcontent">
    <w:name w:val="markedcontent"/>
    <w:basedOn w:val="DefaultParagraphFont"/>
    <w:rsid w:val="00AF5BDB"/>
  </w:style>
  <w:style w:type="character" w:styleId="PlaceholderText">
    <w:name w:val="Placeholder Text"/>
    <w:basedOn w:val="DefaultParagraphFont"/>
    <w:uiPriority w:val="99"/>
    <w:semiHidden/>
    <w:rsid w:val="00591D0A"/>
    <w:rPr>
      <w:color w:val="808080"/>
    </w:rPr>
  </w:style>
  <w:style w:type="character" w:customStyle="1" w:styleId="Style1">
    <w:name w:val="Style1"/>
    <w:basedOn w:val="DefaultParagraphFont"/>
    <w:uiPriority w:val="1"/>
    <w:rsid w:val="00591D0A"/>
    <w:rPr>
      <w:rFonts w:ascii="Arial" w:hAnsi="Arial"/>
      <w:color w:val="FF0000"/>
    </w:rPr>
  </w:style>
  <w:style w:type="character" w:customStyle="1" w:styleId="Style2">
    <w:name w:val="Style2"/>
    <w:basedOn w:val="DefaultParagraphFont"/>
    <w:uiPriority w:val="1"/>
    <w:rsid w:val="0062323F"/>
    <w:rPr>
      <w:rFonts w:ascii="Arial" w:hAnsi="Arial"/>
      <w:b/>
      <w:sz w:val="24"/>
    </w:rPr>
  </w:style>
  <w:style w:type="character" w:customStyle="1" w:styleId="Style3">
    <w:name w:val="Style3"/>
    <w:basedOn w:val="DefaultParagraphFont"/>
    <w:uiPriority w:val="1"/>
    <w:rsid w:val="0062323F"/>
    <w:rPr>
      <w:rFonts w:ascii="Arial" w:hAnsi="Arial"/>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278153">
      <w:bodyDiv w:val="1"/>
      <w:marLeft w:val="0"/>
      <w:marRight w:val="0"/>
      <w:marTop w:val="0"/>
      <w:marBottom w:val="0"/>
      <w:divBdr>
        <w:top w:val="none" w:sz="0" w:space="0" w:color="auto"/>
        <w:left w:val="none" w:sz="0" w:space="0" w:color="auto"/>
        <w:bottom w:val="none" w:sz="0" w:space="0" w:color="auto"/>
        <w:right w:val="none" w:sz="0" w:space="0" w:color="auto"/>
      </w:divBdr>
    </w:div>
    <w:div w:id="804349113">
      <w:bodyDiv w:val="1"/>
      <w:marLeft w:val="0"/>
      <w:marRight w:val="0"/>
      <w:marTop w:val="0"/>
      <w:marBottom w:val="0"/>
      <w:divBdr>
        <w:top w:val="none" w:sz="0" w:space="0" w:color="auto"/>
        <w:left w:val="none" w:sz="0" w:space="0" w:color="auto"/>
        <w:bottom w:val="none" w:sz="0" w:space="0" w:color="auto"/>
        <w:right w:val="none" w:sz="0" w:space="0" w:color="auto"/>
      </w:divBdr>
    </w:div>
    <w:div w:id="1774592165">
      <w:bodyDiv w:val="1"/>
      <w:marLeft w:val="0"/>
      <w:marRight w:val="0"/>
      <w:marTop w:val="0"/>
      <w:marBottom w:val="0"/>
      <w:divBdr>
        <w:top w:val="none" w:sz="0" w:space="0" w:color="auto"/>
        <w:left w:val="none" w:sz="0" w:space="0" w:color="auto"/>
        <w:bottom w:val="none" w:sz="0" w:space="0" w:color="auto"/>
        <w:right w:val="none" w:sz="0" w:space="0" w:color="auto"/>
      </w:divBdr>
    </w:div>
    <w:div w:id="194021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dn.ac.uk/staffnet/research/research-governance-10644.php" TargetMode="External"/><Relationship Id="rId13" Type="http://schemas.openxmlformats.org/officeDocument/2006/relationships/hyperlink" Target="https://www.abdn.ac.uk/staffnet/documents/policy-zone-employment/SafeguardingPolicy.pdf" TargetMode="External"/><Relationship Id="rId18" Type="http://schemas.openxmlformats.org/officeDocument/2006/relationships/hyperlink" Target="mailto:nagoyaprotocol@abdn.ac.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bdn.ac.uk/staffnet/research/ethical-review-10645.php" TargetMode="External"/><Relationship Id="rId7" Type="http://schemas.openxmlformats.org/officeDocument/2006/relationships/endnotes" Target="endnotes.xml"/><Relationship Id="rId12" Type="http://schemas.openxmlformats.org/officeDocument/2006/relationships/hyperlink" Target="mailto:dpa@abdn.ac.uk" TargetMode="External"/><Relationship Id="rId17" Type="http://schemas.openxmlformats.org/officeDocument/2006/relationships/hyperlink" Target="https://www.abdn.ac.uk/staffnet/research/ethical-review-10645.php"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abdn.ac.uk/staffnet/research/ethical-review-10645.php" TargetMode="External"/><Relationship Id="rId20" Type="http://schemas.openxmlformats.org/officeDocument/2006/relationships/hyperlink" Target="https://www.abdn.ac.uk/staffnet/research/contact-us/contact-us-10570.ph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governance@abdn.ac.u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bdn.ac.uk/staffnet/governance/data-protection-6958.php" TargetMode="External"/><Relationship Id="rId23" Type="http://schemas.openxmlformats.org/officeDocument/2006/relationships/hyperlink" Target="https://www.abdn.ac.uk/staffnet/research/ethics-system-worktribe-14748.php" TargetMode="External"/><Relationship Id="rId28" Type="http://schemas.openxmlformats.org/officeDocument/2006/relationships/header" Target="header3.xml"/><Relationship Id="rId10" Type="http://schemas.openxmlformats.org/officeDocument/2006/relationships/hyperlink" Target="https://www.abdn.ac.uk/staffnet/research/contact-us/contact-us-10570.php" TargetMode="External"/><Relationship Id="rId19" Type="http://schemas.openxmlformats.org/officeDocument/2006/relationships/hyperlink" Target="https://www.abdn.ac.uk/staffnet/governance/legal-and-compliance-248.ph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searchgovernance@abdn.ac.uk" TargetMode="External"/><Relationship Id="rId14" Type="http://schemas.openxmlformats.org/officeDocument/2006/relationships/hyperlink" Target="https://www.abdn.ac.uk/staffnet/research/contact-us/contact-us-10570.php" TargetMode="External"/><Relationship Id="rId22" Type="http://schemas.openxmlformats.org/officeDocument/2006/relationships/hyperlink" Target="https://www.abdn.ac.uk/staffnet/research/research-governance-304.php"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3B67E-A087-4548-B317-5C93499B4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9260</CharactersWithSpaces>
  <SharedDoc>false</SharedDoc>
  <HLinks>
    <vt:vector size="30" baseType="variant">
      <vt:variant>
        <vt:i4>655429</vt:i4>
      </vt:variant>
      <vt:variant>
        <vt:i4>15</vt:i4>
      </vt:variant>
      <vt:variant>
        <vt:i4>0</vt:i4>
      </vt:variant>
      <vt:variant>
        <vt:i4>5</vt:i4>
      </vt:variant>
      <vt:variant>
        <vt:lpwstr>http://www.abdn.ac.uk/ppg/index.php?id=69&amp;top=68</vt:lpwstr>
      </vt:variant>
      <vt:variant>
        <vt:lpwstr/>
      </vt:variant>
      <vt:variant>
        <vt:i4>5963785</vt:i4>
      </vt:variant>
      <vt:variant>
        <vt:i4>12</vt:i4>
      </vt:variant>
      <vt:variant>
        <vt:i4>0</vt:i4>
      </vt:variant>
      <vt:variant>
        <vt:i4>5</vt:i4>
      </vt:variant>
      <vt:variant>
        <vt:lpwstr>http://www.abdn.ac.uk/dataprotection</vt:lpwstr>
      </vt:variant>
      <vt:variant>
        <vt:lpwstr/>
      </vt:variant>
      <vt:variant>
        <vt:i4>7536688</vt:i4>
      </vt:variant>
      <vt:variant>
        <vt:i4>9</vt:i4>
      </vt:variant>
      <vt:variant>
        <vt:i4>0</vt:i4>
      </vt:variant>
      <vt:variant>
        <vt:i4>5</vt:i4>
      </vt:variant>
      <vt:variant>
        <vt:lpwstr>http://www.abdn.ac.uk/cass/research/researchethics</vt:lpwstr>
      </vt:variant>
      <vt:variant>
        <vt:lpwstr/>
      </vt:variant>
      <vt:variant>
        <vt:i4>2490483</vt:i4>
      </vt:variant>
      <vt:variant>
        <vt:i4>6</vt:i4>
      </vt:variant>
      <vt:variant>
        <vt:i4>0</vt:i4>
      </vt:variant>
      <vt:variant>
        <vt:i4>5</vt:i4>
      </vt:variant>
      <vt:variant>
        <vt:lpwstr>http://www.nhsgrampian.org/</vt:lpwstr>
      </vt:variant>
      <vt:variant>
        <vt:lpwstr/>
      </vt:variant>
      <vt:variant>
        <vt:i4>2490483</vt:i4>
      </vt:variant>
      <vt:variant>
        <vt:i4>3</vt:i4>
      </vt:variant>
      <vt:variant>
        <vt:i4>0</vt:i4>
      </vt:variant>
      <vt:variant>
        <vt:i4>5</vt:i4>
      </vt:variant>
      <vt:variant>
        <vt:lpwstr>http://www.nhsgrampian.org/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adm035</dc:creator>
  <cp:lastModifiedBy>Foster, Dawn</cp:lastModifiedBy>
  <cp:revision>5</cp:revision>
  <cp:lastPrinted>2017-10-09T12:33:00Z</cp:lastPrinted>
  <dcterms:created xsi:type="dcterms:W3CDTF">2024-09-16T16:07:00Z</dcterms:created>
  <dcterms:modified xsi:type="dcterms:W3CDTF">2024-10-30T16:17:00Z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