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E2E" w14:textId="0B9C2246" w:rsidR="005A65D6" w:rsidRDefault="005A65D6" w:rsidP="00015A23">
      <w:pPr>
        <w:pStyle w:val="Heading1"/>
        <w:spacing w:before="0" w:line="240" w:lineRule="auto"/>
        <w:rPr>
          <w:b/>
          <w:color w:val="auto"/>
        </w:rPr>
      </w:pPr>
      <w:r>
        <w:rPr>
          <w:b/>
          <w:color w:val="auto"/>
        </w:rPr>
        <w:t xml:space="preserve">Data </w:t>
      </w:r>
      <w:r w:rsidR="009B7761" w:rsidRPr="009B7761">
        <w:rPr>
          <w:b/>
          <w:color w:val="auto"/>
        </w:rPr>
        <w:t>Pr</w:t>
      </w:r>
      <w:r w:rsidR="001260B4">
        <w:rPr>
          <w:b/>
          <w:color w:val="auto"/>
        </w:rPr>
        <w:t>otection</w:t>
      </w:r>
      <w:r w:rsidR="00964A9F">
        <w:rPr>
          <w:b/>
          <w:color w:val="auto"/>
        </w:rPr>
        <w:t xml:space="preserve"> Impact Assessment</w:t>
      </w:r>
      <w:r>
        <w:rPr>
          <w:b/>
          <w:color w:val="auto"/>
        </w:rPr>
        <w:t xml:space="preserve"> (DPIA)</w:t>
      </w:r>
      <w:r w:rsidR="00015A23" w:rsidRPr="00015A23">
        <w:rPr>
          <w:rFonts w:ascii="Verdana" w:hAnsi="Verdana"/>
          <w:b/>
          <w:bCs/>
          <w:noProof/>
          <w:lang w:eastAsia="en-GB"/>
        </w:rPr>
        <w:t xml:space="preserve"> </w:t>
      </w:r>
      <w:r w:rsidR="00015A23">
        <w:rPr>
          <w:rFonts w:ascii="Verdana" w:hAnsi="Verdana"/>
          <w:b/>
          <w:bCs/>
          <w:noProof/>
          <w:lang w:eastAsia="en-GB"/>
        </w:rPr>
        <w:drawing>
          <wp:inline distT="0" distB="0" distL="0" distR="0" wp14:anchorId="35CB8C92" wp14:editId="5CDC9A79">
            <wp:extent cx="2332380" cy="639909"/>
            <wp:effectExtent l="0" t="0" r="0" b="8255"/>
            <wp:docPr id="2" name="Picture 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52" cy="65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F76B" w14:textId="030FE9F9" w:rsidR="00F53F68" w:rsidRDefault="00B50772" w:rsidP="00015A23">
      <w:pPr>
        <w:pStyle w:val="Heading1"/>
        <w:spacing w:before="0" w:line="240" w:lineRule="auto"/>
        <w:rPr>
          <w:b/>
          <w:color w:val="auto"/>
        </w:rPr>
      </w:pPr>
      <w:r>
        <w:rPr>
          <w:b/>
          <w:color w:val="auto"/>
        </w:rPr>
        <w:t xml:space="preserve">Mini DPIA </w:t>
      </w:r>
      <w:r w:rsidR="00C45BC7">
        <w:rPr>
          <w:b/>
          <w:color w:val="auto"/>
        </w:rPr>
        <w:t>–</w:t>
      </w:r>
      <w:r>
        <w:rPr>
          <w:b/>
          <w:color w:val="auto"/>
        </w:rPr>
        <w:t xml:space="preserve"> </w:t>
      </w:r>
    </w:p>
    <w:p w14:paraId="4EADC267" w14:textId="77777777" w:rsidR="00ED4FBD" w:rsidRDefault="00ED4FBD" w:rsidP="00D0244A">
      <w:pPr>
        <w:spacing w:after="0"/>
      </w:pPr>
    </w:p>
    <w:p w14:paraId="34B1E2AF" w14:textId="09C5CD94" w:rsidR="009B7761" w:rsidRDefault="009B7761" w:rsidP="00ED4FBD">
      <w:pPr>
        <w:spacing w:after="0"/>
        <w:rPr>
          <w:i/>
        </w:rPr>
      </w:pPr>
      <w:r w:rsidRPr="009B7761">
        <w:rPr>
          <w:i/>
        </w:rPr>
        <w:t>This document should be used when a</w:t>
      </w:r>
      <w:r w:rsidR="006271CF">
        <w:rPr>
          <w:i/>
        </w:rPr>
        <w:t xml:space="preserve"> new </w:t>
      </w:r>
      <w:r w:rsidR="00DD4477">
        <w:rPr>
          <w:i/>
        </w:rPr>
        <w:t xml:space="preserve">service </w:t>
      </w:r>
      <w:r w:rsidR="006271CF">
        <w:rPr>
          <w:i/>
        </w:rPr>
        <w:t>offering has been</w:t>
      </w:r>
      <w:r w:rsidR="00DD4477">
        <w:rPr>
          <w:i/>
        </w:rPr>
        <w:t xml:space="preserve"> </w:t>
      </w:r>
      <w:r w:rsidR="005A65D6">
        <w:rPr>
          <w:i/>
        </w:rPr>
        <w:t xml:space="preserve">identified </w:t>
      </w:r>
      <w:r w:rsidR="0048137A">
        <w:rPr>
          <w:i/>
        </w:rPr>
        <w:t>as part of</w:t>
      </w:r>
      <w:r w:rsidR="00DD4477">
        <w:rPr>
          <w:i/>
        </w:rPr>
        <w:t xml:space="preserve"> </w:t>
      </w:r>
      <w:r w:rsidR="00E32370">
        <w:rPr>
          <w:i/>
        </w:rPr>
        <w:t>………..</w:t>
      </w:r>
      <w:r w:rsidR="005A65D6">
        <w:rPr>
          <w:i/>
        </w:rPr>
        <w:t xml:space="preserve">. </w:t>
      </w:r>
      <w:r w:rsidRPr="009B7761">
        <w:rPr>
          <w:i/>
        </w:rPr>
        <w:t>It is intended to</w:t>
      </w:r>
      <w:r w:rsidR="00ED4FBD">
        <w:rPr>
          <w:i/>
        </w:rPr>
        <w:t xml:space="preserve"> </w:t>
      </w:r>
      <w:r w:rsidR="00E753FD" w:rsidRPr="00ED4FBD">
        <w:rPr>
          <w:i/>
        </w:rPr>
        <w:t>highlight and address any specific privacy risks</w:t>
      </w:r>
      <w:r w:rsidR="00DD7E8F" w:rsidRPr="00ED4FBD">
        <w:rPr>
          <w:i/>
        </w:rPr>
        <w:t xml:space="preserve"> in respect of the functionality/purpose</w:t>
      </w:r>
      <w:r w:rsidR="00ED4FBD">
        <w:rPr>
          <w:i/>
        </w:rPr>
        <w:t xml:space="preserve"> and </w:t>
      </w:r>
      <w:r w:rsidRPr="00ED4FBD">
        <w:rPr>
          <w:i/>
        </w:rPr>
        <w:t xml:space="preserve">ensure continued compliance with </w:t>
      </w:r>
      <w:r w:rsidR="00073152">
        <w:rPr>
          <w:i/>
        </w:rPr>
        <w:t xml:space="preserve">any </w:t>
      </w:r>
      <w:r w:rsidR="0048137A" w:rsidRPr="00ED4FBD">
        <w:rPr>
          <w:i/>
        </w:rPr>
        <w:t>overarching</w:t>
      </w:r>
      <w:r w:rsidR="00073152">
        <w:rPr>
          <w:i/>
        </w:rPr>
        <w:t xml:space="preserve"> </w:t>
      </w:r>
      <w:r w:rsidR="00F2057D" w:rsidRPr="00ED4FBD">
        <w:rPr>
          <w:i/>
        </w:rPr>
        <w:t>DP</w:t>
      </w:r>
      <w:r w:rsidR="00ED4FBD" w:rsidRPr="00ED4FBD">
        <w:rPr>
          <w:i/>
        </w:rPr>
        <w:t>IA.</w:t>
      </w:r>
    </w:p>
    <w:p w14:paraId="74D27724" w14:textId="77777777" w:rsidR="000179B5" w:rsidRPr="00ED4FBD" w:rsidRDefault="000179B5" w:rsidP="00ED4FBD">
      <w:pPr>
        <w:spacing w:after="0"/>
        <w:rPr>
          <w:i/>
        </w:rPr>
      </w:pPr>
    </w:p>
    <w:p w14:paraId="2752313D" w14:textId="77777777" w:rsidR="00B91AE6" w:rsidRDefault="00B91AE6" w:rsidP="00D0244A">
      <w:pPr>
        <w:pStyle w:val="Heading2"/>
        <w:spacing w:before="0"/>
        <w:rPr>
          <w:b/>
          <w:i/>
          <w:color w:val="auto"/>
        </w:rPr>
      </w:pPr>
      <w:r w:rsidRPr="00BA4BCB">
        <w:rPr>
          <w:b/>
          <w:i/>
          <w:color w:val="auto"/>
        </w:rPr>
        <w:t>Overview</w:t>
      </w:r>
    </w:p>
    <w:p w14:paraId="1737A696" w14:textId="77777777" w:rsidR="00BA4BCB" w:rsidRPr="00BA4BCB" w:rsidRDefault="00BA4BCB" w:rsidP="00D0244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425"/>
        <w:gridCol w:w="992"/>
        <w:gridCol w:w="7331"/>
      </w:tblGrid>
      <w:tr w:rsidR="009B7761" w14:paraId="6EFBF00E" w14:textId="77777777" w:rsidTr="00751162">
        <w:tc>
          <w:tcPr>
            <w:tcW w:w="1697" w:type="dxa"/>
          </w:tcPr>
          <w:p w14:paraId="4CFE8F86" w14:textId="1963F51C" w:rsidR="009B7761" w:rsidRPr="009B7761" w:rsidRDefault="009B7761" w:rsidP="009B7761">
            <w:pPr>
              <w:rPr>
                <w:b/>
              </w:rPr>
            </w:pPr>
            <w:r w:rsidRPr="009B7761">
              <w:rPr>
                <w:b/>
              </w:rPr>
              <w:t>Process</w:t>
            </w:r>
            <w:r w:rsidR="001F1E03">
              <w:rPr>
                <w:b/>
              </w:rPr>
              <w:t>/Service</w:t>
            </w:r>
            <w:r>
              <w:rPr>
                <w:b/>
              </w:rPr>
              <w:t xml:space="preserve"> Name</w:t>
            </w:r>
            <w:r w:rsidR="00DD4477">
              <w:rPr>
                <w:b/>
              </w:rPr>
              <w:t xml:space="preserve"> </w:t>
            </w:r>
            <w:proofErr w:type="spellStart"/>
            <w:proofErr w:type="gramStart"/>
            <w:r w:rsidR="00DD4477">
              <w:rPr>
                <w:b/>
              </w:rPr>
              <w:t>eg</w:t>
            </w:r>
            <w:proofErr w:type="spellEnd"/>
            <w:proofErr w:type="gramEnd"/>
            <w:r w:rsidR="00DD4477">
              <w:rPr>
                <w:b/>
              </w:rPr>
              <w:t xml:space="preserve"> Special Collections</w:t>
            </w:r>
          </w:p>
        </w:tc>
        <w:tc>
          <w:tcPr>
            <w:tcW w:w="8759" w:type="dxa"/>
            <w:gridSpan w:val="3"/>
          </w:tcPr>
          <w:p w14:paraId="5CD4E903" w14:textId="629E48B4" w:rsidR="009B7761" w:rsidRDefault="009B7761" w:rsidP="009B7761"/>
        </w:tc>
      </w:tr>
      <w:tr w:rsidR="009B7761" w14:paraId="12D3F00E" w14:textId="77777777" w:rsidTr="00751162">
        <w:tc>
          <w:tcPr>
            <w:tcW w:w="1697" w:type="dxa"/>
          </w:tcPr>
          <w:p w14:paraId="52352C5D" w14:textId="5073FE14" w:rsidR="009B7761" w:rsidRPr="009B7761" w:rsidRDefault="0048137A" w:rsidP="009B7761">
            <w:pPr>
              <w:rPr>
                <w:b/>
              </w:rPr>
            </w:pPr>
            <w:r>
              <w:rPr>
                <w:b/>
              </w:rPr>
              <w:t>Project</w:t>
            </w:r>
            <w:r w:rsidR="001F1E03">
              <w:rPr>
                <w:b/>
              </w:rPr>
              <w:t xml:space="preserve"> </w:t>
            </w:r>
            <w:r w:rsidR="00E7379D">
              <w:rPr>
                <w:b/>
              </w:rPr>
              <w:t>Sponsor</w:t>
            </w:r>
            <w:r w:rsidR="001F1E03">
              <w:rPr>
                <w:b/>
              </w:rPr>
              <w:t>/Service Lead Contact</w:t>
            </w:r>
          </w:p>
        </w:tc>
        <w:tc>
          <w:tcPr>
            <w:tcW w:w="8759" w:type="dxa"/>
            <w:gridSpan w:val="3"/>
          </w:tcPr>
          <w:p w14:paraId="5CF3DF8C" w14:textId="6D5812E8" w:rsidR="009B7761" w:rsidRDefault="009B7761" w:rsidP="009B7761"/>
        </w:tc>
      </w:tr>
      <w:tr w:rsidR="001F0D43" w14:paraId="1793F44E" w14:textId="77777777" w:rsidTr="00751162">
        <w:trPr>
          <w:trHeight w:val="339"/>
        </w:trPr>
        <w:tc>
          <w:tcPr>
            <w:tcW w:w="1697" w:type="dxa"/>
            <w:vMerge w:val="restart"/>
          </w:tcPr>
          <w:p w14:paraId="67ACF5AB" w14:textId="77777777" w:rsidR="00751162" w:rsidRDefault="00751162" w:rsidP="009B7761">
            <w:pPr>
              <w:rPr>
                <w:b/>
              </w:rPr>
            </w:pPr>
            <w:r>
              <w:rPr>
                <w:b/>
              </w:rPr>
              <w:t>Privacy Impact</w:t>
            </w:r>
          </w:p>
          <w:p w14:paraId="71597DE1" w14:textId="77777777" w:rsidR="00751162" w:rsidRPr="00751162" w:rsidRDefault="00751162" w:rsidP="009B7761">
            <w:pPr>
              <w:rPr>
                <w:sz w:val="18"/>
              </w:rPr>
            </w:pPr>
            <w:r w:rsidRPr="00751162">
              <w:rPr>
                <w:sz w:val="18"/>
              </w:rPr>
              <w:t>(</w:t>
            </w:r>
            <w:proofErr w:type="gramStart"/>
            <w:r w:rsidRPr="00751162">
              <w:rPr>
                <w:sz w:val="18"/>
              </w:rPr>
              <w:t>tick</w:t>
            </w:r>
            <w:proofErr w:type="gramEnd"/>
            <w:r w:rsidR="001F0D43">
              <w:rPr>
                <w:sz w:val="18"/>
              </w:rPr>
              <w:t xml:space="preserve"> one)</w:t>
            </w:r>
          </w:p>
          <w:p w14:paraId="113F1C00" w14:textId="77777777" w:rsidR="00751162" w:rsidRPr="008023FB" w:rsidRDefault="00751162" w:rsidP="009B7761"/>
        </w:tc>
        <w:tc>
          <w:tcPr>
            <w:tcW w:w="425" w:type="dxa"/>
          </w:tcPr>
          <w:p w14:paraId="3D21D7D5" w14:textId="77777777" w:rsidR="00751162" w:rsidRPr="00751162" w:rsidRDefault="00751162" w:rsidP="0075116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32"/>
                <w:szCs w:val="17"/>
              </w:rPr>
            </w:pPr>
          </w:p>
        </w:tc>
        <w:tc>
          <w:tcPr>
            <w:tcW w:w="992" w:type="dxa"/>
          </w:tcPr>
          <w:p w14:paraId="5661EA2F" w14:textId="77777777" w:rsidR="00751162" w:rsidRPr="00633B57" w:rsidRDefault="00751162" w:rsidP="00751162">
            <w:r w:rsidRPr="00633B57">
              <w:t>None</w:t>
            </w:r>
          </w:p>
        </w:tc>
        <w:tc>
          <w:tcPr>
            <w:tcW w:w="7342" w:type="dxa"/>
          </w:tcPr>
          <w:p w14:paraId="0561E4D2" w14:textId="2CA9D447" w:rsidR="00751162" w:rsidRDefault="005A17EF" w:rsidP="00751162">
            <w:proofErr w:type="spellStart"/>
            <w:r>
              <w:t>Eg</w:t>
            </w:r>
            <w:proofErr w:type="spellEnd"/>
            <w:r>
              <w:t xml:space="preserve"> </w:t>
            </w:r>
            <w:r w:rsidR="00DF1EE1">
              <w:t>N</w:t>
            </w:r>
            <w:r w:rsidR="00751162">
              <w:t>o personal data used</w:t>
            </w:r>
            <w:r w:rsidR="002153AF">
              <w:t>.</w:t>
            </w:r>
          </w:p>
        </w:tc>
      </w:tr>
      <w:tr w:rsidR="001F0D43" w14:paraId="374DB0EC" w14:textId="77777777" w:rsidTr="00751162">
        <w:trPr>
          <w:trHeight w:val="337"/>
        </w:trPr>
        <w:tc>
          <w:tcPr>
            <w:tcW w:w="1697" w:type="dxa"/>
            <w:vMerge/>
          </w:tcPr>
          <w:p w14:paraId="221007AA" w14:textId="77777777" w:rsidR="00751162" w:rsidRDefault="00751162" w:rsidP="009B7761">
            <w:pPr>
              <w:rPr>
                <w:b/>
              </w:rPr>
            </w:pPr>
          </w:p>
        </w:tc>
        <w:tc>
          <w:tcPr>
            <w:tcW w:w="425" w:type="dxa"/>
          </w:tcPr>
          <w:p w14:paraId="5C02C87E" w14:textId="5EC58B05" w:rsidR="00751162" w:rsidRPr="00751162" w:rsidRDefault="00751162" w:rsidP="009B7761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71D26B67" w14:textId="77777777" w:rsidR="00751162" w:rsidRPr="008023FB" w:rsidRDefault="00751162" w:rsidP="009B7761">
            <w:pPr>
              <w:rPr>
                <w:highlight w:val="cyan"/>
              </w:rPr>
            </w:pPr>
            <w:r w:rsidRPr="00633B57">
              <w:t>Low</w:t>
            </w:r>
          </w:p>
        </w:tc>
        <w:tc>
          <w:tcPr>
            <w:tcW w:w="7342" w:type="dxa"/>
          </w:tcPr>
          <w:p w14:paraId="306F4242" w14:textId="21E5DF0F" w:rsidR="00751162" w:rsidRPr="008023FB" w:rsidRDefault="005A17EF" w:rsidP="009B7761">
            <w:pPr>
              <w:rPr>
                <w:highlight w:val="cyan"/>
              </w:rPr>
            </w:pPr>
            <w:proofErr w:type="spellStart"/>
            <w:r>
              <w:t>Eg</w:t>
            </w:r>
            <w:proofErr w:type="spellEnd"/>
            <w:r>
              <w:t xml:space="preserve"> </w:t>
            </w:r>
            <w:r w:rsidR="002153AF">
              <w:t>Limited personal data used</w:t>
            </w:r>
            <w:r w:rsidR="000F7A13">
              <w:t>; only available to key staff</w:t>
            </w:r>
            <w:r w:rsidR="002153AF">
              <w:t>;</w:t>
            </w:r>
          </w:p>
        </w:tc>
      </w:tr>
      <w:tr w:rsidR="001F0D43" w14:paraId="1F9A921A" w14:textId="77777777" w:rsidTr="00751162">
        <w:trPr>
          <w:trHeight w:val="337"/>
        </w:trPr>
        <w:tc>
          <w:tcPr>
            <w:tcW w:w="1697" w:type="dxa"/>
            <w:vMerge/>
          </w:tcPr>
          <w:p w14:paraId="3A892A7F" w14:textId="77777777" w:rsidR="00751162" w:rsidRDefault="00751162" w:rsidP="009B7761">
            <w:pPr>
              <w:rPr>
                <w:b/>
              </w:rPr>
            </w:pPr>
          </w:p>
        </w:tc>
        <w:tc>
          <w:tcPr>
            <w:tcW w:w="425" w:type="dxa"/>
          </w:tcPr>
          <w:p w14:paraId="3B301F08" w14:textId="77777777" w:rsidR="00751162" w:rsidRPr="00751162" w:rsidRDefault="00751162" w:rsidP="009B7761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40234807" w14:textId="77777777" w:rsidR="00751162" w:rsidRPr="008023FB" w:rsidRDefault="00751162" w:rsidP="009B7761">
            <w:pPr>
              <w:rPr>
                <w:highlight w:val="cyan"/>
              </w:rPr>
            </w:pPr>
            <w:r w:rsidRPr="00633B57">
              <w:t>Medium</w:t>
            </w:r>
          </w:p>
        </w:tc>
        <w:tc>
          <w:tcPr>
            <w:tcW w:w="7342" w:type="dxa"/>
          </w:tcPr>
          <w:p w14:paraId="248F1162" w14:textId="09921061" w:rsidR="00751162" w:rsidRPr="008023FB" w:rsidRDefault="005A17EF" w:rsidP="009B7761">
            <w:pPr>
              <w:rPr>
                <w:highlight w:val="cyan"/>
              </w:rPr>
            </w:pPr>
            <w:proofErr w:type="spellStart"/>
            <w:r>
              <w:t>Eg</w:t>
            </w:r>
            <w:proofErr w:type="spellEnd"/>
            <w:r>
              <w:t xml:space="preserve"> </w:t>
            </w:r>
            <w:r w:rsidR="00B15C30">
              <w:t>Additional personal data being used including special category (but only available to key staff); third party data used.</w:t>
            </w:r>
          </w:p>
        </w:tc>
      </w:tr>
      <w:tr w:rsidR="001F0D43" w14:paraId="45A315FE" w14:textId="77777777" w:rsidTr="00751162">
        <w:trPr>
          <w:trHeight w:val="337"/>
        </w:trPr>
        <w:tc>
          <w:tcPr>
            <w:tcW w:w="1697" w:type="dxa"/>
            <w:vMerge/>
          </w:tcPr>
          <w:p w14:paraId="07E3BD73" w14:textId="77777777" w:rsidR="00751162" w:rsidRDefault="00751162" w:rsidP="009B7761">
            <w:pPr>
              <w:rPr>
                <w:b/>
              </w:rPr>
            </w:pPr>
          </w:p>
        </w:tc>
        <w:tc>
          <w:tcPr>
            <w:tcW w:w="425" w:type="dxa"/>
          </w:tcPr>
          <w:p w14:paraId="46E79BA0" w14:textId="77777777" w:rsidR="00751162" w:rsidRPr="00751162" w:rsidRDefault="00751162" w:rsidP="009B7761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3E4A2177" w14:textId="77777777" w:rsidR="00751162" w:rsidRPr="008023FB" w:rsidRDefault="00751162" w:rsidP="009B7761">
            <w:pPr>
              <w:rPr>
                <w:highlight w:val="cyan"/>
              </w:rPr>
            </w:pPr>
            <w:r w:rsidRPr="00633B57">
              <w:t>High</w:t>
            </w:r>
          </w:p>
        </w:tc>
        <w:tc>
          <w:tcPr>
            <w:tcW w:w="7342" w:type="dxa"/>
          </w:tcPr>
          <w:p w14:paraId="3CF2B1FD" w14:textId="3AE087B9" w:rsidR="00751162" w:rsidRPr="008023FB" w:rsidRDefault="00B15C30" w:rsidP="009B7761">
            <w:pPr>
              <w:rPr>
                <w:highlight w:val="cyan"/>
              </w:rPr>
            </w:pPr>
            <w:proofErr w:type="spellStart"/>
            <w:r>
              <w:t>Eg</w:t>
            </w:r>
            <w:proofErr w:type="spellEnd"/>
            <w:r>
              <w:t xml:space="preserve"> </w:t>
            </w:r>
            <w:r w:rsidR="00751162">
              <w:t xml:space="preserve">additional sensitive/special </w:t>
            </w:r>
            <w:r w:rsidR="002B7BC5">
              <w:t xml:space="preserve">category </w:t>
            </w:r>
            <w:r w:rsidR="00751162">
              <w:t xml:space="preserve">data </w:t>
            </w:r>
            <w:r w:rsidR="002C1A58">
              <w:t>used</w:t>
            </w:r>
            <w:r w:rsidR="00751162">
              <w:t xml:space="preserve">; </w:t>
            </w:r>
            <w:r w:rsidR="002C1A58">
              <w:t>personal data more widely available/not locked down</w:t>
            </w:r>
            <w:r w:rsidR="00751162">
              <w:t>; data to be passed to</w:t>
            </w:r>
            <w:r w:rsidR="00904186">
              <w:t>/from</w:t>
            </w:r>
            <w:r w:rsidR="00751162">
              <w:t xml:space="preserve"> </w:t>
            </w:r>
            <w:r w:rsidR="00044841">
              <w:t>another</w:t>
            </w:r>
            <w:r w:rsidR="00751162">
              <w:t xml:space="preserve"> organisation</w:t>
            </w:r>
            <w:r w:rsidR="007405C4">
              <w:t>.</w:t>
            </w:r>
          </w:p>
        </w:tc>
      </w:tr>
      <w:tr w:rsidR="009B7761" w14:paraId="4C907D8B" w14:textId="77777777" w:rsidTr="00751162">
        <w:tc>
          <w:tcPr>
            <w:tcW w:w="1697" w:type="dxa"/>
          </w:tcPr>
          <w:p w14:paraId="1C8F9E5F" w14:textId="77777777" w:rsidR="009B7761" w:rsidRPr="009B7761" w:rsidRDefault="001F0D43" w:rsidP="009B7761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8759" w:type="dxa"/>
            <w:gridSpan w:val="3"/>
          </w:tcPr>
          <w:p w14:paraId="4CBB67F8" w14:textId="125F0B97" w:rsidR="009B7761" w:rsidRDefault="009B7761" w:rsidP="009B7761"/>
        </w:tc>
      </w:tr>
    </w:tbl>
    <w:p w14:paraId="5E2D1F47" w14:textId="77777777" w:rsidR="009B7761" w:rsidRDefault="009B7761" w:rsidP="00D0244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0F2" w14:paraId="51C835CF" w14:textId="77777777" w:rsidTr="009770F2">
        <w:tc>
          <w:tcPr>
            <w:tcW w:w="10456" w:type="dxa"/>
          </w:tcPr>
          <w:p w14:paraId="0415C236" w14:textId="5D8738E3" w:rsidR="009770F2" w:rsidRPr="009770F2" w:rsidRDefault="009770F2" w:rsidP="009B7761">
            <w:pPr>
              <w:rPr>
                <w:b/>
              </w:rPr>
            </w:pPr>
            <w:r w:rsidRPr="009770F2">
              <w:rPr>
                <w:b/>
              </w:rPr>
              <w:t xml:space="preserve">Brief </w:t>
            </w:r>
            <w:r w:rsidR="00D0244A">
              <w:rPr>
                <w:b/>
              </w:rPr>
              <w:t>S</w:t>
            </w:r>
            <w:r w:rsidRPr="009770F2">
              <w:rPr>
                <w:b/>
              </w:rPr>
              <w:t xml:space="preserve">ummary </w:t>
            </w:r>
            <w:r w:rsidR="00D0244A">
              <w:rPr>
                <w:b/>
              </w:rPr>
              <w:t>(</w:t>
            </w:r>
            <w:r w:rsidRPr="009770F2">
              <w:rPr>
                <w:b/>
              </w:rPr>
              <w:t xml:space="preserve">of </w:t>
            </w:r>
            <w:r w:rsidR="00BA4BCB">
              <w:rPr>
                <w:b/>
              </w:rPr>
              <w:t xml:space="preserve">the </w:t>
            </w:r>
            <w:r w:rsidR="0048137A">
              <w:rPr>
                <w:b/>
              </w:rPr>
              <w:t>release</w:t>
            </w:r>
            <w:r w:rsidR="002C1A58">
              <w:rPr>
                <w:b/>
              </w:rPr>
              <w:t>/service</w:t>
            </w:r>
            <w:r w:rsidR="00D0244A">
              <w:rPr>
                <w:b/>
              </w:rPr>
              <w:t>)</w:t>
            </w:r>
            <w:r w:rsidR="006271CF">
              <w:rPr>
                <w:b/>
              </w:rPr>
              <w:t xml:space="preserve"> </w:t>
            </w:r>
            <w:r w:rsidR="007005DD" w:rsidRPr="00BD19D3">
              <w:t>To be accompanied by an analysis, process diagram(s) if available and process description (narrative), highlighting any areas of concern (</w:t>
            </w:r>
            <w:proofErr w:type="gramStart"/>
            <w:r w:rsidR="007005DD" w:rsidRPr="00BD19D3">
              <w:t>i.e.</w:t>
            </w:r>
            <w:proofErr w:type="gramEnd"/>
            <w:r w:rsidR="007005DD" w:rsidRPr="00BD19D3">
              <w:t xml:space="preserve"> non-standard) for DPIA and systems security.</w:t>
            </w:r>
          </w:p>
        </w:tc>
      </w:tr>
      <w:tr w:rsidR="009770F2" w14:paraId="0BE12307" w14:textId="77777777" w:rsidTr="009770F2">
        <w:tc>
          <w:tcPr>
            <w:tcW w:w="10456" w:type="dxa"/>
          </w:tcPr>
          <w:p w14:paraId="7FA8ECFB" w14:textId="77777777" w:rsidR="009770F2" w:rsidRDefault="009770F2" w:rsidP="00096FA7"/>
          <w:p w14:paraId="07BAE4EB" w14:textId="53F2CDDF" w:rsidR="007005DD" w:rsidRDefault="007005DD" w:rsidP="00096FA7"/>
          <w:p w14:paraId="42B561BC" w14:textId="77777777" w:rsidR="007005DD" w:rsidRDefault="007005DD" w:rsidP="00096FA7"/>
          <w:p w14:paraId="367657D0" w14:textId="77777777" w:rsidR="007005DD" w:rsidRDefault="007005DD" w:rsidP="00096FA7"/>
          <w:p w14:paraId="0ADE1989" w14:textId="5BFFF91F" w:rsidR="007005DD" w:rsidRDefault="007005DD" w:rsidP="00096FA7"/>
          <w:p w14:paraId="0604F6F4" w14:textId="07829635" w:rsidR="007005DD" w:rsidRDefault="007005DD" w:rsidP="00096FA7"/>
          <w:p w14:paraId="37C91F22" w14:textId="39BC37D0" w:rsidR="007005DD" w:rsidRDefault="007005DD" w:rsidP="00096FA7"/>
          <w:p w14:paraId="04B605F3" w14:textId="560EF785" w:rsidR="007005DD" w:rsidRDefault="007005DD" w:rsidP="00096FA7"/>
          <w:p w14:paraId="173A84A8" w14:textId="3AFFE49E" w:rsidR="007005DD" w:rsidRDefault="007005DD" w:rsidP="00096FA7"/>
          <w:p w14:paraId="05F25519" w14:textId="77777777" w:rsidR="007005DD" w:rsidRDefault="007005DD" w:rsidP="00096FA7"/>
          <w:p w14:paraId="0E707F2A" w14:textId="77777777" w:rsidR="007005DD" w:rsidRDefault="007005DD" w:rsidP="00096FA7"/>
          <w:p w14:paraId="6722033E" w14:textId="77777777" w:rsidR="007005DD" w:rsidRDefault="007005DD" w:rsidP="00096FA7"/>
          <w:p w14:paraId="08C515C7" w14:textId="0CCB1CF1" w:rsidR="007005DD" w:rsidRDefault="007005DD" w:rsidP="00096FA7"/>
        </w:tc>
      </w:tr>
    </w:tbl>
    <w:p w14:paraId="57096BB4" w14:textId="77777777" w:rsidR="009770F2" w:rsidRDefault="009770F2" w:rsidP="00D0244A">
      <w:pPr>
        <w:spacing w:after="0"/>
      </w:pPr>
    </w:p>
    <w:p w14:paraId="1F75C005" w14:textId="77777777" w:rsidR="00B91AE6" w:rsidRPr="00BA4BCB" w:rsidRDefault="005567A8" w:rsidP="00D0244A">
      <w:pPr>
        <w:pStyle w:val="Heading2"/>
        <w:spacing w:before="0"/>
        <w:rPr>
          <w:b/>
          <w:i/>
          <w:color w:val="auto"/>
        </w:rPr>
      </w:pPr>
      <w:r w:rsidRPr="00BA4BCB">
        <w:rPr>
          <w:b/>
          <w:i/>
          <w:color w:val="auto"/>
        </w:rPr>
        <w:t>Personal Data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023FB" w14:paraId="70327410" w14:textId="77777777" w:rsidTr="00B91AE6">
        <w:tc>
          <w:tcPr>
            <w:tcW w:w="2972" w:type="dxa"/>
          </w:tcPr>
          <w:p w14:paraId="03543B50" w14:textId="2BDACF88" w:rsidR="008023FB" w:rsidRPr="005567A8" w:rsidRDefault="00B91AE6" w:rsidP="009770F2">
            <w:pPr>
              <w:rPr>
                <w:b/>
              </w:rPr>
            </w:pPr>
            <w:r w:rsidRPr="005567A8">
              <w:rPr>
                <w:b/>
              </w:rPr>
              <w:t xml:space="preserve">What </w:t>
            </w:r>
            <w:hyperlink r:id="rId12" w:anchor="panel11099" w:history="1">
              <w:r w:rsidRPr="00B810A4">
                <w:rPr>
                  <w:rStyle w:val="Hyperlink"/>
                  <w:b/>
                </w:rPr>
                <w:t>personal information</w:t>
              </w:r>
            </w:hyperlink>
            <w:r w:rsidRPr="005567A8">
              <w:rPr>
                <w:b/>
              </w:rPr>
              <w:t xml:space="preserve"> is </w:t>
            </w:r>
            <w:r w:rsidR="0048137A">
              <w:rPr>
                <w:b/>
              </w:rPr>
              <w:t>processed</w:t>
            </w:r>
            <w:r w:rsidR="004876FF">
              <w:rPr>
                <w:b/>
              </w:rPr>
              <w:t xml:space="preserve"> including any </w:t>
            </w:r>
            <w:hyperlink r:id="rId13" w:anchor="panel11100" w:history="1">
              <w:r w:rsidR="004876FF" w:rsidRPr="00B810A4">
                <w:rPr>
                  <w:rStyle w:val="Hyperlink"/>
                  <w:b/>
                </w:rPr>
                <w:t>special category data</w:t>
              </w:r>
            </w:hyperlink>
            <w:r w:rsidR="008C1E8D">
              <w:rPr>
                <w:b/>
              </w:rPr>
              <w:t xml:space="preserve">? </w:t>
            </w:r>
            <w:r w:rsidR="00E639BB">
              <w:rPr>
                <w:b/>
              </w:rPr>
              <w:t xml:space="preserve"> </w:t>
            </w:r>
          </w:p>
        </w:tc>
        <w:tc>
          <w:tcPr>
            <w:tcW w:w="7484" w:type="dxa"/>
          </w:tcPr>
          <w:p w14:paraId="51742814" w14:textId="58BB80B8" w:rsidR="008023FB" w:rsidRDefault="008023FB" w:rsidP="009B7761"/>
        </w:tc>
      </w:tr>
      <w:tr w:rsidR="008023FB" w14:paraId="3129389B" w14:textId="77777777" w:rsidTr="00B91AE6">
        <w:tc>
          <w:tcPr>
            <w:tcW w:w="2972" w:type="dxa"/>
          </w:tcPr>
          <w:p w14:paraId="5A9B70C3" w14:textId="77777777" w:rsidR="008023FB" w:rsidRPr="00E639BB" w:rsidRDefault="00B91AE6" w:rsidP="009B7761">
            <w:r w:rsidRPr="005567A8">
              <w:rPr>
                <w:b/>
              </w:rPr>
              <w:t>How are we gathering this information?</w:t>
            </w:r>
            <w:r w:rsidR="00E639BB">
              <w:rPr>
                <w:b/>
              </w:rPr>
              <w:t xml:space="preserve"> </w:t>
            </w:r>
          </w:p>
        </w:tc>
        <w:tc>
          <w:tcPr>
            <w:tcW w:w="7484" w:type="dxa"/>
          </w:tcPr>
          <w:p w14:paraId="1841D8DC" w14:textId="2C45FA06" w:rsidR="008023FB" w:rsidRDefault="008023FB" w:rsidP="00B91AE6"/>
        </w:tc>
      </w:tr>
      <w:tr w:rsidR="00A965EC" w14:paraId="407B0742" w14:textId="77777777" w:rsidTr="00B91AE6">
        <w:tc>
          <w:tcPr>
            <w:tcW w:w="2972" w:type="dxa"/>
          </w:tcPr>
          <w:p w14:paraId="4C847AB2" w14:textId="7BCC2E56" w:rsidR="00A965EC" w:rsidRPr="005567A8" w:rsidRDefault="00A965EC" w:rsidP="009B7761">
            <w:pPr>
              <w:rPr>
                <w:b/>
              </w:rPr>
            </w:pPr>
            <w:r>
              <w:rPr>
                <w:b/>
              </w:rPr>
              <w:t xml:space="preserve">What is the </w:t>
            </w:r>
            <w:hyperlink r:id="rId14" w:anchor="panel8788" w:history="1">
              <w:r w:rsidRPr="00B810A4">
                <w:rPr>
                  <w:rStyle w:val="Hyperlink"/>
                  <w:b/>
                </w:rPr>
                <w:t>lawful basis</w:t>
              </w:r>
            </w:hyperlink>
            <w:r>
              <w:rPr>
                <w:b/>
              </w:rPr>
              <w:t xml:space="preserve"> (if different)?</w:t>
            </w:r>
          </w:p>
        </w:tc>
        <w:tc>
          <w:tcPr>
            <w:tcW w:w="7484" w:type="dxa"/>
          </w:tcPr>
          <w:p w14:paraId="1163E5FE" w14:textId="77777777" w:rsidR="00A965EC" w:rsidRDefault="00A965EC" w:rsidP="00B91AE6"/>
        </w:tc>
      </w:tr>
      <w:tr w:rsidR="00B91AE6" w14:paraId="0A1145FB" w14:textId="77777777" w:rsidTr="00B91AE6">
        <w:tc>
          <w:tcPr>
            <w:tcW w:w="2972" w:type="dxa"/>
          </w:tcPr>
          <w:p w14:paraId="156D4D21" w14:textId="18B0456B" w:rsidR="00B91AE6" w:rsidRPr="00326195" w:rsidRDefault="00326195" w:rsidP="005567A8">
            <w:pPr>
              <w:rPr>
                <w:b/>
                <w:bCs/>
              </w:rPr>
            </w:pPr>
            <w:r w:rsidRPr="00326195">
              <w:rPr>
                <w:b/>
                <w:bCs/>
              </w:rPr>
              <w:lastRenderedPageBreak/>
              <w:t xml:space="preserve">Who will have access to the </w:t>
            </w:r>
            <w:proofErr w:type="gramStart"/>
            <w:r w:rsidRPr="00326195">
              <w:rPr>
                <w:b/>
                <w:bCs/>
              </w:rPr>
              <w:t>data</w:t>
            </w:r>
            <w:proofErr w:type="gramEnd"/>
            <w:r w:rsidRPr="00326195">
              <w:rPr>
                <w:b/>
                <w:bCs/>
              </w:rPr>
              <w:t xml:space="preserve"> and </w:t>
            </w:r>
            <w:r w:rsidR="00346E8B">
              <w:rPr>
                <w:b/>
                <w:bCs/>
              </w:rPr>
              <w:t>should it be restricted/locked down?</w:t>
            </w:r>
            <w:hyperlink w:anchor="SpecialCatergories" w:history="1"/>
          </w:p>
        </w:tc>
        <w:tc>
          <w:tcPr>
            <w:tcW w:w="7484" w:type="dxa"/>
          </w:tcPr>
          <w:p w14:paraId="1D34B505" w14:textId="1395703B" w:rsidR="00B91AE6" w:rsidRDefault="00B91AE6" w:rsidP="009B7761"/>
        </w:tc>
      </w:tr>
      <w:tr w:rsidR="005567A8" w14:paraId="2188C8EC" w14:textId="77777777" w:rsidTr="00B91AE6">
        <w:tc>
          <w:tcPr>
            <w:tcW w:w="2972" w:type="dxa"/>
          </w:tcPr>
          <w:p w14:paraId="53B65465" w14:textId="6E53321D" w:rsidR="005567A8" w:rsidRPr="005567A8" w:rsidRDefault="005567A8" w:rsidP="009B7761">
            <w:pPr>
              <w:rPr>
                <w:b/>
              </w:rPr>
            </w:pPr>
            <w:r w:rsidRPr="005567A8">
              <w:rPr>
                <w:b/>
              </w:rPr>
              <w:t>What is the intended retention of the data</w:t>
            </w:r>
            <w:r w:rsidR="009967B2">
              <w:rPr>
                <w:b/>
              </w:rPr>
              <w:t xml:space="preserve"> and destruction processes</w:t>
            </w:r>
            <w:r w:rsidRPr="005567A8">
              <w:rPr>
                <w:b/>
              </w:rPr>
              <w:t>?</w:t>
            </w:r>
          </w:p>
        </w:tc>
        <w:tc>
          <w:tcPr>
            <w:tcW w:w="7484" w:type="dxa"/>
          </w:tcPr>
          <w:p w14:paraId="14D098F6" w14:textId="66FF35D0" w:rsidR="005567A8" w:rsidRDefault="005567A8" w:rsidP="009B7761"/>
        </w:tc>
      </w:tr>
      <w:tr w:rsidR="006B5412" w14:paraId="08163807" w14:textId="77777777" w:rsidTr="00B91AE6">
        <w:tc>
          <w:tcPr>
            <w:tcW w:w="2972" w:type="dxa"/>
          </w:tcPr>
          <w:p w14:paraId="1790B804" w14:textId="7FBC3D57" w:rsidR="006B5412" w:rsidRPr="005567A8" w:rsidRDefault="00D70B7D" w:rsidP="009B7761">
            <w:pPr>
              <w:rPr>
                <w:b/>
              </w:rPr>
            </w:pPr>
            <w:r>
              <w:rPr>
                <w:b/>
              </w:rPr>
              <w:t xml:space="preserve">Audit trail </w:t>
            </w:r>
            <w:r w:rsidR="004A7DFB">
              <w:rPr>
                <w:b/>
              </w:rPr>
              <w:t xml:space="preserve">capability </w:t>
            </w:r>
            <w:r>
              <w:rPr>
                <w:b/>
              </w:rPr>
              <w:t>if appropriate</w:t>
            </w:r>
            <w:r w:rsidR="005177F7">
              <w:rPr>
                <w:b/>
              </w:rPr>
              <w:t>?</w:t>
            </w:r>
          </w:p>
        </w:tc>
        <w:tc>
          <w:tcPr>
            <w:tcW w:w="7484" w:type="dxa"/>
          </w:tcPr>
          <w:p w14:paraId="25F0205C" w14:textId="67C0571C" w:rsidR="006B5412" w:rsidRDefault="006B5412" w:rsidP="009B7761"/>
        </w:tc>
      </w:tr>
    </w:tbl>
    <w:p w14:paraId="57700669" w14:textId="77777777" w:rsidR="008023FB" w:rsidRDefault="008023FB" w:rsidP="00D0244A">
      <w:pPr>
        <w:spacing w:after="0"/>
      </w:pPr>
    </w:p>
    <w:p w14:paraId="7FB2C7E0" w14:textId="4DE07160" w:rsidR="005567A8" w:rsidRPr="00BA4BCB" w:rsidRDefault="005567A8" w:rsidP="00D0244A">
      <w:pPr>
        <w:pStyle w:val="Heading2"/>
        <w:spacing w:before="0"/>
        <w:rPr>
          <w:b/>
          <w:i/>
          <w:color w:val="auto"/>
        </w:rPr>
      </w:pPr>
      <w:r w:rsidRPr="00BA4BCB">
        <w:rPr>
          <w:b/>
          <w:i/>
          <w:color w:val="auto"/>
        </w:rPr>
        <w:t>Personal Data Sharing</w:t>
      </w:r>
      <w:r w:rsidR="00F0500F">
        <w:rPr>
          <w:b/>
          <w:i/>
          <w:color w:val="auto"/>
        </w:rPr>
        <w:t>/External Access</w:t>
      </w:r>
      <w:r w:rsidR="00FD155D">
        <w:rPr>
          <w:b/>
          <w:i/>
          <w:color w:val="auto"/>
        </w:rPr>
        <w:t xml:space="preserve"> – only to be completed if this comprises a change to the</w:t>
      </w:r>
      <w:r w:rsidR="004277B9">
        <w:rPr>
          <w:b/>
          <w:i/>
          <w:color w:val="auto"/>
        </w:rPr>
        <w:t xml:space="preserve"> </w:t>
      </w:r>
      <w:r w:rsidR="00E32370">
        <w:rPr>
          <w:b/>
          <w:i/>
          <w:color w:val="auto"/>
        </w:rPr>
        <w:t>…………………</w:t>
      </w:r>
      <w:r w:rsidR="00511788">
        <w:rPr>
          <w:b/>
          <w:i/>
          <w:color w:val="auto"/>
        </w:rPr>
        <w:t xml:space="preserve"> process and this release will involve sharing with third parties (excluding supplier)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5567A8" w14:paraId="0201F9D0" w14:textId="77777777" w:rsidTr="005567A8">
        <w:tc>
          <w:tcPr>
            <w:tcW w:w="2972" w:type="dxa"/>
          </w:tcPr>
          <w:p w14:paraId="08AAE57F" w14:textId="77777777" w:rsidR="005567A8" w:rsidRPr="00DD718A" w:rsidRDefault="008C1E8D" w:rsidP="00751162">
            <w:pPr>
              <w:rPr>
                <w:b/>
              </w:rPr>
            </w:pPr>
            <w:r>
              <w:rPr>
                <w:b/>
              </w:rPr>
              <w:t xml:space="preserve">Will any </w:t>
            </w:r>
            <w:r w:rsidR="00751162" w:rsidRPr="00DD718A">
              <w:rPr>
                <w:b/>
              </w:rPr>
              <w:t xml:space="preserve">personal information be shared with other systems? </w:t>
            </w:r>
          </w:p>
        </w:tc>
        <w:tc>
          <w:tcPr>
            <w:tcW w:w="7484" w:type="dxa"/>
          </w:tcPr>
          <w:p w14:paraId="1F32FC33" w14:textId="01367875" w:rsidR="00B510FE" w:rsidRDefault="00B510FE" w:rsidP="00096FA7"/>
        </w:tc>
      </w:tr>
      <w:tr w:rsidR="005567A8" w14:paraId="12E9B9A1" w14:textId="77777777" w:rsidTr="005567A8">
        <w:tc>
          <w:tcPr>
            <w:tcW w:w="2972" w:type="dxa"/>
          </w:tcPr>
          <w:p w14:paraId="20D94667" w14:textId="4A48EC5B" w:rsidR="005567A8" w:rsidRPr="00DD718A" w:rsidRDefault="007405C4" w:rsidP="005567A8">
            <w:pPr>
              <w:rPr>
                <w:b/>
              </w:rPr>
            </w:pPr>
            <w:r>
              <w:rPr>
                <w:b/>
              </w:rPr>
              <w:t xml:space="preserve">Will any </w:t>
            </w:r>
            <w:r w:rsidR="00751162" w:rsidRPr="00DD718A">
              <w:rPr>
                <w:b/>
              </w:rPr>
              <w:t xml:space="preserve">personal data be shared </w:t>
            </w:r>
            <w:r w:rsidR="005349DB">
              <w:rPr>
                <w:b/>
              </w:rPr>
              <w:t xml:space="preserve">or accessed </w:t>
            </w:r>
            <w:r w:rsidR="00751162" w:rsidRPr="00DD718A">
              <w:rPr>
                <w:b/>
              </w:rPr>
              <w:t>outside</w:t>
            </w:r>
            <w:r w:rsidR="004277B9">
              <w:rPr>
                <w:b/>
              </w:rPr>
              <w:t xml:space="preserve"> the University</w:t>
            </w:r>
            <w:r w:rsidR="00751162" w:rsidRPr="00DD718A">
              <w:rPr>
                <w:b/>
              </w:rPr>
              <w:t xml:space="preserve">? </w:t>
            </w:r>
          </w:p>
        </w:tc>
        <w:tc>
          <w:tcPr>
            <w:tcW w:w="7484" w:type="dxa"/>
          </w:tcPr>
          <w:p w14:paraId="4A6EACD8" w14:textId="21B7CAFE" w:rsidR="005567A8" w:rsidRDefault="005567A8" w:rsidP="005567A8"/>
        </w:tc>
      </w:tr>
      <w:tr w:rsidR="00751162" w14:paraId="04E2B78B" w14:textId="77777777" w:rsidTr="005567A8">
        <w:tc>
          <w:tcPr>
            <w:tcW w:w="2972" w:type="dxa"/>
          </w:tcPr>
          <w:p w14:paraId="2B832331" w14:textId="489BC18F" w:rsidR="00751162" w:rsidRPr="00DD718A" w:rsidRDefault="00751162" w:rsidP="005567A8">
            <w:pPr>
              <w:rPr>
                <w:b/>
              </w:rPr>
            </w:pPr>
            <w:r w:rsidRPr="00DD718A">
              <w:rPr>
                <w:b/>
              </w:rPr>
              <w:t>What personal information is to be shared</w:t>
            </w:r>
            <w:r w:rsidR="00A965EC">
              <w:rPr>
                <w:b/>
              </w:rPr>
              <w:t xml:space="preserve"> and why</w:t>
            </w:r>
            <w:r w:rsidRPr="00DD718A">
              <w:rPr>
                <w:b/>
              </w:rPr>
              <w:t>?</w:t>
            </w:r>
          </w:p>
        </w:tc>
        <w:tc>
          <w:tcPr>
            <w:tcW w:w="7484" w:type="dxa"/>
          </w:tcPr>
          <w:p w14:paraId="60E9D023" w14:textId="77777777" w:rsidR="00751162" w:rsidRDefault="00751162" w:rsidP="005567A8"/>
        </w:tc>
      </w:tr>
      <w:tr w:rsidR="00751162" w14:paraId="30E4FD01" w14:textId="77777777" w:rsidTr="005567A8">
        <w:tc>
          <w:tcPr>
            <w:tcW w:w="2972" w:type="dxa"/>
          </w:tcPr>
          <w:p w14:paraId="25994E6E" w14:textId="77777777" w:rsidR="00751162" w:rsidRPr="00DD718A" w:rsidRDefault="00751162" w:rsidP="005567A8">
            <w:pPr>
              <w:rPr>
                <w:b/>
              </w:rPr>
            </w:pPr>
            <w:r w:rsidRPr="00DD718A">
              <w:rPr>
                <w:b/>
              </w:rPr>
              <w:t>What agreements are in place with the external system or organisation?</w:t>
            </w:r>
          </w:p>
        </w:tc>
        <w:tc>
          <w:tcPr>
            <w:tcW w:w="7484" w:type="dxa"/>
          </w:tcPr>
          <w:p w14:paraId="05628DC2" w14:textId="77777777" w:rsidR="00C17CF5" w:rsidRDefault="00C17CF5" w:rsidP="005C19FD"/>
        </w:tc>
      </w:tr>
    </w:tbl>
    <w:p w14:paraId="5BCAEBAC" w14:textId="77777777" w:rsidR="005567A8" w:rsidRDefault="005567A8" w:rsidP="00D0244A">
      <w:pPr>
        <w:spacing w:after="0"/>
      </w:pPr>
    </w:p>
    <w:p w14:paraId="417EA80D" w14:textId="132DF889" w:rsidR="0071151F" w:rsidRPr="00C0523D" w:rsidRDefault="00C0523D" w:rsidP="0071151F">
      <w:pPr>
        <w:spacing w:after="0"/>
        <w:rPr>
          <w:b/>
          <w:bCs/>
        </w:rPr>
      </w:pPr>
      <w:r w:rsidRPr="00C0523D">
        <w:rPr>
          <w:b/>
          <w:bCs/>
        </w:rPr>
        <w:t>Risk Assessment (if new risks identified):</w:t>
      </w:r>
    </w:p>
    <w:p w14:paraId="65A44E99" w14:textId="6B683193" w:rsidR="00C0523D" w:rsidRDefault="00C0523D" w:rsidP="0071151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734"/>
        <w:gridCol w:w="2091"/>
        <w:gridCol w:w="2092"/>
      </w:tblGrid>
      <w:tr w:rsidR="00C0523D" w14:paraId="2B2E38E5" w14:textId="77777777" w:rsidTr="0024430A">
        <w:tc>
          <w:tcPr>
            <w:tcW w:w="846" w:type="dxa"/>
          </w:tcPr>
          <w:p w14:paraId="7D824D87" w14:textId="55F4B863" w:rsidR="00C0523D" w:rsidRDefault="008E18F9" w:rsidP="0071151F">
            <w:bookmarkStart w:id="0" w:name="_Hlk96091436"/>
            <w:r>
              <w:t>Risk ref</w:t>
            </w:r>
          </w:p>
        </w:tc>
        <w:tc>
          <w:tcPr>
            <w:tcW w:w="2693" w:type="dxa"/>
          </w:tcPr>
          <w:p w14:paraId="66F865CC" w14:textId="77777777" w:rsidR="00C0523D" w:rsidRDefault="0024430A" w:rsidP="0071151F">
            <w:r>
              <w:t>Risk and impact description</w:t>
            </w:r>
          </w:p>
          <w:p w14:paraId="0AE523EA" w14:textId="7B4025D5" w:rsidR="00E90346" w:rsidRDefault="00E90346" w:rsidP="0071151F"/>
        </w:tc>
        <w:tc>
          <w:tcPr>
            <w:tcW w:w="2734" w:type="dxa"/>
          </w:tcPr>
          <w:p w14:paraId="11ED73E8" w14:textId="77777777" w:rsidR="00C0523D" w:rsidRDefault="0084132F" w:rsidP="0071151F">
            <w:r>
              <w:t>Likelihood of harm</w:t>
            </w:r>
          </w:p>
          <w:p w14:paraId="139F82D4" w14:textId="68E6A701" w:rsidR="00612957" w:rsidRPr="00612957" w:rsidRDefault="00612957" w:rsidP="0071151F">
            <w:pPr>
              <w:rPr>
                <w:i/>
                <w:iCs/>
              </w:rPr>
            </w:pPr>
            <w:r w:rsidRPr="00612957">
              <w:rPr>
                <w:i/>
                <w:iCs/>
              </w:rPr>
              <w:t>Remote, Probably or Possible</w:t>
            </w:r>
          </w:p>
        </w:tc>
        <w:tc>
          <w:tcPr>
            <w:tcW w:w="2091" w:type="dxa"/>
          </w:tcPr>
          <w:p w14:paraId="1CB8D57D" w14:textId="77777777" w:rsidR="00C0523D" w:rsidRDefault="0084132F" w:rsidP="0071151F">
            <w:r>
              <w:t>Severity of harm</w:t>
            </w:r>
          </w:p>
          <w:p w14:paraId="696AC90B" w14:textId="3BA8C1EF" w:rsidR="00612957" w:rsidRPr="0080032C" w:rsidRDefault="0080032C" w:rsidP="0071151F">
            <w:pPr>
              <w:rPr>
                <w:i/>
                <w:iCs/>
              </w:rPr>
            </w:pPr>
            <w:r w:rsidRPr="0080032C">
              <w:rPr>
                <w:i/>
                <w:iCs/>
              </w:rPr>
              <w:t>Minimal, Some Harm or Serious Harm</w:t>
            </w:r>
          </w:p>
        </w:tc>
        <w:tc>
          <w:tcPr>
            <w:tcW w:w="2092" w:type="dxa"/>
          </w:tcPr>
          <w:p w14:paraId="0F905B6E" w14:textId="77777777" w:rsidR="00C0523D" w:rsidRDefault="0084132F" w:rsidP="0071151F">
            <w:r>
              <w:t xml:space="preserve">Overall </w:t>
            </w:r>
            <w:r w:rsidR="00E90346">
              <w:t>risk</w:t>
            </w:r>
          </w:p>
          <w:p w14:paraId="40AF9685" w14:textId="183CD762" w:rsidR="00E90346" w:rsidRPr="00E90346" w:rsidRDefault="00E90346" w:rsidP="0071151F">
            <w:pPr>
              <w:rPr>
                <w:i/>
                <w:iCs/>
              </w:rPr>
            </w:pPr>
            <w:r w:rsidRPr="00E90346">
              <w:rPr>
                <w:i/>
                <w:iCs/>
              </w:rPr>
              <w:t>Low, Medium or High</w:t>
            </w:r>
          </w:p>
        </w:tc>
      </w:tr>
      <w:tr w:rsidR="00C0523D" w14:paraId="35C786D1" w14:textId="77777777" w:rsidTr="0024430A">
        <w:tc>
          <w:tcPr>
            <w:tcW w:w="846" w:type="dxa"/>
          </w:tcPr>
          <w:p w14:paraId="27497518" w14:textId="77777777" w:rsidR="00C0523D" w:rsidRDefault="00C0523D" w:rsidP="0071151F"/>
        </w:tc>
        <w:tc>
          <w:tcPr>
            <w:tcW w:w="2693" w:type="dxa"/>
          </w:tcPr>
          <w:p w14:paraId="481DF3A2" w14:textId="77777777" w:rsidR="00C0523D" w:rsidRDefault="00C0523D" w:rsidP="0071151F"/>
        </w:tc>
        <w:tc>
          <w:tcPr>
            <w:tcW w:w="2734" w:type="dxa"/>
          </w:tcPr>
          <w:p w14:paraId="4018667E" w14:textId="77777777" w:rsidR="00C0523D" w:rsidRDefault="00C0523D" w:rsidP="0071151F"/>
        </w:tc>
        <w:tc>
          <w:tcPr>
            <w:tcW w:w="2091" w:type="dxa"/>
          </w:tcPr>
          <w:p w14:paraId="0320C50C" w14:textId="77777777" w:rsidR="00C0523D" w:rsidRDefault="00C0523D" w:rsidP="0071151F"/>
        </w:tc>
        <w:tc>
          <w:tcPr>
            <w:tcW w:w="2092" w:type="dxa"/>
          </w:tcPr>
          <w:p w14:paraId="1B340599" w14:textId="77777777" w:rsidR="00C0523D" w:rsidRDefault="00C0523D" w:rsidP="0071151F"/>
        </w:tc>
      </w:tr>
      <w:bookmarkEnd w:id="0"/>
    </w:tbl>
    <w:p w14:paraId="1742C71F" w14:textId="77777777" w:rsidR="00C0523D" w:rsidRDefault="00C0523D" w:rsidP="0071151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734"/>
        <w:gridCol w:w="2091"/>
        <w:gridCol w:w="2092"/>
      </w:tblGrid>
      <w:tr w:rsidR="0080032C" w14:paraId="5C6BF060" w14:textId="77777777" w:rsidTr="00241FD8">
        <w:tc>
          <w:tcPr>
            <w:tcW w:w="846" w:type="dxa"/>
          </w:tcPr>
          <w:p w14:paraId="6487E510" w14:textId="77777777" w:rsidR="0080032C" w:rsidRDefault="0080032C" w:rsidP="00241FD8">
            <w:r>
              <w:t>Risk ref</w:t>
            </w:r>
          </w:p>
        </w:tc>
        <w:tc>
          <w:tcPr>
            <w:tcW w:w="2693" w:type="dxa"/>
          </w:tcPr>
          <w:p w14:paraId="4C6B7346" w14:textId="1B493261" w:rsidR="0080032C" w:rsidRDefault="00352598" w:rsidP="00241FD8">
            <w:r>
              <w:t>Options to reduce or eliminate risk</w:t>
            </w:r>
          </w:p>
          <w:p w14:paraId="513223D0" w14:textId="77777777" w:rsidR="0080032C" w:rsidRDefault="0080032C" w:rsidP="00241FD8"/>
        </w:tc>
        <w:tc>
          <w:tcPr>
            <w:tcW w:w="2734" w:type="dxa"/>
          </w:tcPr>
          <w:p w14:paraId="7A4B6E18" w14:textId="77777777" w:rsidR="0080032C" w:rsidRDefault="00253073" w:rsidP="00241FD8">
            <w:r>
              <w:t>Measure approved</w:t>
            </w:r>
          </w:p>
          <w:p w14:paraId="655CDDF5" w14:textId="79F1F8DE" w:rsidR="00253073" w:rsidRPr="00253073" w:rsidRDefault="00253073" w:rsidP="00241FD8">
            <w:pPr>
              <w:rPr>
                <w:i/>
                <w:iCs/>
              </w:rPr>
            </w:pPr>
            <w:r w:rsidRPr="00253073">
              <w:rPr>
                <w:i/>
                <w:iCs/>
              </w:rPr>
              <w:t xml:space="preserve">Yes or </w:t>
            </w:r>
            <w:proofErr w:type="gramStart"/>
            <w:r w:rsidRPr="00253073">
              <w:rPr>
                <w:i/>
                <w:iCs/>
              </w:rPr>
              <w:t>No</w:t>
            </w:r>
            <w:proofErr w:type="gramEnd"/>
          </w:p>
        </w:tc>
        <w:tc>
          <w:tcPr>
            <w:tcW w:w="2091" w:type="dxa"/>
          </w:tcPr>
          <w:p w14:paraId="73AA039C" w14:textId="77777777" w:rsidR="0080032C" w:rsidRDefault="00C43CB4" w:rsidP="00241FD8">
            <w:r>
              <w:t>Effect on Risk</w:t>
            </w:r>
          </w:p>
          <w:p w14:paraId="620B0955" w14:textId="2D63991D" w:rsidR="00C43CB4" w:rsidRPr="001E6ACE" w:rsidRDefault="001E6ACE" w:rsidP="00241FD8">
            <w:pPr>
              <w:rPr>
                <w:i/>
                <w:iCs/>
              </w:rPr>
            </w:pPr>
            <w:r w:rsidRPr="001E6ACE">
              <w:rPr>
                <w:i/>
                <w:iCs/>
              </w:rPr>
              <w:t xml:space="preserve">Eliminated, </w:t>
            </w:r>
            <w:r w:rsidR="00C43CB4" w:rsidRPr="001E6ACE">
              <w:rPr>
                <w:i/>
                <w:iCs/>
              </w:rPr>
              <w:t>Reduced</w:t>
            </w:r>
            <w:r w:rsidRPr="001E6ACE">
              <w:rPr>
                <w:i/>
                <w:iCs/>
              </w:rPr>
              <w:t xml:space="preserve"> or Accepted</w:t>
            </w:r>
          </w:p>
        </w:tc>
        <w:tc>
          <w:tcPr>
            <w:tcW w:w="2092" w:type="dxa"/>
          </w:tcPr>
          <w:p w14:paraId="5C71FDF5" w14:textId="77777777" w:rsidR="0080032C" w:rsidRDefault="0080032C" w:rsidP="00241FD8">
            <w:r>
              <w:t>Overall risk</w:t>
            </w:r>
          </w:p>
          <w:p w14:paraId="1C28986B" w14:textId="77777777" w:rsidR="0080032C" w:rsidRPr="00E90346" w:rsidRDefault="0080032C" w:rsidP="00241FD8">
            <w:pPr>
              <w:rPr>
                <w:i/>
                <w:iCs/>
              </w:rPr>
            </w:pPr>
            <w:r w:rsidRPr="00E90346">
              <w:rPr>
                <w:i/>
                <w:iCs/>
              </w:rPr>
              <w:t>Low, Medium or High</w:t>
            </w:r>
          </w:p>
        </w:tc>
      </w:tr>
      <w:tr w:rsidR="0080032C" w14:paraId="4BD76CC0" w14:textId="77777777" w:rsidTr="00241FD8">
        <w:tc>
          <w:tcPr>
            <w:tcW w:w="846" w:type="dxa"/>
          </w:tcPr>
          <w:p w14:paraId="33F172DC" w14:textId="77777777" w:rsidR="0080032C" w:rsidRDefault="0080032C" w:rsidP="00241FD8"/>
        </w:tc>
        <w:tc>
          <w:tcPr>
            <w:tcW w:w="2693" w:type="dxa"/>
          </w:tcPr>
          <w:p w14:paraId="50D02F8C" w14:textId="77777777" w:rsidR="0080032C" w:rsidRDefault="0080032C" w:rsidP="00241FD8"/>
        </w:tc>
        <w:tc>
          <w:tcPr>
            <w:tcW w:w="2734" w:type="dxa"/>
          </w:tcPr>
          <w:p w14:paraId="5DBCEE97" w14:textId="77777777" w:rsidR="0080032C" w:rsidRDefault="0080032C" w:rsidP="00241FD8"/>
        </w:tc>
        <w:tc>
          <w:tcPr>
            <w:tcW w:w="2091" w:type="dxa"/>
          </w:tcPr>
          <w:p w14:paraId="341A03CD" w14:textId="77777777" w:rsidR="0080032C" w:rsidRDefault="0080032C" w:rsidP="00241FD8"/>
        </w:tc>
        <w:tc>
          <w:tcPr>
            <w:tcW w:w="2092" w:type="dxa"/>
          </w:tcPr>
          <w:p w14:paraId="6510AD5B" w14:textId="77777777" w:rsidR="0080032C" w:rsidRDefault="0080032C" w:rsidP="00241FD8"/>
        </w:tc>
      </w:tr>
    </w:tbl>
    <w:p w14:paraId="680D7381" w14:textId="671503C9" w:rsidR="00C0523D" w:rsidRDefault="00C0523D" w:rsidP="0071151F">
      <w:pPr>
        <w:spacing w:after="0"/>
      </w:pPr>
    </w:p>
    <w:p w14:paraId="2C3F33C0" w14:textId="0FB11EA6" w:rsidR="00C0523D" w:rsidRDefault="00C0523D" w:rsidP="0071151F">
      <w:pPr>
        <w:spacing w:after="0"/>
      </w:pPr>
    </w:p>
    <w:p w14:paraId="18F18E3D" w14:textId="77777777" w:rsidR="00C0523D" w:rsidRDefault="00C0523D" w:rsidP="0071151F">
      <w:pPr>
        <w:spacing w:after="0"/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FD155D" w:rsidRPr="00E807A4" w14:paraId="51797FB7" w14:textId="77777777" w:rsidTr="00956957">
        <w:trPr>
          <w:trHeight w:val="1018"/>
        </w:trPr>
        <w:tc>
          <w:tcPr>
            <w:tcW w:w="4651" w:type="dxa"/>
          </w:tcPr>
          <w:p w14:paraId="3301E007" w14:textId="77777777" w:rsidR="00FD155D" w:rsidRPr="00E807A4" w:rsidRDefault="00FD155D" w:rsidP="00956957"/>
          <w:p w14:paraId="69FC3632" w14:textId="77777777" w:rsidR="00FD155D" w:rsidRPr="00E807A4" w:rsidRDefault="00FD155D" w:rsidP="00956957">
            <w:pPr>
              <w:rPr>
                <w:rFonts w:cs="Arial"/>
                <w:b/>
              </w:rPr>
            </w:pPr>
            <w:r w:rsidRPr="00E807A4">
              <w:rPr>
                <w:rFonts w:cs="Arial"/>
                <w:b/>
              </w:rPr>
              <w:t xml:space="preserve">Date of </w:t>
            </w:r>
            <w:r w:rsidR="0048137A">
              <w:rPr>
                <w:rFonts w:cs="Arial"/>
                <w:b/>
              </w:rPr>
              <w:t xml:space="preserve">mini </w:t>
            </w:r>
            <w:r>
              <w:rPr>
                <w:rFonts w:cs="Arial"/>
                <w:b/>
              </w:rPr>
              <w:t>D</w:t>
            </w:r>
            <w:r w:rsidRPr="00E807A4">
              <w:rPr>
                <w:rFonts w:cs="Arial"/>
                <w:b/>
              </w:rPr>
              <w:t>PIA</w:t>
            </w:r>
          </w:p>
        </w:tc>
        <w:tc>
          <w:tcPr>
            <w:tcW w:w="4651" w:type="dxa"/>
          </w:tcPr>
          <w:p w14:paraId="2E92D170" w14:textId="2665E584" w:rsidR="00D1230A" w:rsidRPr="00E807A4" w:rsidRDefault="00D1230A" w:rsidP="00956957"/>
        </w:tc>
      </w:tr>
      <w:tr w:rsidR="00FD155D" w:rsidRPr="00E807A4" w14:paraId="38C5D3BA" w14:textId="77777777" w:rsidTr="00956957">
        <w:trPr>
          <w:trHeight w:val="844"/>
        </w:trPr>
        <w:tc>
          <w:tcPr>
            <w:tcW w:w="4651" w:type="dxa"/>
          </w:tcPr>
          <w:p w14:paraId="3D257B01" w14:textId="77777777" w:rsidR="00FD155D" w:rsidRPr="00E807A4" w:rsidRDefault="00FD155D" w:rsidP="00956957"/>
          <w:p w14:paraId="61ECA1F0" w14:textId="77777777" w:rsidR="00FD155D" w:rsidRPr="00E807A4" w:rsidRDefault="0048137A" w:rsidP="009569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Mini </w:t>
            </w:r>
            <w:r w:rsidR="00FD155D">
              <w:rPr>
                <w:rFonts w:cs="Arial"/>
                <w:b/>
              </w:rPr>
              <w:t>D</w:t>
            </w:r>
            <w:r w:rsidR="00FD155D" w:rsidRPr="00E807A4">
              <w:rPr>
                <w:rFonts w:cs="Arial"/>
                <w:b/>
              </w:rPr>
              <w:t>PIA completed by</w:t>
            </w:r>
          </w:p>
        </w:tc>
        <w:tc>
          <w:tcPr>
            <w:tcW w:w="4651" w:type="dxa"/>
          </w:tcPr>
          <w:p w14:paraId="73204A0D" w14:textId="2E22D2CB" w:rsidR="00D1230A" w:rsidRPr="00E807A4" w:rsidRDefault="00D1230A" w:rsidP="00956957"/>
        </w:tc>
      </w:tr>
      <w:tr w:rsidR="00FD155D" w:rsidRPr="00E807A4" w14:paraId="77E1597B" w14:textId="77777777" w:rsidTr="00956957">
        <w:trPr>
          <w:trHeight w:val="829"/>
        </w:trPr>
        <w:tc>
          <w:tcPr>
            <w:tcW w:w="4651" w:type="dxa"/>
          </w:tcPr>
          <w:p w14:paraId="18585BEB" w14:textId="77777777" w:rsidR="00FD155D" w:rsidRPr="00E807A4" w:rsidRDefault="00FD155D" w:rsidP="00956957"/>
          <w:p w14:paraId="10CAF594" w14:textId="77777777" w:rsidR="00FD155D" w:rsidRPr="00E807A4" w:rsidRDefault="00FD155D" w:rsidP="009569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DPO Comments</w:t>
            </w:r>
          </w:p>
        </w:tc>
        <w:tc>
          <w:tcPr>
            <w:tcW w:w="4651" w:type="dxa"/>
          </w:tcPr>
          <w:p w14:paraId="553BF2E0" w14:textId="77777777" w:rsidR="00FD155D" w:rsidRPr="00E807A4" w:rsidRDefault="00FD155D" w:rsidP="00956957"/>
        </w:tc>
      </w:tr>
      <w:tr w:rsidR="00FD155D" w:rsidRPr="00E807A4" w14:paraId="7B0A5F85" w14:textId="77777777" w:rsidTr="00956957">
        <w:trPr>
          <w:trHeight w:val="840"/>
        </w:trPr>
        <w:tc>
          <w:tcPr>
            <w:tcW w:w="4651" w:type="dxa"/>
          </w:tcPr>
          <w:p w14:paraId="1B32C949" w14:textId="77777777" w:rsidR="00FD155D" w:rsidRPr="00E807A4" w:rsidRDefault="00FD155D" w:rsidP="00956957"/>
          <w:p w14:paraId="0660A3E7" w14:textId="604B6B9A" w:rsidR="00FD155D" w:rsidRPr="00E807A4" w:rsidRDefault="00FD155D" w:rsidP="009569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Information Asset Owner</w:t>
            </w:r>
            <w:r w:rsidR="0048137A">
              <w:rPr>
                <w:rFonts w:cs="Arial"/>
                <w:b/>
              </w:rPr>
              <w:t xml:space="preserve">/Project </w:t>
            </w:r>
            <w:r w:rsidR="001F1E03">
              <w:rPr>
                <w:rFonts w:cs="Arial"/>
                <w:b/>
              </w:rPr>
              <w:t xml:space="preserve">Sponsor </w:t>
            </w:r>
            <w:r>
              <w:rPr>
                <w:rFonts w:cs="Arial"/>
                <w:b/>
              </w:rPr>
              <w:t>(Signature and Date)</w:t>
            </w:r>
          </w:p>
        </w:tc>
        <w:tc>
          <w:tcPr>
            <w:tcW w:w="4651" w:type="dxa"/>
          </w:tcPr>
          <w:p w14:paraId="447C991A" w14:textId="08FD876C" w:rsidR="00FD155D" w:rsidRPr="00E807A4" w:rsidRDefault="00FD155D" w:rsidP="00956957"/>
        </w:tc>
      </w:tr>
    </w:tbl>
    <w:p w14:paraId="57FF72CB" w14:textId="77777777" w:rsidR="0071151F" w:rsidRDefault="0071151F" w:rsidP="00D0244A">
      <w:pPr>
        <w:pStyle w:val="Heading2"/>
        <w:spacing w:before="0"/>
        <w:rPr>
          <w:b/>
          <w:i/>
          <w:color w:val="auto"/>
        </w:rPr>
      </w:pPr>
    </w:p>
    <w:p w14:paraId="79139143" w14:textId="77777777" w:rsidR="007405C4" w:rsidRDefault="007405C4" w:rsidP="00D0244A">
      <w:bookmarkStart w:id="1" w:name="Retention"/>
    </w:p>
    <w:bookmarkEnd w:id="1"/>
    <w:p w14:paraId="7EB8B2BE" w14:textId="77777777" w:rsidR="007405C4" w:rsidRDefault="007405C4" w:rsidP="00D0244A"/>
    <w:sectPr w:rsidR="007405C4" w:rsidSect="009B7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6EB"/>
    <w:multiLevelType w:val="hybridMultilevel"/>
    <w:tmpl w:val="634010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B4C6B"/>
    <w:multiLevelType w:val="hybridMultilevel"/>
    <w:tmpl w:val="58F2C5A8"/>
    <w:lvl w:ilvl="0" w:tplc="B5A29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55DD"/>
    <w:multiLevelType w:val="hybridMultilevel"/>
    <w:tmpl w:val="969A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1"/>
    <w:rsid w:val="00006F57"/>
    <w:rsid w:val="00015A23"/>
    <w:rsid w:val="00017912"/>
    <w:rsid w:val="000179B5"/>
    <w:rsid w:val="00044841"/>
    <w:rsid w:val="00057F99"/>
    <w:rsid w:val="00065229"/>
    <w:rsid w:val="00073152"/>
    <w:rsid w:val="00082823"/>
    <w:rsid w:val="00096FA7"/>
    <w:rsid w:val="000C0CED"/>
    <w:rsid w:val="000F7A13"/>
    <w:rsid w:val="001260B4"/>
    <w:rsid w:val="00146A64"/>
    <w:rsid w:val="0015238A"/>
    <w:rsid w:val="001564D8"/>
    <w:rsid w:val="001B5A8F"/>
    <w:rsid w:val="001E6ACE"/>
    <w:rsid w:val="001F0D43"/>
    <w:rsid w:val="001F1E03"/>
    <w:rsid w:val="00202891"/>
    <w:rsid w:val="002153AF"/>
    <w:rsid w:val="0024430A"/>
    <w:rsid w:val="002524C8"/>
    <w:rsid w:val="00253073"/>
    <w:rsid w:val="00261583"/>
    <w:rsid w:val="00280C5A"/>
    <w:rsid w:val="002B7BC5"/>
    <w:rsid w:val="002C1A58"/>
    <w:rsid w:val="002C528B"/>
    <w:rsid w:val="002E1DDD"/>
    <w:rsid w:val="00304496"/>
    <w:rsid w:val="00326195"/>
    <w:rsid w:val="00346E8B"/>
    <w:rsid w:val="00351FD6"/>
    <w:rsid w:val="00352598"/>
    <w:rsid w:val="00356381"/>
    <w:rsid w:val="00361372"/>
    <w:rsid w:val="00396DA5"/>
    <w:rsid w:val="003F5C34"/>
    <w:rsid w:val="00400873"/>
    <w:rsid w:val="00424915"/>
    <w:rsid w:val="004277B9"/>
    <w:rsid w:val="00441CCC"/>
    <w:rsid w:val="004468E6"/>
    <w:rsid w:val="00462C3E"/>
    <w:rsid w:val="0048137A"/>
    <w:rsid w:val="004876FF"/>
    <w:rsid w:val="004906D7"/>
    <w:rsid w:val="004960CB"/>
    <w:rsid w:val="004A07CA"/>
    <w:rsid w:val="004A7DFB"/>
    <w:rsid w:val="004B64DD"/>
    <w:rsid w:val="00504F7A"/>
    <w:rsid w:val="00511788"/>
    <w:rsid w:val="005177F7"/>
    <w:rsid w:val="0052447A"/>
    <w:rsid w:val="00527709"/>
    <w:rsid w:val="005349DB"/>
    <w:rsid w:val="00542064"/>
    <w:rsid w:val="005567A8"/>
    <w:rsid w:val="005567E4"/>
    <w:rsid w:val="005A17EF"/>
    <w:rsid w:val="005A45C5"/>
    <w:rsid w:val="005A65D6"/>
    <w:rsid w:val="005C19FD"/>
    <w:rsid w:val="005C6748"/>
    <w:rsid w:val="005D6B9E"/>
    <w:rsid w:val="00603EDF"/>
    <w:rsid w:val="00612957"/>
    <w:rsid w:val="006271CF"/>
    <w:rsid w:val="00633B57"/>
    <w:rsid w:val="00642D7A"/>
    <w:rsid w:val="006437A9"/>
    <w:rsid w:val="0065360B"/>
    <w:rsid w:val="00671AF1"/>
    <w:rsid w:val="00683AC4"/>
    <w:rsid w:val="006A5693"/>
    <w:rsid w:val="006B2DF0"/>
    <w:rsid w:val="006B5412"/>
    <w:rsid w:val="006F1207"/>
    <w:rsid w:val="007005DD"/>
    <w:rsid w:val="0071151F"/>
    <w:rsid w:val="00736ACE"/>
    <w:rsid w:val="007405C4"/>
    <w:rsid w:val="00751162"/>
    <w:rsid w:val="007A069E"/>
    <w:rsid w:val="007A2A0F"/>
    <w:rsid w:val="007A3498"/>
    <w:rsid w:val="007D2828"/>
    <w:rsid w:val="0080032C"/>
    <w:rsid w:val="008023FB"/>
    <w:rsid w:val="00807DBB"/>
    <w:rsid w:val="0084132F"/>
    <w:rsid w:val="00887735"/>
    <w:rsid w:val="008B22C8"/>
    <w:rsid w:val="008C1E8D"/>
    <w:rsid w:val="008C34CF"/>
    <w:rsid w:val="008E18F9"/>
    <w:rsid w:val="008F23C4"/>
    <w:rsid w:val="00904186"/>
    <w:rsid w:val="009224B9"/>
    <w:rsid w:val="00943F93"/>
    <w:rsid w:val="009528CB"/>
    <w:rsid w:val="00964A9F"/>
    <w:rsid w:val="00972E17"/>
    <w:rsid w:val="009770F2"/>
    <w:rsid w:val="009967B2"/>
    <w:rsid w:val="009B7761"/>
    <w:rsid w:val="009E33C8"/>
    <w:rsid w:val="009F59AB"/>
    <w:rsid w:val="00A044AF"/>
    <w:rsid w:val="00A55ED4"/>
    <w:rsid w:val="00A965EC"/>
    <w:rsid w:val="00AC35CB"/>
    <w:rsid w:val="00AE0385"/>
    <w:rsid w:val="00B15C30"/>
    <w:rsid w:val="00B50772"/>
    <w:rsid w:val="00B510FE"/>
    <w:rsid w:val="00B563E4"/>
    <w:rsid w:val="00B810A4"/>
    <w:rsid w:val="00B91AE6"/>
    <w:rsid w:val="00BA08E5"/>
    <w:rsid w:val="00BA4BCB"/>
    <w:rsid w:val="00C0523D"/>
    <w:rsid w:val="00C17CF5"/>
    <w:rsid w:val="00C43CB4"/>
    <w:rsid w:val="00C45BC7"/>
    <w:rsid w:val="00C93F3D"/>
    <w:rsid w:val="00CA0C4F"/>
    <w:rsid w:val="00CE7CA0"/>
    <w:rsid w:val="00D0244A"/>
    <w:rsid w:val="00D119FD"/>
    <w:rsid w:val="00D1230A"/>
    <w:rsid w:val="00D251A2"/>
    <w:rsid w:val="00D53217"/>
    <w:rsid w:val="00D70B7D"/>
    <w:rsid w:val="00DD4477"/>
    <w:rsid w:val="00DD718A"/>
    <w:rsid w:val="00DD7E8F"/>
    <w:rsid w:val="00DF1EE1"/>
    <w:rsid w:val="00E15468"/>
    <w:rsid w:val="00E32370"/>
    <w:rsid w:val="00E639BB"/>
    <w:rsid w:val="00E7379D"/>
    <w:rsid w:val="00E753FD"/>
    <w:rsid w:val="00E830C9"/>
    <w:rsid w:val="00E90346"/>
    <w:rsid w:val="00E96DA3"/>
    <w:rsid w:val="00EB5E90"/>
    <w:rsid w:val="00ED4FBD"/>
    <w:rsid w:val="00EF0C78"/>
    <w:rsid w:val="00F009AD"/>
    <w:rsid w:val="00F0500F"/>
    <w:rsid w:val="00F2057D"/>
    <w:rsid w:val="00F41033"/>
    <w:rsid w:val="00F47692"/>
    <w:rsid w:val="00F53F68"/>
    <w:rsid w:val="00F74DB6"/>
    <w:rsid w:val="00F83258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EFD8"/>
  <w15:chartTrackingRefBased/>
  <w15:docId w15:val="{3D4783AC-2661-4F4F-B8A6-83EB1931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7761"/>
    <w:pPr>
      <w:ind w:left="720"/>
      <w:contextualSpacing/>
    </w:pPr>
  </w:style>
  <w:style w:type="table" w:styleId="TableGrid">
    <w:name w:val="Table Grid"/>
    <w:basedOn w:val="TableNormal"/>
    <w:uiPriority w:val="59"/>
    <w:rsid w:val="009B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91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39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8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D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8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bdn.ac.uk/staffnet/governance/data-protection-6958.ph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abdn.ac.uk/staffnet/governance/data-protection-6958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bdn.ac.uk/staffnet/governance/data-protection-6958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FE9D85D74BB6FC418F0E646F0D28D81204004FDC55D914983241BE7B8B258A801FE5" ma:contentTypeVersion="55" ma:contentTypeDescription="" ma:contentTypeScope="" ma:versionID="8bce88bff6ac0fab3ffa4163ea39fd1e">
  <xsd:schema xmlns:xsd="http://www.w3.org/2001/XMLSchema" xmlns:xs="http://www.w3.org/2001/XMLSchema" xmlns:p="http://schemas.microsoft.com/office/2006/metadata/properties" xmlns:ns2="b89f6830-9741-4658-80b1-027bd48f4f0d" xmlns:ns3="32448cf7-9077-41fb-9c7b-7c9670689c21" xmlns:ns4="2c6141c4-8a01-4825-82a9-80f0a6cb3fbe" targetNamespace="http://schemas.microsoft.com/office/2006/metadata/properties" ma:root="true" ma:fieldsID="c9906bb9a47ba3b69784bc1629a692d1" ns2:_="" ns3:_="" ns4:_="">
    <xsd:import namespace="b89f6830-9741-4658-80b1-027bd48f4f0d"/>
    <xsd:import namespace="32448cf7-9077-41fb-9c7b-7c9670689c21"/>
    <xsd:import namespace="2c6141c4-8a01-4825-82a9-80f0a6cb3fbe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cord_x0020_Number" minOccurs="0"/>
                <xsd:element ref="ns2:TaxCatchAll" minOccurs="0"/>
                <xsd:element ref="ns2:TaxCatchAllLabel" minOccurs="0"/>
                <xsd:element ref="ns3:System" minOccurs="0"/>
                <xsd:element ref="ns3:StatusICT"/>
                <xsd:element ref="ns3:ItemSystems"/>
                <xsd:element ref="ns2:Review_x0020_Date" minOccurs="0"/>
                <xsd:element ref="ns3:ICTTeam" minOccurs="0"/>
                <xsd:element ref="ns2:Closed_x0020_Date" minOccurs="0"/>
                <xsd:element ref="ns4:Solution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6830-9741-4658-80b1-027bd48f4f0d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Record_x0020_Number" ma:index="3" nillable="true" ma:displayName="Record Number" ma:internalName="Record_x0020_Number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49eefe75-686e-4fab-b4ec-8f3a2214ba1b}" ma:internalName="TaxCatchAll" ma:readOnly="false" ma:showField="CatchAllData" ma:web="32448cf7-9077-41fb-9c7b-7c9670689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eefe75-686e-4fab-b4ec-8f3a2214ba1b}" ma:internalName="TaxCatchAllLabel" ma:readOnly="true" ma:showField="CatchAllDataLabel" ma:web="32448cf7-9077-41fb-9c7b-7c9670689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Closed_x0020_Date" ma:index="17" nillable="true" ma:displayName="Closed Date" ma:format="DateOnly" ma:internalName="Clos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48cf7-9077-41fb-9c7b-7c9670689c21" elementFormDefault="qualified">
    <xsd:import namespace="http://schemas.microsoft.com/office/2006/documentManagement/types"/>
    <xsd:import namespace="http://schemas.microsoft.com/office/infopath/2007/PartnerControls"/>
    <xsd:element name="System" ma:index="12" nillable="true" ma:displayName="System" ma:format="Dropdown" ma:indexed="true" ma:internalName="System">
      <xsd:simpleType>
        <xsd:restriction base="dms:Choice">
          <xsd:enumeration value="Access 2013 (CRS - Child Referral System)"/>
          <xsd:enumeration value="Access 2013 (Employee/Ex-Employee Information)"/>
          <xsd:enumeration value="Access 2013 (FACST Referrals - Family and Community Support Teams)"/>
          <xsd:enumeration value="Access 2013 (Pre-School Database)"/>
          <xsd:enumeration value="Access 2013 (PVG Resources)"/>
          <xsd:enumeration value="Access Databases"/>
          <xsd:enumeration value="AD"/>
          <xsd:enumeration value="Adobe Creative Cloud"/>
          <xsd:enumeration value="AIRS"/>
          <xsd:enumeration value="Altair"/>
          <xsd:enumeration value="Alloy"/>
          <xsd:enumeration value="All On Mobile"/>
          <xsd:enumeration value="Ambiflex"/>
          <xsd:enumeration value="Amtech"/>
          <xsd:enumeration value="App-V"/>
          <xsd:enumeration value="Arcgis  -  GEOSTORE"/>
          <xsd:enumeration value="Archie-M"/>
          <xsd:enumeration value="Asbestos Register"/>
          <xsd:enumeration value="Ash Ego Debtors"/>
          <xsd:enumeration value="Assessors"/>
          <xsd:enumeration value="Asset Management Access Databases"/>
          <xsd:enumeration value="Assyst"/>
          <xsd:enumeration value="ATA Fax"/>
          <xsd:enumeration value="Audio Visual (AV)"/>
          <xsd:enumeration value="Auth Services"/>
          <xsd:enumeration value="Autocad Suite"/>
          <xsd:enumeration value="Autodata"/>
          <xsd:enumeration value="Automatic Number Plate Recognition"/>
          <xsd:enumeration value="Avls"/>
          <xsd:enumeration value="Backups"/>
          <xsd:enumeration value="BACAS NG"/>
          <xsd:enumeration value="BACS"/>
          <xsd:enumeration value="BASE"/>
          <xsd:enumeration value="BCIS"/>
          <xsd:enumeration value="Bentley Exor"/>
          <xsd:enumeration value="Bentley MX"/>
          <xsd:enumeration value="Bentley Street Gazatteer"/>
          <xsd:enumeration value="Bentley Structures"/>
          <xsd:enumeration value="BGP"/>
          <xsd:enumeration value="Bin Sensors"/>
          <xsd:enumeration value="BitLocker"/>
          <xsd:enumeration value="Blackberry"/>
          <xsd:enumeration value="Blackboard Connecttxt"/>
          <xsd:enumeration value="Blue Badges"/>
          <xsd:enumeration value="Body Worn Cameras"/>
          <xsd:enumeration value="Broadband"/>
          <xsd:enumeration value="BSI"/>
          <xsd:enumeration value="BT Billing"/>
          <xsd:enumeration value="Bus Station Kiosks"/>
          <xsd:enumeration value="Bus Ticket Data Analysis"/>
          <xsd:enumeration value="CADS"/>
          <xsd:enumeration value="Callrex"/>
          <xsd:enumeration value="Canon Therefore"/>
          <xsd:enumeration value="cap-hpi"/>
          <xsd:enumeration value="Card Plus"/>
          <xsd:enumeration value="CARS"/>
          <xsd:enumeration value="C.A.T. Manager (Radiodetection)"/>
          <xsd:enumeration value="Catering and Cleaning (Catering Live)"/>
          <xsd:enumeration value="Causeway 12968 FiF002"/>
          <xsd:enumeration value="Centris"/>
          <xsd:enumeration value="CEquip"/>
          <xsd:enumeration value="Certificate Authority - External"/>
          <xsd:enumeration value="Certificate Authority - Internal"/>
          <xsd:enumeration value="CheckedSafe Vehicle Compliance App"/>
          <xsd:enumeration value="Checkpoint"/>
          <xsd:enumeration value="Child Protection Messaging"/>
          <xsd:enumeration value="Chorus Alto"/>
          <xsd:enumeration value="CID"/>
          <xsd:enumeration value="Cisco"/>
          <xsd:enumeration value="Civica (Icon/Cash Receipting)"/>
          <xsd:enumeration value="Civica APP"/>
          <xsd:enumeration value="Civica Comino"/>
          <xsd:enumeration value="Clearcore"/>
          <xsd:enumeration value="Clicker"/>
          <xsd:enumeration value="CLMS"/>
          <xsd:enumeration value="Clockwise"/>
          <xsd:enumeration value="Cloud Services"/>
          <xsd:enumeration value="Comis"/>
          <xsd:enumeration value="Concentrics"/>
          <xsd:enumeration value="Confirm Environmental"/>
          <xsd:enumeration value="Confirm Highways"/>
          <xsd:enumeration value="Conquest"/>
          <xsd:enumeration value="CORGI Compliance Document Management System (CDMS)"/>
          <xsd:enumeration value="Coster"/>
          <xsd:enumeration value="Council Tax"/>
          <xsd:enumeration value="Covalent"/>
          <xsd:enumeration value="CRB Waste Management Online Payments"/>
          <xsd:enumeration value="Criminal Justice Messaging System"/>
          <xsd:enumeration value="Crystal Reports"/>
          <xsd:enumeration value="CS Project"/>
          <xsd:enumeration value="CTX"/>
          <xsd:enumeration value="CUCM"/>
          <xsd:enumeration value="CUIC"/>
          <xsd:enumeration value="CV DAS star"/>
          <xsd:enumeration value="Databox"/>
          <xsd:enumeration value="Data Circuits"/>
          <xsd:enumeration value="DDI 0345 platform"/>
          <xsd:enumeration value="Deep Freeze"/>
          <xsd:enumeration value="Delphi"/>
          <xsd:enumeration value="DeskQuery"/>
          <xsd:enumeration value="Dialogue Budget Simulator"/>
          <xsd:enumeration value="didbook"/>
          <xsd:enumeration value="Direct Access"/>
          <xsd:enumeration value="Discoverer"/>
          <xsd:enumeration value="DNS"/>
          <xsd:enumeration value="DOCXP Support"/>
          <xsd:enumeration value="Dynatrace APM"/>
          <xsd:enumeration value="E Directory"/>
          <xsd:enumeration value="E-Matching"/>
          <xsd:enumeration value="E-Planning"/>
          <xsd:enumeration value="Email"/>
          <xsd:enumeration value="EMeTAS Information Service"/>
          <xsd:enumeration value="Emizon"/>
          <xsd:enumeration value="Emu"/>
          <xsd:enumeration value="Energy Management"/>
          <xsd:enumeration value="Environmental Services Commercial Premises"/>
          <xsd:enumeration value="EPOS"/>
          <xsd:enumeration value="EREC"/>
          <xsd:enumeration value="ERP"/>
          <xsd:enumeration value="escr"/>
          <xsd:enumeration value="Euphoria"/>
          <xsd:enumeration value="EVOLVE - Excursion Approval System"/>
          <xsd:enumeration value="Exchange"/>
          <xsd:enumeration value="FER"/>
          <xsd:enumeration value="FHC Hydraulic Analysis"/>
          <xsd:enumeration value="Fife Childcare Training"/>
          <xsd:enumeration value="Fife Direct"/>
          <xsd:enumeration value="Filemaker - Education Room Booking Database"/>
          <xsd:enumeration value="Filemaker - Fitzgerald Trust Database"/>
          <xsd:enumeration value="Filemaker - Job Sizing Toolkit"/>
          <xsd:enumeration value="Filemaker - Music Service Database"/>
          <xsd:enumeration value="Filemaker - Pupil Support Database"/>
          <xsd:enumeration value="Filemaker - Quality Assurance Database"/>
          <xsd:enumeration value="Filemaker - Support for Kids Database"/>
          <xsd:enumeration value="Filemaker - Technicians Database"/>
          <xsd:enumeration value="Fimportal"/>
          <xsd:enumeration value="FIPS"/>
          <xsd:enumeration value="Firewall"/>
          <xsd:enumeration value="FISH"/>
          <xsd:enumeration value="FITBOXVIRTUAL"/>
          <xsd:enumeration value="Flexnet"/>
          <xsd:enumeration value="Flp"/>
          <xsd:enumeration value="FORT"/>
          <xsd:enumeration value="GasClam"/>
          <xsd:enumeration value="General Teaching Council for Scotland"/>
          <xsd:enumeration value="Genero"/>
          <xsd:enumeration value="GeoEnviron"/>
          <xsd:enumeration value="GIS"/>
          <xsd:enumeration value="Glamis"/>
          <xsd:enumeration value="Glow"/>
          <xsd:enumeration value="Groupcall"/>
          <xsd:enumeration value="Guardian24"/>
          <xsd:enumeration value="HBSMR"/>
          <xsd:enumeration value="Heritage"/>
          <xsd:enumeration value="Hilight"/>
          <xsd:enumeration value="HL1"/>
          <xsd:enumeration value="HMO"/>
          <xsd:enumeration value="HoleBASE SI Professional"/>
          <xsd:enumeration value="Housing Benefits"/>
          <xsd:enumeration value="Housing Garden Maintenance"/>
          <xsd:enumeration value="Hyper-V"/>
          <xsd:enumeration value="ICES 360"/>
          <xsd:enumeration value="IDOX (Document Management)"/>
          <xsd:enumeration value="IES"/>
          <xsd:enumeration value="IHS"/>
          <xsd:enumeration value="Impact"/>
          <xsd:enumeration value="Incredible Years"/>
          <xsd:enumeration value="In-Tend"/>
          <xsd:enumeration value="In4systems Promaster"/>
          <xsd:enumeration value="INCA2 + Gritter Applets"/>
          <xsd:enumeration value="Incase"/>
          <xsd:enumeration value="Incheck"/>
          <xsd:enumeration value="Indigo Vision CCTV"/>
          <xsd:enumeration value="InfoBlox"/>
          <xsd:enumeration value="Infrastructure checks"/>
          <xsd:enumeration value="InstantAtlas"/>
          <xsd:enumeration value="Internet"/>
          <xsd:enumeration value="Intune"/>
          <xsd:enumeration value="iPayimpact"/>
          <xsd:enumeration value="IPPC Contact Centre System"/>
          <xsd:enumeration value="IQ PostMe (Hybrid Mail)"/>
          <xsd:enumeration value="ISDN"/>
          <xsd:enumeration value="ISURV"/>
          <xsd:enumeration value="iTrent"/>
          <xsd:enumeration value="IVY E Learning"/>
          <xsd:enumeration value="Joinerysoft"/>
          <xsd:enumeration value="KeyACCIDENT"/>
          <xsd:enumeration value="KeyLIGHTS"/>
          <xsd:enumeration value="KeyLINES"/>
          <xsd:enumeration value="KeyOSC"/>
          <xsd:enumeration value="KeyPOST"/>
          <xsd:enumeration value="KeySIGN"/>
          <xsd:enumeration value="Kirona DRS Optitime"/>
          <xsd:enumeration value="Kirona Environmental Health Mobile"/>
          <xsd:enumeration value="LACHS Premium Rate Modules"/>
          <xsd:enumeration value="Lagan"/>
          <xsd:enumeration value="Learning Nexus"/>
          <xsd:enumeration value="Leisure Info Management  (Lims)"/>
          <xsd:enumeration value="Lenten"/>
          <xsd:enumeration value="Level of Service/Case Management Inventory (LS/CMI) Criminal Justice"/>
          <xsd:enumeration value="Lighting Reality"/>
          <xsd:enumeration value="Linux"/>
          <xsd:enumeration value="LMS"/>
          <xsd:enumeration value="Load Balancer (F5)"/>
          <xsd:enumeration value="Locatu"/>
          <xsd:enumeration value="Logotech"/>
          <xsd:enumeration value="Loop Energy Saver"/>
          <xsd:enumeration value="LUSAS"/>
          <xsd:enumeration value="M2P"/>
          <xsd:enumeration value="MAAP/MAIN"/>
          <xsd:enumeration value="Mail Gateways"/>
          <xsd:enumeration value="Mail Logging"/>
          <xsd:enumeration value="Masterbill"/>
          <xsd:enumeration value="Mayrise"/>
          <xsd:enumeration value="MEMEX (Patriarch)"/>
          <xsd:enumeration value="MIM"/>
          <xsd:enumeration value="MIST"/>
          <xsd:enumeration value="MODUS and SOLUS Edge"/>
          <xsd:enumeration value="Myriad"/>
          <xsd:enumeration value="MyToolkit"/>
          <xsd:enumeration value="NAS"/>
          <xsd:enumeration value="NBS"/>
          <xsd:enumeration value="NDL"/>
          <xsd:enumeration value="ndr"/>
          <xsd:enumeration value="Netloan"/>
          <xsd:enumeration value="Netopian"/>
          <xsd:enumeration value="Netware Shares"/>
          <xsd:enumeration value="Network"/>
          <xsd:enumeration value="Neyber"/>
          <xsd:enumeration value="Noah"/>
          <xsd:enumeration value="Novell"/>
          <xsd:enumeration value="O2 Mobile Telephony"/>
          <xsd:enumeration value="Objective"/>
          <xsd:enumeration value="Odyssey - Automated Fueling System"/>
          <xsd:enumeration value="Office365"/>
          <xsd:enumeration value="O365 Education"/>
          <xsd:enumeration value="OH Assist"/>
          <xsd:enumeration value="OMS"/>
          <xsd:enumeration value="On The Button"/>
          <xsd:enumeration value="one world"/>
          <xsd:enumeration value="OneBill"/>
          <xsd:enumeration value="OneLAN"/>
          <xsd:enumeration value="Oracle"/>
          <xsd:enumeration value="ORP Calendar"/>
          <xsd:enumeration value="OSPF"/>
          <xsd:enumeration value="Outlook"/>
          <xsd:enumeration value="Page Tiger"/>
          <xsd:enumeration value="Parents Evening Booking System (PEBS)"/>
          <xsd:enumeration value="Patronbase"/>
          <xsd:enumeration value="Pearson Vue"/>
          <xsd:enumeration value="PeopleCounter"/>
          <xsd:enumeration value="Power BI"/>
          <xsd:enumeration value="Powersuite"/>
          <xsd:enumeration value="Practitioner Portal"/>
          <xsd:enumeration value="Printers"/>
          <xsd:enumeration value="PrintSmart"/>
          <xsd:enumeration value="Prisma"/>
          <xsd:enumeration value="Profess"/>
          <xsd:enumeration value="Progress"/>
          <xsd:enumeration value="Progression (Roads)"/>
          <xsd:enumeration value="Promaster"/>
          <xsd:enumeration value="PSOS"/>
          <xsd:enumeration value="PSTN"/>
          <xsd:enumeration value="Public Sector Network (PSN)"/>
          <xsd:enumeration value="PV*SOL"/>
          <xsd:enumeration value="QMAP"/>
          <xsd:enumeration value="QOS"/>
          <xsd:enumeration value="Qpulse"/>
          <xsd:enumeration value="Radio Links"/>
          <xsd:enumeration value="Recorder6"/>
          <xsd:enumeration value="RecordPoint"/>
          <xsd:enumeration value="Redcare"/>
          <xsd:enumeration value="Repair Finder"/>
          <xsd:enumeration value="Repairs by appointment"/>
          <xsd:enumeration value="Reverse Proxy"/>
          <xsd:enumeration value="RingGo"/>
          <xsd:enumeration value="RPA (Robotic Process Automation)"/>
          <xsd:enumeration value="Safeguard"/>
          <xsd:enumeration value="SAGE"/>
          <xsd:enumeration value="SAM"/>
          <xsd:enumeration value="Sanako Study 1200"/>
          <xsd:enumeration value="Sanako Study 500"/>
          <xsd:enumeration value="Sanako Study 700"/>
          <xsd:enumeration value="Scale"/>
          <xsd:enumeration value="SCCM"/>
          <xsd:enumeration value="School Booklets - FISH/FifeDirect"/>
          <xsd:enumeration value="School Websites - FISH/FifeDirect"/>
          <xsd:enumeration value="SCOM"/>
          <xsd:enumeration value="SCORCH"/>
          <xsd:enumeration value="Scottish Building Contract Committee (SBCC)"/>
          <xsd:enumeration value="SCVMM"/>
          <xsd:enumeration value="Seemis"/>
          <xsd:enumeration value="Seesaw"/>
          <xsd:enumeration value="SELECTcerts"/>
          <xsd:enumeration value="SEStran"/>
          <xsd:enumeration value="SharePoint"/>
          <xsd:enumeration value="Show My Homework"/>
          <xsd:enumeration value="Skype for Business"/>
          <xsd:enumeration value="SMART Notebook"/>
          <xsd:enumeration value="SMOTS"/>
          <xsd:enumeration value="SNSA"/>
          <xsd:enumeration value="Solaris"/>
          <xsd:enumeration value="Solarwinds"/>
          <xsd:enumeration value="Solcase"/>
          <xsd:enumeration value="Sophos"/>
          <xsd:enumeration value="Soti"/>
          <xsd:enumeration value="Special Uplift Barcoded Document"/>
          <xsd:enumeration value="SPSS"/>
          <xsd:enumeration value="STAR"/>
          <xsd:enumeration value="Stark (Energy Management)"/>
          <xsd:enumeration value="Steel Belt Radius"/>
          <xsd:enumeration value="STM Environmental"/>
          <xsd:enumeration value="Storage (SAN/NAS/CAS)"/>
          <xsd:enumeration value="StoragePoint"/>
          <xsd:enumeration value="Strand - Electoral Registration"/>
          <xsd:enumeration value="Strand - SEMS"/>
          <xsd:enumeration value="Sumdog"/>
          <xsd:enumeration value="SupaTrak"/>
          <xsd:enumeration value="Supply Messaging"/>
          <xsd:enumeration value="SW_AIS"/>
          <xsd:enumeration value="Swift"/>
          <xsd:enumeration value="Swift OEM"/>
          <xsd:enumeration value="Swiss"/>
          <xsd:enumeration value="Symology (Street Works)"/>
          <xsd:enumeration value="Synergy"/>
          <xsd:enumeration value="Sypro"/>
          <xsd:enumeration value="TalentLink"/>
          <xsd:enumeration value="Talis Library Management"/>
          <xsd:enumeration value="TARS"/>
          <xsd:enumeration value="TBS"/>
          <xsd:enumeration value="TEAM Sigma"/>
          <xsd:enumeration value="Technology Forge Facility"/>
          <xsd:enumeration value="Tekla Tedds"/>
          <xsd:enumeration value="Tell Us Once"/>
          <xsd:enumeration value="Texa Technical"/>
          <xsd:enumeration value="TF Cloud"/>
          <xsd:enumeration value="TF Facility"/>
          <xsd:enumeration value="Thrive"/>
          <xsd:enumeration value="TomTom Webfleet Management System"/>
          <xsd:enumeration value="Total Mobile"/>
          <xsd:enumeration value="Total Mobile Abandoned Vehicles"/>
          <xsd:enumeration value="Total Mobile BTS Field"/>
          <xsd:enumeration value="Total Mobile Building Services Trades"/>
          <xsd:enumeration value="Total Mobile Care @ Home External"/>
          <xsd:enumeration value="Total Mobile Care @ Home Internal"/>
          <xsd:enumeration value="Total Mobile Dog Control"/>
          <xsd:enumeration value="Total Mobile Environmental Action Team"/>
          <xsd:enumeration value="Total Mobile Feedback"/>
          <xsd:enumeration value="Total Mobile Fife Cares"/>
          <xsd:enumeration value="Total Mobile Foods Commercial Premises"/>
          <xsd:enumeration value="Total Mobile Garden Care"/>
          <xsd:enumeration value="Total Mobile Grass Cutting"/>
          <xsd:enumeration value="Total Mobile Headstones"/>
          <xsd:enumeration value="Total Mobile Housing Technical Officers (HTO)"/>
          <xsd:enumeration value="Total Mobile Infectious Diseases"/>
          <xsd:enumeration value="Total Mobile Missed Bins"/>
          <xsd:enumeration value="Total Mobile Nuisance Complaints"/>
          <xsd:enumeration value="Total Mobile Pest Control"/>
          <xsd:enumeration value="Total Mobile Photo Capture"/>
          <xsd:enumeration value="Total Mobile Play Areas"/>
          <xsd:enumeration value="Total Mobile Safer Communities Anti Social Behaviour"/>
          <xsd:enumeration value="Total Mobile Safer Communities Dog Fouling"/>
          <xsd:enumeration value="Total Mobile Safer Communities Illegal Dumping"/>
          <xsd:enumeration value="Total Mobile Safer Communities Littering"/>
          <xsd:enumeration value="Total Mobile Safer Communities Noise"/>
          <xsd:enumeration value="Total Mobile Safer Communities Untidy Gardens"/>
          <xsd:enumeration value="Total Mobile Street Inspections"/>
          <xsd:enumeration value="Total Mobile Synthetic Pitches"/>
          <xsd:enumeration value="Total Mobile Trees"/>
          <xsd:enumeration value="Total Mobile VOIDS Inspections"/>
          <xsd:enumeration value="Total Mobile Waste Duty of Care"/>
          <xsd:enumeration value="Tractivity"/>
          <xsd:enumeration value="TRAMS"/>
          <xsd:enumeration value="Tranman"/>
          <xsd:enumeration value="Trapeze"/>
          <xsd:enumeration value="Trapeze IDOX Viewer"/>
          <xsd:enumeration value="Travel Booking"/>
          <xsd:enumeration value="Trend"/>
          <xsd:enumeration value="TS Interlink Information Service"/>
          <xsd:enumeration value="UCCE"/>
          <xsd:enumeration value="UKFSSnet"/>
          <xsd:enumeration value="Uniform"/>
          <xsd:enumeration value="VDA Pro R2"/>
          <xsd:enumeration value="Vaisala Manager"/>
          <xsd:enumeration value="Verint"/>
          <xsd:enumeration value="Victoria Forms"/>
          <xsd:enumeration value="Videoscribe"/>
          <xsd:enumeration value="VISOR"/>
          <xsd:enumeration value="VMWare"/>
          <xsd:enumeration value="VOIP"/>
          <xsd:enumeration value="VPN"/>
          <xsd:enumeration value="Vscene"/>
          <xsd:enumeration value="VSTS (Visual Studio Team Services)"/>
          <xsd:enumeration value="WDM Pavement Management"/>
          <xsd:enumeration value="Webasto Thermo Test"/>
          <xsd:enumeration value="Webroster"/>
          <xsd:enumeration value="Websense"/>
          <xsd:enumeration value="WebYeti"/>
          <xsd:enumeration value="Web Portal"/>
          <xsd:enumeration value="Weighman"/>
          <xsd:enumeration value="WeVideo"/>
          <xsd:enumeration value="WiFi"/>
          <xsd:enumeration value="WiFi - Education"/>
          <xsd:enumeration value="Windows"/>
          <xsd:enumeration value="Windows Printing"/>
          <xsd:enumeration value="Wireless"/>
          <xsd:enumeration value="WM Design"/>
          <xsd:enumeration value="Workforce Management"/>
          <xsd:enumeration value="WSUS"/>
          <xsd:enumeration value="Xmbrace DRS (pre Optitime)"/>
          <xsd:enumeration value="XP Microdrainage"/>
          <xsd:enumeration value="Yu-Fit Application Suite"/>
        </xsd:restriction>
      </xsd:simpleType>
    </xsd:element>
    <xsd:element name="StatusICT" ma:index="13" ma:displayName="Status (ICT)" ma:format="Dropdown" ma:internalName="StatusICT">
      <xsd:simpleType>
        <xsd:restriction base="dms:Choice">
          <xsd:enumeration value="Decommissioned"/>
          <xsd:enumeration value="Live"/>
          <xsd:enumeration value="Test"/>
        </xsd:restriction>
      </xsd:simpleType>
    </xsd:element>
    <xsd:element name="ItemSystems" ma:index="14" ma:displayName="Item (Systems)" ma:format="Dropdown" ma:indexed="true" ma:internalName="ItemSystems">
      <xsd:simpleType>
        <xsd:restriction base="dms:Choice">
          <xsd:enumeration value="Checklist"/>
          <xsd:enumeration value="Configuration"/>
          <xsd:enumeration value="Diagram"/>
          <xsd:enumeration value="DPIA"/>
          <xsd:enumeration value="Firmware"/>
          <xsd:enumeration value="Form"/>
          <xsd:enumeration value="Guide"/>
          <xsd:enumeration value="Known Error Record"/>
          <xsd:enumeration value="Management Exemption"/>
          <xsd:enumeration value="Manual"/>
          <xsd:enumeration value="Meeting"/>
          <xsd:enumeration value="OSG"/>
          <xsd:enumeration value="Other"/>
          <xsd:enumeration value="Patch Policy"/>
          <xsd:enumeration value="Patch Record"/>
          <xsd:enumeration value="Plan"/>
          <xsd:enumeration value="Process Map"/>
          <xsd:enumeration value="Professional Indemnity Insurance"/>
          <xsd:enumeration value="RCA"/>
          <xsd:enumeration value="Recovery"/>
          <xsd:enumeration value="Release Note"/>
          <xsd:enumeration value="Report"/>
          <xsd:enumeration value="Script"/>
          <xsd:enumeration value="Server Build"/>
          <xsd:enumeration value="Shutdown Guide"/>
          <xsd:enumeration value="SID"/>
          <xsd:enumeration value="Software"/>
          <xsd:enumeration value="Specification"/>
          <xsd:enumeration value="Startup Guide"/>
          <xsd:enumeration value="Test Data"/>
          <xsd:enumeration value="Test Plan"/>
          <xsd:enumeration value="Test Report"/>
          <xsd:enumeration value="Third Party Connection Document"/>
          <xsd:enumeration value="TSO"/>
          <xsd:enumeration value="Work Instruction"/>
        </xsd:restriction>
      </xsd:simpleType>
    </xsd:element>
    <xsd:element name="ICTTeam" ma:index="16" nillable="true" ma:displayName="ICT Team" ma:format="Dropdown" ma:internalName="ICTTeam">
      <xsd:simpleType>
        <xsd:restriction base="dms:Choice">
          <xsd:enumeration value="BTS Mgmt Team"/>
          <xsd:enumeration value="CC Case Mgmt Solutions"/>
          <xsd:enumeration value="CC Communication, Collaboration and Info Mgmt"/>
          <xsd:enumeration value="CC Mobile and Systems Integration"/>
          <xsd:enumeration value="CC Resource Mgmt Solutions"/>
          <xsd:enumeration value="DS Communities, Fin and Corp Services"/>
          <xsd:enumeration value="DS Education and Children"/>
          <xsd:enumeration value="DS Enterprise and Environment"/>
          <xsd:enumeration value="DS Health and Social Care"/>
          <xsd:enumeration value="Enterprise and Solutions Architecture"/>
          <xsd:enumeration value="Solutions and Service Assurance"/>
          <xsd:enumeration value="Strategic Platforms"/>
          <xsd:enumeration value="Technical and Hosting"/>
          <xsd:enumeration value="Access and Mobile Device"/>
          <xsd:enumeration value="Network and Infrastructure Mgt"/>
          <xsd:enumeration value="Customer Support"/>
          <xsd:enumeration value="Servers and Storage"/>
          <xsd:enumeration value="Systems Mgt and Technical Perform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41c4-8a01-4825-82a9-80f0a6cb3fbe" elementFormDefault="qualified">
    <xsd:import namespace="http://schemas.microsoft.com/office/2006/documentManagement/types"/>
    <xsd:import namespace="http://schemas.microsoft.com/office/infopath/2007/PartnerControls"/>
    <xsd:element name="Solution_x0020_Owner" ma:index="18" nillable="true" ma:displayName="Solution Owner" ma:list="UserInfo" ma:SharePointGroup="0" ma:internalName="Solution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stem xmlns="32448cf7-9077-41fb-9c7b-7c9670689c21" xsi:nil="true"/>
    <ItemSystems xmlns="32448cf7-9077-41fb-9c7b-7c9670689c21">Work Instruction</ItemSystems>
    <Solution_x0020_Owner xmlns="2c6141c4-8a01-4825-82a9-80f0a6cb3fbe">
      <UserInfo>
        <DisplayName/>
        <AccountId xsi:nil="true"/>
        <AccountType/>
      </UserInfo>
    </Solution_x0020_Owner>
    <Record_x0020_Number xmlns="b89f6830-9741-4658-80b1-027bd48f4f0d" xsi:nil="true"/>
    <TaxCatchAll xmlns="b89f6830-9741-4658-80b1-027bd48f4f0d"/>
    <Closed_x0020_Date xmlns="b89f6830-9741-4658-80b1-027bd48f4f0d" xsi:nil="true"/>
    <ICTTeam xmlns="32448cf7-9077-41fb-9c7b-7c9670689c21" xsi:nil="true"/>
    <StatusICT xmlns="32448cf7-9077-41fb-9c7b-7c9670689c21">Live</StatusICT>
    <Protective_x0020_Marking xmlns="b89f6830-9741-4658-80b1-027bd48f4f0d">OFFICIAL</Protective_x0020_Marking>
    <Review_x0020_Date xmlns="b89f6830-9741-4658-80b1-027bd48f4f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45cc1422-60dc-4e29-884b-ca4814be73dd" ContentTypeId="0x010100FE9D85D74BB6FC418F0E646F0D28D81204" PreviousValue="false"/>
</file>

<file path=customXml/itemProps1.xml><?xml version="1.0" encoding="utf-8"?>
<ds:datastoreItem xmlns:ds="http://schemas.openxmlformats.org/officeDocument/2006/customXml" ds:itemID="{4DC1287D-133B-45D5-B558-B0C9E218C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f6830-9741-4658-80b1-027bd48f4f0d"/>
    <ds:schemaRef ds:uri="32448cf7-9077-41fb-9c7b-7c9670689c21"/>
    <ds:schemaRef ds:uri="2c6141c4-8a01-4825-82a9-80f0a6cb3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8ABCE-0737-47E8-9195-34FC715CA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3647E-123D-41DF-B757-C5357098B340}">
  <ds:schemaRefs>
    <ds:schemaRef ds:uri="http://schemas.microsoft.com/office/2006/metadata/properties"/>
    <ds:schemaRef ds:uri="http://schemas.microsoft.com/office/infopath/2007/PartnerControls"/>
    <ds:schemaRef ds:uri="32448cf7-9077-41fb-9c7b-7c9670689c21"/>
    <ds:schemaRef ds:uri="2c6141c4-8a01-4825-82a9-80f0a6cb3fbe"/>
    <ds:schemaRef ds:uri="b89f6830-9741-4658-80b1-027bd48f4f0d"/>
  </ds:schemaRefs>
</ds:datastoreItem>
</file>

<file path=customXml/itemProps4.xml><?xml version="1.0" encoding="utf-8"?>
<ds:datastoreItem xmlns:ds="http://schemas.openxmlformats.org/officeDocument/2006/customXml" ds:itemID="{323E5992-9D06-4C4D-8B4F-7DABC5F21A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F07B7-F939-4C51-9C9F-D8521DACB18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BB3656E-121C-4215-B80B-F5C7E0A15DE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Rowe</dc:creator>
  <cp:keywords/>
  <dc:description/>
  <cp:lastModifiedBy>Mckenzie, Jody</cp:lastModifiedBy>
  <cp:revision>5</cp:revision>
  <cp:lastPrinted>2019-04-25T10:46:00Z</cp:lastPrinted>
  <dcterms:created xsi:type="dcterms:W3CDTF">2022-03-09T13:44:00Z</dcterms:created>
  <dcterms:modified xsi:type="dcterms:W3CDTF">2022-09-05T14:42:00Z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0x010100FE9D85D74BB6FC418F0E646F0D28D81204004FDC55D914983241BE7B8B258A801FE5</vt:lpwstr>
  </property>
</Properties>
</file>