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BD8D" w14:textId="06329D6E" w:rsidR="00625895" w:rsidRPr="00133136" w:rsidRDefault="009D37A4">
      <w:pPr>
        <w:rPr>
          <w:rFonts w:ascii="Arial" w:hAnsi="Arial" w:cs="Arial"/>
          <w:b/>
          <w:bCs/>
        </w:rPr>
      </w:pPr>
      <w:r w:rsidRPr="00133136">
        <w:rPr>
          <w:rFonts w:ascii="Arial" w:hAnsi="Arial" w:cs="Arial"/>
          <w:b/>
          <w:bCs/>
        </w:rPr>
        <w:t>Fieldwork risk assessment template</w:t>
      </w:r>
    </w:p>
    <w:p w14:paraId="286091F9" w14:textId="77777777" w:rsidR="009D37A4" w:rsidRPr="00133136" w:rsidRDefault="009D37A4">
      <w:pPr>
        <w:rPr>
          <w:rFonts w:ascii="Arial" w:hAnsi="Arial" w:cs="Arial"/>
        </w:rPr>
      </w:pPr>
    </w:p>
    <w:p w14:paraId="5947F83E" w14:textId="77777777" w:rsidR="009D37A4" w:rsidRPr="00133136" w:rsidRDefault="009D37A4" w:rsidP="009D37A4">
      <w:pPr>
        <w:rPr>
          <w:rFonts w:ascii="Arial" w:hAnsi="Arial" w:cs="Arial"/>
          <w:b/>
          <w:bCs/>
        </w:rPr>
      </w:pPr>
      <w:r w:rsidRPr="00133136">
        <w:rPr>
          <w:rFonts w:ascii="Arial" w:hAnsi="Arial" w:cs="Arial"/>
          <w:b/>
          <w:bCs/>
        </w:rPr>
        <w:t>Hazard assessments and mitigations</w:t>
      </w:r>
    </w:p>
    <w:p w14:paraId="390B3D6A" w14:textId="77777777" w:rsidR="009D37A4" w:rsidRPr="00133136" w:rsidRDefault="009D37A4" w:rsidP="009D37A4">
      <w:pPr>
        <w:rPr>
          <w:rFonts w:ascii="Arial" w:hAnsi="Arial" w:cs="Arial"/>
        </w:rPr>
      </w:pPr>
    </w:p>
    <w:p w14:paraId="476FDEB7" w14:textId="77777777" w:rsidR="00A3747A" w:rsidRPr="00133136" w:rsidRDefault="00A3747A" w:rsidP="00A3747A">
      <w:pPr>
        <w:rPr>
          <w:rFonts w:ascii="Arial" w:hAnsi="Arial" w:cs="Arial"/>
        </w:rPr>
      </w:pPr>
    </w:p>
    <w:p w14:paraId="29BFF277" w14:textId="77777777" w:rsidR="00A3747A" w:rsidRPr="00133136" w:rsidRDefault="00A3747A" w:rsidP="00A3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133136">
        <w:rPr>
          <w:rFonts w:ascii="Arial" w:hAnsi="Arial" w:cs="Arial"/>
          <w:b/>
          <w:bCs/>
        </w:rPr>
        <w:t>Identity</w:t>
      </w:r>
    </w:p>
    <w:p w14:paraId="43C58CDB" w14:textId="77777777" w:rsidR="00A3747A" w:rsidRPr="00133136" w:rsidRDefault="00A3747A" w:rsidP="00A3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  <w:r w:rsidRPr="00133136">
        <w:rPr>
          <w:rFonts w:ascii="Arial" w:hAnsi="Arial" w:cs="Arial"/>
          <w:i/>
          <w:iCs/>
          <w:color w:val="BFBFBF" w:themeColor="background1" w:themeShade="BF"/>
        </w:rPr>
        <w:t xml:space="preserve">(we need to this </w:t>
      </w:r>
      <w:proofErr w:type="gramStart"/>
      <w:r w:rsidRPr="00133136">
        <w:rPr>
          <w:rFonts w:ascii="Arial" w:hAnsi="Arial" w:cs="Arial"/>
          <w:i/>
          <w:iCs/>
          <w:color w:val="BFBFBF" w:themeColor="background1" w:themeShade="BF"/>
        </w:rPr>
        <w:t>make</w:t>
      </w:r>
      <w:proofErr w:type="gramEnd"/>
      <w:r w:rsidRPr="00133136">
        <w:rPr>
          <w:rFonts w:ascii="Arial" w:hAnsi="Arial" w:cs="Arial"/>
          <w:i/>
          <w:iCs/>
          <w:color w:val="BFBFBF" w:themeColor="background1" w:themeShade="BF"/>
        </w:rPr>
        <w:t xml:space="preserve"> sure this form cross-links with the information you complete on the app).</w:t>
      </w:r>
    </w:p>
    <w:p w14:paraId="0CB98E4B" w14:textId="77777777" w:rsidR="00A3747A" w:rsidRPr="00133136" w:rsidRDefault="00A3747A" w:rsidP="00A3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33136">
        <w:rPr>
          <w:rFonts w:ascii="Arial" w:hAnsi="Arial" w:cs="Arial"/>
        </w:rPr>
        <w:t>Your Name</w:t>
      </w:r>
    </w:p>
    <w:p w14:paraId="459499D4" w14:textId="77777777" w:rsidR="00A3747A" w:rsidRPr="00133136" w:rsidRDefault="00A3747A" w:rsidP="00A3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33136">
        <w:rPr>
          <w:rFonts w:ascii="Arial" w:hAnsi="Arial" w:cs="Arial"/>
        </w:rPr>
        <w:t>Location of fieldwork/expedition name</w:t>
      </w:r>
    </w:p>
    <w:p w14:paraId="70DE37E6" w14:textId="77777777" w:rsidR="00A3747A" w:rsidRPr="00133136" w:rsidRDefault="00A3747A" w:rsidP="00A3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33136">
        <w:rPr>
          <w:rFonts w:ascii="Arial" w:hAnsi="Arial" w:cs="Arial"/>
        </w:rPr>
        <w:t>Dates</w:t>
      </w:r>
    </w:p>
    <w:p w14:paraId="18136340" w14:textId="77777777" w:rsidR="00A3747A" w:rsidRPr="00133136" w:rsidRDefault="00A3747A" w:rsidP="00A3747A">
      <w:pPr>
        <w:rPr>
          <w:rFonts w:ascii="Arial" w:hAnsi="Arial" w:cs="Arial"/>
        </w:rPr>
      </w:pPr>
    </w:p>
    <w:p w14:paraId="7F3FCBA5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133136">
        <w:rPr>
          <w:rFonts w:ascii="Arial" w:hAnsi="Arial" w:cs="Arial"/>
          <w:u w:val="single"/>
        </w:rPr>
        <w:t>Travel to/from field location</w:t>
      </w:r>
    </w:p>
    <w:p w14:paraId="4D74655D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  <w:r w:rsidRPr="00133136">
        <w:rPr>
          <w:rFonts w:ascii="Arial" w:hAnsi="Arial" w:cs="Arial"/>
          <w:i/>
          <w:iCs/>
          <w:color w:val="BFBFBF" w:themeColor="background1" w:themeShade="BF"/>
        </w:rPr>
        <w:t>Public transport, self-drive, other</w:t>
      </w:r>
    </w:p>
    <w:p w14:paraId="05617456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  <w:r w:rsidRPr="00133136">
        <w:rPr>
          <w:rFonts w:ascii="Arial" w:hAnsi="Arial" w:cs="Arial"/>
          <w:i/>
          <w:iCs/>
          <w:color w:val="BFBFBF" w:themeColor="background1" w:themeShade="BF"/>
        </w:rPr>
        <w:t>Protocols for driving – rest-breaks, total journey times, co-drivers. Offroad?</w:t>
      </w:r>
    </w:p>
    <w:p w14:paraId="06B8A8AA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</w:p>
    <w:p w14:paraId="752B35AE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</w:p>
    <w:p w14:paraId="15B74FB2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</w:p>
    <w:p w14:paraId="34792054" w14:textId="77777777" w:rsidR="009D37A4" w:rsidRPr="00133136" w:rsidRDefault="009D37A4" w:rsidP="009D37A4">
      <w:pPr>
        <w:rPr>
          <w:rFonts w:ascii="Arial" w:hAnsi="Arial" w:cs="Arial"/>
        </w:rPr>
      </w:pPr>
    </w:p>
    <w:p w14:paraId="6918B64F" w14:textId="1A7731E1" w:rsidR="00F6352E" w:rsidRPr="00133136" w:rsidRDefault="00F6352E" w:rsidP="00F6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133136">
        <w:rPr>
          <w:rFonts w:ascii="Arial" w:hAnsi="Arial" w:cs="Arial"/>
          <w:u w:val="single"/>
        </w:rPr>
        <w:t>Is this an expedition?</w:t>
      </w:r>
    </w:p>
    <w:p w14:paraId="0FCF0E75" w14:textId="77777777" w:rsidR="00F6352E" w:rsidRPr="00133136" w:rsidRDefault="00F6352E" w:rsidP="00F6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  <w:r w:rsidRPr="00133136">
        <w:rPr>
          <w:rFonts w:ascii="Arial" w:hAnsi="Arial" w:cs="Arial"/>
          <w:i/>
          <w:iCs/>
          <w:color w:val="BFBFBF" w:themeColor="background1" w:themeShade="BF"/>
        </w:rPr>
        <w:t xml:space="preserve">Expeditions are defined as fieldwork where you stay overnight away from your basecamp, maybe roving from camp to camp. </w:t>
      </w:r>
    </w:p>
    <w:p w14:paraId="360FBB58" w14:textId="77777777" w:rsidR="00F6352E" w:rsidRPr="00133136" w:rsidRDefault="00F6352E" w:rsidP="00F6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u w:val="single"/>
        </w:rPr>
      </w:pPr>
      <w:r w:rsidRPr="00133136">
        <w:rPr>
          <w:rFonts w:ascii="Arial" w:hAnsi="Arial" w:cs="Arial"/>
          <w:color w:val="000000" w:themeColor="text1"/>
          <w:u w:val="single"/>
        </w:rPr>
        <w:t>If yes… list protocols here for raising alarm etc. while away from basecamp</w:t>
      </w:r>
    </w:p>
    <w:p w14:paraId="666E22B6" w14:textId="77777777" w:rsidR="00F6352E" w:rsidRPr="00133136" w:rsidRDefault="00F6352E" w:rsidP="00F6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</w:p>
    <w:p w14:paraId="0C1042B5" w14:textId="77777777" w:rsidR="00F6352E" w:rsidRPr="00133136" w:rsidRDefault="00F6352E" w:rsidP="00F6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</w:p>
    <w:p w14:paraId="7DED4D44" w14:textId="77777777" w:rsidR="00F6352E" w:rsidRPr="00133136" w:rsidRDefault="00F6352E" w:rsidP="00F6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</w:p>
    <w:p w14:paraId="661A9B1B" w14:textId="77777777" w:rsidR="00F6352E" w:rsidRPr="00133136" w:rsidRDefault="00F6352E" w:rsidP="00F6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</w:p>
    <w:p w14:paraId="608C03AA" w14:textId="620415F5" w:rsidR="00F6352E" w:rsidRPr="00133136" w:rsidRDefault="00F6352E" w:rsidP="00F6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  <w:r w:rsidRPr="00133136">
        <w:rPr>
          <w:rFonts w:ascii="Arial" w:hAnsi="Arial" w:cs="Arial"/>
          <w:i/>
          <w:iCs/>
          <w:color w:val="BFBFBF" w:themeColor="background1" w:themeShade="BF"/>
        </w:rPr>
        <w:t xml:space="preserve">Basecamp is the site you specify on your online safety form… </w:t>
      </w:r>
    </w:p>
    <w:p w14:paraId="523553B1" w14:textId="77777777" w:rsidR="00F6352E" w:rsidRPr="00133136" w:rsidRDefault="00F6352E" w:rsidP="009D37A4">
      <w:pPr>
        <w:rPr>
          <w:rFonts w:ascii="Arial" w:hAnsi="Arial" w:cs="Arial"/>
        </w:rPr>
      </w:pPr>
    </w:p>
    <w:p w14:paraId="2829DD3A" w14:textId="77777777" w:rsidR="00F6352E" w:rsidRPr="00133136" w:rsidRDefault="00F6352E" w:rsidP="009D37A4">
      <w:pPr>
        <w:rPr>
          <w:rFonts w:ascii="Arial" w:hAnsi="Arial" w:cs="Arial"/>
        </w:rPr>
      </w:pPr>
    </w:p>
    <w:p w14:paraId="25DA06FE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133136">
        <w:rPr>
          <w:rFonts w:ascii="Arial" w:hAnsi="Arial" w:cs="Arial"/>
          <w:u w:val="single"/>
        </w:rPr>
        <w:t>Accommodation safety</w:t>
      </w:r>
    </w:p>
    <w:p w14:paraId="384AF4E6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  <w:r w:rsidRPr="00133136">
        <w:rPr>
          <w:rFonts w:ascii="Arial" w:hAnsi="Arial" w:cs="Arial"/>
          <w:i/>
          <w:iCs/>
          <w:color w:val="BFBFBF" w:themeColor="background1" w:themeShade="BF"/>
        </w:rPr>
        <w:t>What is it? (guest house, self-cater, camping)</w:t>
      </w:r>
    </w:p>
    <w:p w14:paraId="2EA1DEFE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  <w:r w:rsidRPr="00133136">
        <w:rPr>
          <w:rFonts w:ascii="Arial" w:hAnsi="Arial" w:cs="Arial"/>
          <w:i/>
          <w:iCs/>
          <w:color w:val="BFBFBF" w:themeColor="background1" w:themeShade="BF"/>
        </w:rPr>
        <w:t xml:space="preserve">Fire, flood, raising </w:t>
      </w:r>
      <w:proofErr w:type="gramStart"/>
      <w:r w:rsidRPr="00133136">
        <w:rPr>
          <w:rFonts w:ascii="Arial" w:hAnsi="Arial" w:cs="Arial"/>
          <w:i/>
          <w:iCs/>
          <w:color w:val="BFBFBF" w:themeColor="background1" w:themeShade="BF"/>
        </w:rPr>
        <w:t>alarm</w:t>
      </w:r>
      <w:proofErr w:type="gramEnd"/>
    </w:p>
    <w:p w14:paraId="12F47C09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</w:p>
    <w:p w14:paraId="48471CDE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</w:p>
    <w:p w14:paraId="6B2B41F1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</w:p>
    <w:p w14:paraId="758DBDD2" w14:textId="77777777" w:rsidR="009D37A4" w:rsidRPr="00133136" w:rsidRDefault="009D37A4" w:rsidP="009D37A4">
      <w:pPr>
        <w:rPr>
          <w:rFonts w:ascii="Arial" w:hAnsi="Arial" w:cs="Arial"/>
        </w:rPr>
      </w:pPr>
    </w:p>
    <w:p w14:paraId="59B82A7B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133136">
        <w:rPr>
          <w:rFonts w:ascii="Arial" w:hAnsi="Arial" w:cs="Arial"/>
          <w:u w:val="single"/>
        </w:rPr>
        <w:t>Environment</w:t>
      </w:r>
    </w:p>
    <w:p w14:paraId="5C27618D" w14:textId="4725E592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  <w:r w:rsidRPr="00133136">
        <w:rPr>
          <w:rFonts w:ascii="Arial" w:hAnsi="Arial" w:cs="Arial"/>
          <w:i/>
          <w:iCs/>
          <w:color w:val="BFBFBF" w:themeColor="background1" w:themeShade="BF"/>
        </w:rPr>
        <w:t>High mountain, coastal, urban etc.</w:t>
      </w:r>
      <w:r w:rsidR="00F6352E" w:rsidRPr="00133136">
        <w:rPr>
          <w:rFonts w:ascii="Arial" w:hAnsi="Arial" w:cs="Arial"/>
          <w:i/>
          <w:iCs/>
          <w:color w:val="BFBFBF" w:themeColor="background1" w:themeShade="BF"/>
        </w:rPr>
        <w:t xml:space="preserve"> Questions to address may include (but are not limited to): </w:t>
      </w:r>
      <w:r w:rsidRPr="00133136">
        <w:rPr>
          <w:rFonts w:ascii="Arial" w:hAnsi="Arial" w:cs="Arial"/>
          <w:i/>
          <w:iCs/>
          <w:color w:val="BFBFBF" w:themeColor="background1" w:themeShade="BF"/>
        </w:rPr>
        <w:t xml:space="preserve">Are there river crossings – options if in </w:t>
      </w:r>
      <w:proofErr w:type="spellStart"/>
      <w:r w:rsidRPr="00133136">
        <w:rPr>
          <w:rFonts w:ascii="Arial" w:hAnsi="Arial" w:cs="Arial"/>
          <w:i/>
          <w:iCs/>
          <w:color w:val="BFBFBF" w:themeColor="background1" w:themeShade="BF"/>
        </w:rPr>
        <w:t>spate</w:t>
      </w:r>
      <w:proofErr w:type="spellEnd"/>
      <w:r w:rsidRPr="00133136">
        <w:rPr>
          <w:rFonts w:ascii="Arial" w:hAnsi="Arial" w:cs="Arial"/>
          <w:i/>
          <w:iCs/>
          <w:color w:val="BFBFBF" w:themeColor="background1" w:themeShade="BF"/>
        </w:rPr>
        <w:t>?</w:t>
      </w:r>
      <w:r w:rsidR="00F6352E" w:rsidRPr="00133136">
        <w:rPr>
          <w:rFonts w:ascii="Arial" w:hAnsi="Arial" w:cs="Arial"/>
          <w:i/>
          <w:iCs/>
          <w:color w:val="BFBFBF" w:themeColor="background1" w:themeShade="BF"/>
        </w:rPr>
        <w:t xml:space="preserve"> Are you driving off-road – what options for breakdown assistance/recovery?</w:t>
      </w:r>
    </w:p>
    <w:p w14:paraId="6DD65548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  <w:r w:rsidRPr="00133136">
        <w:rPr>
          <w:rFonts w:ascii="Arial" w:hAnsi="Arial" w:cs="Arial"/>
          <w:i/>
          <w:iCs/>
          <w:color w:val="BFBFBF" w:themeColor="background1" w:themeShade="BF"/>
        </w:rPr>
        <w:t>Response time for emergency services…</w:t>
      </w:r>
    </w:p>
    <w:p w14:paraId="52929D0C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  <w:r w:rsidRPr="00133136">
        <w:rPr>
          <w:rFonts w:ascii="Arial" w:hAnsi="Arial" w:cs="Arial"/>
          <w:i/>
          <w:iCs/>
          <w:color w:val="BFBFBF" w:themeColor="background1" w:themeShade="BF"/>
        </w:rPr>
        <w:t xml:space="preserve">General mitigations (e.g. warm clothing, sunscreen, emergency shelter). </w:t>
      </w:r>
    </w:p>
    <w:p w14:paraId="5D9FB2CB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</w:p>
    <w:p w14:paraId="529B02FE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</w:p>
    <w:p w14:paraId="1FCE9DAC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</w:p>
    <w:p w14:paraId="54838954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</w:p>
    <w:p w14:paraId="55383E0C" w14:textId="77777777" w:rsidR="009D37A4" w:rsidRDefault="009D37A4" w:rsidP="009D37A4">
      <w:pPr>
        <w:rPr>
          <w:rFonts w:ascii="Arial" w:hAnsi="Arial" w:cs="Arial"/>
        </w:rPr>
      </w:pPr>
    </w:p>
    <w:p w14:paraId="0640DEAF" w14:textId="77777777" w:rsidR="00133136" w:rsidRPr="00133136" w:rsidRDefault="00133136" w:rsidP="009D37A4">
      <w:pPr>
        <w:rPr>
          <w:rFonts w:ascii="Arial" w:hAnsi="Arial" w:cs="Arial"/>
        </w:rPr>
      </w:pPr>
    </w:p>
    <w:p w14:paraId="69B126BA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proofErr w:type="gramStart"/>
      <w:r w:rsidRPr="00133136">
        <w:rPr>
          <w:rFonts w:ascii="Arial" w:hAnsi="Arial" w:cs="Arial"/>
          <w:u w:val="single"/>
        </w:rPr>
        <w:lastRenderedPageBreak/>
        <w:t>Bio-hazards</w:t>
      </w:r>
      <w:proofErr w:type="gramEnd"/>
    </w:p>
    <w:p w14:paraId="4C279BA4" w14:textId="32CAF3A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  <w:r w:rsidRPr="00133136">
        <w:rPr>
          <w:rFonts w:ascii="Arial" w:hAnsi="Arial" w:cs="Arial"/>
          <w:i/>
          <w:iCs/>
          <w:color w:val="BFBFBF" w:themeColor="background1" w:themeShade="BF"/>
        </w:rPr>
        <w:t xml:space="preserve">To include poisonous/disease-transmitting organisms and </w:t>
      </w:r>
      <w:proofErr w:type="gramStart"/>
      <w:r w:rsidRPr="00133136">
        <w:rPr>
          <w:rFonts w:ascii="Arial" w:hAnsi="Arial" w:cs="Arial"/>
          <w:i/>
          <w:iCs/>
          <w:color w:val="BFBFBF" w:themeColor="background1" w:themeShade="BF"/>
        </w:rPr>
        <w:t>bio-materials</w:t>
      </w:r>
      <w:proofErr w:type="gramEnd"/>
      <w:r w:rsidRPr="00133136">
        <w:rPr>
          <w:rFonts w:ascii="Arial" w:hAnsi="Arial" w:cs="Arial"/>
          <w:i/>
          <w:iCs/>
          <w:color w:val="BFBFBF" w:themeColor="background1" w:themeShade="BF"/>
        </w:rPr>
        <w:t>. Mitigations</w:t>
      </w:r>
      <w:r w:rsidR="00133136">
        <w:rPr>
          <w:rFonts w:ascii="Arial" w:hAnsi="Arial" w:cs="Arial"/>
          <w:i/>
          <w:iCs/>
          <w:color w:val="BFBFBF" w:themeColor="background1" w:themeShade="BF"/>
        </w:rPr>
        <w:t xml:space="preserve"> (e.g. antivenom, tick-cards, vaccination before departure)</w:t>
      </w:r>
    </w:p>
    <w:p w14:paraId="268AB5E6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27111CC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6C47F66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B58400D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39DFDF3" w14:textId="77777777" w:rsidR="009D37A4" w:rsidRPr="00133136" w:rsidRDefault="009D37A4" w:rsidP="009D37A4">
      <w:pPr>
        <w:rPr>
          <w:rFonts w:ascii="Arial" w:hAnsi="Arial" w:cs="Arial"/>
        </w:rPr>
      </w:pPr>
    </w:p>
    <w:p w14:paraId="0F243B35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133136">
        <w:rPr>
          <w:rFonts w:ascii="Arial" w:hAnsi="Arial" w:cs="Arial"/>
          <w:u w:val="single"/>
        </w:rPr>
        <w:t>Special information for coastal areas.</w:t>
      </w:r>
    </w:p>
    <w:p w14:paraId="7C001154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  <w:r w:rsidRPr="00133136">
        <w:rPr>
          <w:rFonts w:ascii="Arial" w:hAnsi="Arial" w:cs="Arial"/>
          <w:i/>
          <w:iCs/>
          <w:color w:val="BFBFBF" w:themeColor="background1" w:themeShade="BF"/>
        </w:rPr>
        <w:t>Tide times, ranges. Risk of being cut-off?</w:t>
      </w:r>
    </w:p>
    <w:p w14:paraId="29A5C2BF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2CDD32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F2EAFC3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D19BB8E" w14:textId="77777777" w:rsidR="009D37A4" w:rsidRPr="00133136" w:rsidRDefault="009D37A4" w:rsidP="009D37A4">
      <w:pPr>
        <w:rPr>
          <w:rFonts w:ascii="Arial" w:hAnsi="Arial" w:cs="Arial"/>
        </w:rPr>
      </w:pPr>
    </w:p>
    <w:p w14:paraId="0F3D3033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133136">
        <w:rPr>
          <w:rFonts w:ascii="Arial" w:hAnsi="Arial" w:cs="Arial"/>
          <w:u w:val="single"/>
        </w:rPr>
        <w:t>Field sites</w:t>
      </w:r>
    </w:p>
    <w:p w14:paraId="396EC083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BFBFBF" w:themeColor="background1" w:themeShade="BF"/>
        </w:rPr>
      </w:pPr>
      <w:r w:rsidRPr="00133136">
        <w:rPr>
          <w:rFonts w:ascii="Arial" w:hAnsi="Arial" w:cs="Arial"/>
          <w:color w:val="BFBFBF" w:themeColor="background1" w:themeShade="BF"/>
        </w:rPr>
        <w:t>List general types of local environment (road sections, cliffs, coastal etc) and mitigations</w:t>
      </w:r>
    </w:p>
    <w:p w14:paraId="68DC2CF7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BFBFBF" w:themeColor="background1" w:themeShade="BF"/>
        </w:rPr>
      </w:pPr>
      <w:r w:rsidRPr="00133136">
        <w:rPr>
          <w:rFonts w:ascii="Arial" w:hAnsi="Arial" w:cs="Arial"/>
          <w:color w:val="BFBFBF" w:themeColor="background1" w:themeShade="BF"/>
        </w:rPr>
        <w:t>Specific mitigations (e.g. Hard hats, high viz clothing).</w:t>
      </w:r>
    </w:p>
    <w:p w14:paraId="61B5F597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C9B9758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809DD9E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D87B749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A8F50E5" w14:textId="77777777" w:rsidR="009D37A4" w:rsidRPr="00133136" w:rsidRDefault="009D37A4" w:rsidP="009D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71F582E" w14:textId="77777777" w:rsidR="009D37A4" w:rsidRPr="00133136" w:rsidRDefault="009D37A4" w:rsidP="009D37A4">
      <w:pPr>
        <w:rPr>
          <w:rFonts w:ascii="Arial" w:hAnsi="Arial" w:cs="Arial"/>
          <w:b/>
          <w:bCs/>
        </w:rPr>
      </w:pPr>
    </w:p>
    <w:p w14:paraId="1A80C666" w14:textId="4A755DAF" w:rsidR="009D37A4" w:rsidRPr="00F92223" w:rsidRDefault="00F92223" w:rsidP="00F92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F92223">
        <w:rPr>
          <w:rFonts w:ascii="Arial" w:hAnsi="Arial" w:cs="Arial"/>
          <w:u w:val="single"/>
        </w:rPr>
        <w:t>Other relevant information</w:t>
      </w:r>
    </w:p>
    <w:p w14:paraId="47289B10" w14:textId="11349BF7" w:rsidR="00F92223" w:rsidRDefault="00F92223" w:rsidP="00F92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BFBFBF" w:themeColor="background1" w:themeShade="BF"/>
        </w:rPr>
      </w:pPr>
      <w:r w:rsidRPr="00F92223">
        <w:rPr>
          <w:rFonts w:ascii="Arial" w:hAnsi="Arial" w:cs="Arial"/>
          <w:color w:val="BFBFBF" w:themeColor="background1" w:themeShade="BF"/>
        </w:rPr>
        <w:t>Please add further comments as necessary</w:t>
      </w:r>
    </w:p>
    <w:p w14:paraId="04FDB6FE" w14:textId="77777777" w:rsidR="00F92223" w:rsidRDefault="00F92223" w:rsidP="00F92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BFBFBF" w:themeColor="background1" w:themeShade="BF"/>
        </w:rPr>
      </w:pPr>
    </w:p>
    <w:p w14:paraId="0B6BC56C" w14:textId="77777777" w:rsidR="00F92223" w:rsidRDefault="00F92223" w:rsidP="00F92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BFBFBF" w:themeColor="background1" w:themeShade="BF"/>
        </w:rPr>
      </w:pPr>
    </w:p>
    <w:p w14:paraId="4448FBDF" w14:textId="77777777" w:rsidR="00F92223" w:rsidRDefault="00F92223" w:rsidP="00F92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BFBFBF" w:themeColor="background1" w:themeShade="BF"/>
        </w:rPr>
      </w:pPr>
    </w:p>
    <w:p w14:paraId="1C9944E7" w14:textId="77777777" w:rsidR="00F92223" w:rsidRPr="00F92223" w:rsidRDefault="00F92223">
      <w:pPr>
        <w:rPr>
          <w:rFonts w:ascii="Arial" w:hAnsi="Arial" w:cs="Arial"/>
          <w:color w:val="BFBFBF" w:themeColor="background1" w:themeShade="BF"/>
        </w:rPr>
      </w:pPr>
    </w:p>
    <w:sectPr w:rsidR="00F92223" w:rsidRPr="00F92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A4"/>
    <w:rsid w:val="00133136"/>
    <w:rsid w:val="00625895"/>
    <w:rsid w:val="009D37A4"/>
    <w:rsid w:val="00A3747A"/>
    <w:rsid w:val="00A72E50"/>
    <w:rsid w:val="00DE7EFB"/>
    <w:rsid w:val="00F6352E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A2AC8"/>
  <w15:chartTrackingRefBased/>
  <w15:docId w15:val="{B5C66AD8-6567-A94F-9512-4934AE9E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Robert</dc:creator>
  <cp:keywords/>
  <dc:description/>
  <cp:lastModifiedBy>Butler, Robert</cp:lastModifiedBy>
  <cp:revision>6</cp:revision>
  <dcterms:created xsi:type="dcterms:W3CDTF">2023-08-29T09:31:00Z</dcterms:created>
  <dcterms:modified xsi:type="dcterms:W3CDTF">2024-01-08T11:51:00Z</dcterms:modified>
</cp:coreProperties>
</file>