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99" w:rsidRPr="00AC2E99" w:rsidRDefault="00AC2E99">
      <w:pPr>
        <w:rPr>
          <w:b/>
          <w:sz w:val="28"/>
          <w:u w:val="single"/>
        </w:rPr>
      </w:pPr>
      <w:r w:rsidRPr="00AC2E99">
        <w:rPr>
          <w:b/>
          <w:sz w:val="28"/>
          <w:u w:val="single"/>
        </w:rPr>
        <w:t>What is your current worldview on how Chickens should     be treated when producing eggs for us to eat?</w:t>
      </w:r>
    </w:p>
    <w:p w:rsidR="00AC2E99" w:rsidRPr="00AC2E99" w:rsidRDefault="00AC2E99">
      <w:pPr>
        <w:rPr>
          <w:sz w:val="28"/>
        </w:rPr>
      </w:pPr>
      <w:r w:rsidRPr="00AC2E99">
        <w:rPr>
          <w:b/>
          <w:bCs/>
          <w:sz w:val="28"/>
        </w:rPr>
        <w:t>TASK</w:t>
      </w:r>
      <w:r w:rsidRPr="00AC2E99">
        <w:rPr>
          <w:sz w:val="28"/>
        </w:rPr>
        <w:t>: Fill in the grid.</w:t>
      </w:r>
    </w:p>
    <w:tbl>
      <w:tblPr>
        <w:tblW w:w="5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9"/>
        <w:gridCol w:w="2093"/>
      </w:tblGrid>
      <w:tr w:rsidR="00AC2E99" w:rsidRPr="00AC2E99" w:rsidTr="00AC2E99">
        <w:trPr>
          <w:trHeight w:val="431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2E99" w:rsidRPr="00AC2E99" w:rsidRDefault="00AC2E99" w:rsidP="00AC2E99">
            <w:pPr>
              <w:rPr>
                <w:sz w:val="28"/>
              </w:rPr>
            </w:pPr>
            <w:r w:rsidRPr="00AC2E99">
              <w:rPr>
                <w:b/>
                <w:bCs/>
                <w:sz w:val="28"/>
              </w:rPr>
              <w:t xml:space="preserve">Chickens farmed for eggs 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2E99" w:rsidRPr="00AC2E99" w:rsidRDefault="00AC2E99" w:rsidP="00AC2E99">
            <w:pPr>
              <w:rPr>
                <w:sz w:val="28"/>
              </w:rPr>
            </w:pPr>
            <w:r w:rsidRPr="00AC2E99">
              <w:rPr>
                <w:b/>
                <w:bCs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F717DAA" wp14:editId="0FEE96D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3810</wp:posOffset>
                  </wp:positionV>
                  <wp:extent cx="302260" cy="302260"/>
                  <wp:effectExtent l="0" t="0" r="2540" b="2540"/>
                  <wp:wrapNone/>
                  <wp:docPr id="11" name="Graphic 10" descr="Checkma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EEB8D-B27D-4748-8E26-8BFAA1585A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Checkmark">
                            <a:extLst>
                              <a:ext uri="{FF2B5EF4-FFF2-40B4-BE49-F238E27FC236}">
                                <a16:creationId xmlns:a16="http://schemas.microsoft.com/office/drawing/2014/main" id="{9EAEEB8D-B27D-4748-8E26-8BFAA1585A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2E99">
              <w:rPr>
                <w:b/>
                <w:bCs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20A1D1C" wp14:editId="490B8C65">
                  <wp:simplePos x="0" y="0"/>
                  <wp:positionH relativeFrom="column">
                    <wp:posOffset>794483</wp:posOffset>
                  </wp:positionH>
                  <wp:positionV relativeFrom="paragraph">
                    <wp:posOffset>4005</wp:posOffset>
                  </wp:positionV>
                  <wp:extent cx="302455" cy="302455"/>
                  <wp:effectExtent l="0" t="0" r="2540" b="2540"/>
                  <wp:wrapNone/>
                  <wp:docPr id="13" name="Graphic 12" descr="Clo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51B85-A0E0-47F5-8E3F-25EEB9DF4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Close">
                            <a:extLst>
                              <a:ext uri="{FF2B5EF4-FFF2-40B4-BE49-F238E27FC236}">
                                <a16:creationId xmlns:a16="http://schemas.microsoft.com/office/drawing/2014/main" id="{07951B85-A0E0-47F5-8E3F-25EEB9DF4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5" cy="3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2E99">
              <w:rPr>
                <w:b/>
                <w:bCs/>
                <w:sz w:val="28"/>
              </w:rPr>
              <w:t xml:space="preserve">              /</w:t>
            </w:r>
          </w:p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Access to range (roam freely) required</w:t>
            </w:r>
          </w:p>
        </w:tc>
        <w:tc>
          <w:tcPr>
            <w:tcW w:w="2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Cages banned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pPr>
              <w:rPr>
                <w:b/>
              </w:rPr>
            </w:pPr>
          </w:p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Beak trimming banned (to prevent damage to other birds)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Welfare outcomes monitored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Pre-slaughter stun required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Group size limited to 3000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Male chickens not killed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>
            <w:r w:rsidRPr="00AC2E99">
              <w:t>Chicks required to be reared with mother hens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E99" w:rsidRPr="00AC2E99" w:rsidRDefault="00AC2E99" w:rsidP="00AC2E99"/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E99" w:rsidRPr="00AC2E99" w:rsidRDefault="00AC2E99" w:rsidP="00AC2E99"/>
        </w:tc>
      </w:tr>
      <w:tr w:rsidR="00AC2E99" w:rsidRPr="00AC2E99" w:rsidTr="00AC2E99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E99" w:rsidRPr="00AC2E99" w:rsidRDefault="00AC2E99" w:rsidP="00AC2E99">
            <w:bookmarkStart w:id="0" w:name="_GoBack"/>
            <w:bookmarkEnd w:id="0"/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E99" w:rsidRPr="00AC2E99" w:rsidRDefault="00AC2E99" w:rsidP="00AC2E99"/>
        </w:tc>
      </w:tr>
    </w:tbl>
    <w:p w:rsidR="005E39FE" w:rsidRPr="00AC2E99" w:rsidRDefault="005E39FE" w:rsidP="005E39FE">
      <w:pPr>
        <w:rPr>
          <w:b/>
          <w:sz w:val="28"/>
          <w:u w:val="single"/>
        </w:rPr>
      </w:pPr>
      <w:r w:rsidRPr="00AC2E99">
        <w:rPr>
          <w:b/>
          <w:sz w:val="28"/>
          <w:u w:val="single"/>
        </w:rPr>
        <w:t>What is your current worldview on how Chickens should     be treated when producing eggs for us to eat?</w:t>
      </w:r>
    </w:p>
    <w:p w:rsidR="005E39FE" w:rsidRPr="00AC2E99" w:rsidRDefault="005E39FE" w:rsidP="005E39FE">
      <w:pPr>
        <w:rPr>
          <w:sz w:val="28"/>
        </w:rPr>
      </w:pPr>
      <w:r w:rsidRPr="00AC2E99">
        <w:rPr>
          <w:b/>
          <w:bCs/>
          <w:sz w:val="28"/>
        </w:rPr>
        <w:t>TASK</w:t>
      </w:r>
      <w:r w:rsidRPr="00AC2E99">
        <w:rPr>
          <w:sz w:val="28"/>
        </w:rPr>
        <w:t>: Fill in the grid.</w:t>
      </w:r>
    </w:p>
    <w:tbl>
      <w:tblPr>
        <w:tblW w:w="5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9"/>
        <w:gridCol w:w="2093"/>
      </w:tblGrid>
      <w:tr w:rsidR="005E39FE" w:rsidRPr="00AC2E99" w:rsidTr="00B91367">
        <w:trPr>
          <w:trHeight w:val="431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9FE" w:rsidRPr="00AC2E99" w:rsidRDefault="005E39FE" w:rsidP="00B91367">
            <w:pPr>
              <w:rPr>
                <w:sz w:val="28"/>
              </w:rPr>
            </w:pPr>
            <w:r w:rsidRPr="00AC2E99">
              <w:rPr>
                <w:b/>
                <w:bCs/>
                <w:sz w:val="28"/>
              </w:rPr>
              <w:t xml:space="preserve">Chickens farmed for eggs 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9FE" w:rsidRPr="00AC2E99" w:rsidRDefault="005E39FE" w:rsidP="00B91367">
            <w:pPr>
              <w:rPr>
                <w:sz w:val="28"/>
              </w:rPr>
            </w:pPr>
            <w:r w:rsidRPr="00AC2E99">
              <w:rPr>
                <w:b/>
                <w:bCs/>
                <w:sz w:val="28"/>
              </w:rPr>
              <w:drawing>
                <wp:anchor distT="0" distB="0" distL="114300" distR="114300" simplePos="0" relativeHeight="251662336" behindDoc="0" locked="0" layoutInCell="1" allowOverlap="1" wp14:anchorId="40FAA012" wp14:editId="69DB9A9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3810</wp:posOffset>
                  </wp:positionV>
                  <wp:extent cx="302260" cy="302260"/>
                  <wp:effectExtent l="0" t="0" r="2540" b="2540"/>
                  <wp:wrapNone/>
                  <wp:docPr id="7" name="Graphic 10" descr="Checkma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EEB8D-B27D-4748-8E26-8BFAA1585A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Checkmark">
                            <a:extLst>
                              <a:ext uri="{FF2B5EF4-FFF2-40B4-BE49-F238E27FC236}">
                                <a16:creationId xmlns:a16="http://schemas.microsoft.com/office/drawing/2014/main" id="{9EAEEB8D-B27D-4748-8E26-8BFAA1585A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2E99">
              <w:rPr>
                <w:b/>
                <w:bCs/>
                <w:sz w:val="28"/>
              </w:rPr>
              <w:drawing>
                <wp:anchor distT="0" distB="0" distL="114300" distR="114300" simplePos="0" relativeHeight="251663360" behindDoc="0" locked="0" layoutInCell="1" allowOverlap="1" wp14:anchorId="28C79590" wp14:editId="0BC179F3">
                  <wp:simplePos x="0" y="0"/>
                  <wp:positionH relativeFrom="column">
                    <wp:posOffset>794483</wp:posOffset>
                  </wp:positionH>
                  <wp:positionV relativeFrom="paragraph">
                    <wp:posOffset>4005</wp:posOffset>
                  </wp:positionV>
                  <wp:extent cx="302455" cy="302455"/>
                  <wp:effectExtent l="0" t="0" r="2540" b="2540"/>
                  <wp:wrapNone/>
                  <wp:docPr id="8" name="Graphic 12" descr="Clo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51B85-A0E0-47F5-8E3F-25EEB9DF4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Close">
                            <a:extLst>
                              <a:ext uri="{FF2B5EF4-FFF2-40B4-BE49-F238E27FC236}">
                                <a16:creationId xmlns:a16="http://schemas.microsoft.com/office/drawing/2014/main" id="{07951B85-A0E0-47F5-8E3F-25EEB9DF4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5" cy="3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2E99">
              <w:rPr>
                <w:b/>
                <w:bCs/>
                <w:sz w:val="28"/>
              </w:rPr>
              <w:t xml:space="preserve">              /</w:t>
            </w:r>
          </w:p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Access to range (roam freely) required</w:t>
            </w:r>
          </w:p>
        </w:tc>
        <w:tc>
          <w:tcPr>
            <w:tcW w:w="2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Cages banned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pPr>
              <w:rPr>
                <w:b/>
              </w:rPr>
            </w:pPr>
          </w:p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Beak trimming banned (to prevent damage to other birds)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Welfare outcomes monitored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Pre-slaughter stun required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Group size limited to 3000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Male chickens not killed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>
            <w:r w:rsidRPr="00AC2E99">
              <w:t>Chicks required to be reared with mother hens</w:t>
            </w:r>
          </w:p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9FE" w:rsidRPr="00AC2E99" w:rsidRDefault="005E39FE" w:rsidP="00B91367"/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9FE" w:rsidRPr="00AC2E99" w:rsidRDefault="005E39FE" w:rsidP="00B91367"/>
        </w:tc>
      </w:tr>
      <w:tr w:rsidR="005E39FE" w:rsidRPr="00AC2E99" w:rsidTr="00B91367">
        <w:trPr>
          <w:trHeight w:val="615"/>
        </w:trPr>
        <w:tc>
          <w:tcPr>
            <w:tcW w:w="3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9FE" w:rsidRPr="00AC2E99" w:rsidRDefault="005E39FE" w:rsidP="00B91367"/>
        </w:tc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9FE" w:rsidRPr="00AC2E99" w:rsidRDefault="005E39FE" w:rsidP="00B91367"/>
        </w:tc>
      </w:tr>
    </w:tbl>
    <w:p w:rsidR="00AC2E99" w:rsidRDefault="00AC2E99"/>
    <w:sectPr w:rsidR="00AC2E99" w:rsidSect="005E39FE">
      <w:pgSz w:w="16838" w:h="11906" w:orient="landscape"/>
      <w:pgMar w:top="709" w:right="1080" w:bottom="567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9"/>
    <w:rsid w:val="00024865"/>
    <w:rsid w:val="005E39FE"/>
    <w:rsid w:val="006F20BF"/>
    <w:rsid w:val="00AC2E99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09FC"/>
  <w15:chartTrackingRefBased/>
  <w15:docId w15:val="{E96B492D-9A19-4DC8-88E3-11402E3B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sv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BBE34A2EF9B4AB58CFC648DA671AA" ma:contentTypeVersion="17" ma:contentTypeDescription="Create a new document." ma:contentTypeScope="" ma:versionID="d104780095a460afde3cd6dc5801c8c1">
  <xsd:schema xmlns:xsd="http://www.w3.org/2001/XMLSchema" xmlns:xs="http://www.w3.org/2001/XMLSchema" xmlns:p="http://schemas.microsoft.com/office/2006/metadata/properties" xmlns:ns2="12231522-1ddb-49c7-973e-7f8a227ab746" xmlns:ns3="a74e1993-af7e-46b8-be90-4f9b1db1c6e9" xmlns:ns4="2450a831-3a9d-4e0b-bbb4-d40fb62fbd2b" targetNamespace="http://schemas.microsoft.com/office/2006/metadata/properties" ma:root="true" ma:fieldsID="d31dcc1a18c6aab97f365bab7527da22" ns2:_="" ns3:_="" ns4:_="">
    <xsd:import namespace="12231522-1ddb-49c7-973e-7f8a227ab746"/>
    <xsd:import namespace="a74e1993-af7e-46b8-be90-4f9b1db1c6e9"/>
    <xsd:import namespace="2450a831-3a9d-4e0b-bbb4-d40fb62f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1522-1ddb-49c7-973e-7f8a227a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e1993-af7e-46b8-be90-4f9b1db1c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b2af02-905a-4676-ae24-25ba4ce816fa}" ma:internalName="TaxCatchAll" ma:showField="CatchAllData" ma:web="a74e1993-af7e-46b8-be90-4f9b1db1c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31522-1ddb-49c7-973e-7f8a227ab746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Props1.xml><?xml version="1.0" encoding="utf-8"?>
<ds:datastoreItem xmlns:ds="http://schemas.openxmlformats.org/officeDocument/2006/customXml" ds:itemID="{9CDB4EAF-15CC-4612-98A2-A9BC6039F857}"/>
</file>

<file path=customXml/itemProps2.xml><?xml version="1.0" encoding="utf-8"?>
<ds:datastoreItem xmlns:ds="http://schemas.openxmlformats.org/officeDocument/2006/customXml" ds:itemID="{12B40BC7-4C92-43BD-B603-F0706B1E61DC}"/>
</file>

<file path=customXml/itemProps3.xml><?xml version="1.0" encoding="utf-8"?>
<ds:datastoreItem xmlns:ds="http://schemas.openxmlformats.org/officeDocument/2006/customXml" ds:itemID="{78AE6E6E-EAE5-4130-81BA-71F822C7F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Oakes (Staff)</dc:creator>
  <cp:keywords/>
  <dc:description/>
  <cp:lastModifiedBy>Lyn Oakes (Staff)</cp:lastModifiedBy>
  <cp:revision>2</cp:revision>
  <dcterms:created xsi:type="dcterms:W3CDTF">2022-11-01T11:04:00Z</dcterms:created>
  <dcterms:modified xsi:type="dcterms:W3CDTF">2022-11-01T12:47:00Z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0x010100BDCBBE34A2EF9B4AB58CFC648DA671AA</vt:lpwstr>
  </property>
</Properties>
</file>