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4B" w:rsidRPr="00A078CB" w:rsidRDefault="00F9773A" w:rsidP="00F9773A">
      <w:pPr>
        <w:pStyle w:val="Heading1"/>
        <w:rPr>
          <w:rFonts w:ascii="Arial" w:hAnsi="Arial" w:cs="Arial"/>
        </w:rPr>
      </w:pPr>
      <w:r w:rsidRPr="00A078CB">
        <w:rPr>
          <w:rFonts w:ascii="Arial" w:hAnsi="Arial" w:cs="Arial"/>
        </w:rPr>
        <w:t>NHS Grampian Archives Collection Policy</w:t>
      </w:r>
    </w:p>
    <w:p w:rsidR="00F9773A" w:rsidRPr="00A078CB" w:rsidRDefault="00F9773A" w:rsidP="00F9773A">
      <w:pPr>
        <w:pStyle w:val="Heading2"/>
        <w:rPr>
          <w:rFonts w:ascii="Arial" w:hAnsi="Arial" w:cs="Arial"/>
        </w:rPr>
      </w:pPr>
      <w:r w:rsidRPr="00A078CB">
        <w:rPr>
          <w:rFonts w:ascii="Arial" w:hAnsi="Arial" w:cs="Arial"/>
        </w:rPr>
        <w:t>Introduction</w:t>
      </w:r>
    </w:p>
    <w:p w:rsidR="00BC70F6" w:rsidRPr="00A078CB" w:rsidRDefault="00F9773A" w:rsidP="00BC70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NHS Grampian Archive</w:t>
      </w:r>
      <w:bookmarkStart w:id="0" w:name="_GoBack"/>
      <w:bookmarkEnd w:id="0"/>
      <w:r w:rsidRPr="00A078CB">
        <w:rPr>
          <w:rFonts w:ascii="Arial" w:hAnsi="Arial" w:cs="Arial"/>
        </w:rPr>
        <w:t xml:space="preserve">s </w:t>
      </w:r>
      <w:r w:rsidR="00F85229">
        <w:rPr>
          <w:rFonts w:ascii="Arial" w:hAnsi="Arial" w:cs="Arial"/>
        </w:rPr>
        <w:t xml:space="preserve">holds records relating to </w:t>
      </w:r>
      <w:r w:rsidRPr="00A078CB">
        <w:rPr>
          <w:rFonts w:ascii="Arial" w:hAnsi="Arial" w:cs="Arial"/>
        </w:rPr>
        <w:t>NHS</w:t>
      </w:r>
      <w:r w:rsidR="00F85229">
        <w:rPr>
          <w:rFonts w:ascii="Arial" w:hAnsi="Arial" w:cs="Arial"/>
        </w:rPr>
        <w:t xml:space="preserve"> Grampian</w:t>
      </w:r>
      <w:r w:rsidRPr="00A078CB">
        <w:rPr>
          <w:rFonts w:ascii="Arial" w:hAnsi="Arial" w:cs="Arial"/>
        </w:rPr>
        <w:t xml:space="preserve"> and its predecessor bodies,</w:t>
      </w:r>
      <w:r w:rsidR="00F85229">
        <w:rPr>
          <w:rFonts w:ascii="Arial" w:hAnsi="Arial" w:cs="Arial"/>
        </w:rPr>
        <w:t xml:space="preserve"> individual hospitals within the NHS Grampian area,</w:t>
      </w:r>
      <w:r w:rsidRPr="00A078CB">
        <w:rPr>
          <w:rFonts w:ascii="Arial" w:hAnsi="Arial" w:cs="Arial"/>
        </w:rPr>
        <w:t xml:space="preserve"> along with local health related organisations, and of </w:t>
      </w:r>
      <w:r w:rsidR="00F85229">
        <w:rPr>
          <w:rFonts w:ascii="Arial" w:hAnsi="Arial" w:cs="Arial"/>
        </w:rPr>
        <w:t xml:space="preserve">some </w:t>
      </w:r>
      <w:r w:rsidRPr="00A078CB">
        <w:rPr>
          <w:rFonts w:ascii="Arial" w:hAnsi="Arial" w:cs="Arial"/>
        </w:rPr>
        <w:t>individuals actively concerned with health care.</w:t>
      </w:r>
      <w:r w:rsidR="00BC70F6" w:rsidRPr="00A078CB">
        <w:rPr>
          <w:rFonts w:ascii="Arial" w:hAnsi="Arial" w:cs="Arial"/>
        </w:rPr>
        <w:t xml:space="preserve"> </w:t>
      </w:r>
    </w:p>
    <w:p w:rsidR="00BC70F6" w:rsidRPr="00A078CB" w:rsidRDefault="00BC70F6" w:rsidP="00BC70F6">
      <w:pPr>
        <w:pStyle w:val="ListParagraph"/>
        <w:ind w:left="360"/>
        <w:rPr>
          <w:rFonts w:ascii="Arial" w:hAnsi="Arial" w:cs="Arial"/>
        </w:rPr>
      </w:pPr>
    </w:p>
    <w:p w:rsidR="00BC70F6" w:rsidRPr="00A078CB" w:rsidRDefault="00BC70F6" w:rsidP="00BC70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NHS Grampian Archives aims to collect, preserve, and make available records which have long-term historical, administrative, legal and medical interest which relate directly to</w:t>
      </w:r>
      <w:r w:rsidR="005E7B32" w:rsidRPr="00A078CB">
        <w:rPr>
          <w:rFonts w:ascii="Arial" w:hAnsi="Arial" w:cs="Arial"/>
        </w:rPr>
        <w:t xml:space="preserve"> the National H</w:t>
      </w:r>
      <w:r w:rsidRPr="00A078CB">
        <w:rPr>
          <w:rFonts w:ascii="Arial" w:hAnsi="Arial" w:cs="Arial"/>
        </w:rPr>
        <w:t>ealth</w:t>
      </w:r>
      <w:r w:rsidR="005E7B32" w:rsidRPr="00A078CB">
        <w:rPr>
          <w:rFonts w:ascii="Arial" w:hAnsi="Arial" w:cs="Arial"/>
        </w:rPr>
        <w:t xml:space="preserve"> Service and its predecessors</w:t>
      </w:r>
      <w:r w:rsidRPr="00A078CB">
        <w:rPr>
          <w:rFonts w:ascii="Arial" w:hAnsi="Arial" w:cs="Arial"/>
        </w:rPr>
        <w:t xml:space="preserve"> within the North East of Scotland.</w:t>
      </w:r>
    </w:p>
    <w:p w:rsidR="00BC70F6" w:rsidRPr="00A078CB" w:rsidRDefault="00BC70F6" w:rsidP="00BC70F6">
      <w:pPr>
        <w:pStyle w:val="ListParagraph"/>
        <w:ind w:left="360"/>
        <w:rPr>
          <w:rFonts w:ascii="Arial" w:hAnsi="Arial" w:cs="Arial"/>
        </w:rPr>
      </w:pPr>
    </w:p>
    <w:p w:rsidR="00BC70F6" w:rsidRPr="00A078CB" w:rsidRDefault="00AF60B9" w:rsidP="00BC70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NHS Grampian was previously the Northern Health Service Archive and had responsibility for records relating to the Highland region as well as the Grampian Region.  Highland Council Archives now hold</w:t>
      </w:r>
      <w:r w:rsidR="005E7B32" w:rsidRPr="00A078CB">
        <w:rPr>
          <w:rFonts w:ascii="Arial" w:hAnsi="Arial" w:cs="Arial"/>
        </w:rPr>
        <w:t xml:space="preserve"> the NHS Highland records.  The Northern Health Service Archives</w:t>
      </w:r>
      <w:r w:rsidR="00BC70F6" w:rsidRPr="00A078CB">
        <w:rPr>
          <w:rFonts w:ascii="Arial" w:hAnsi="Arial" w:cs="Arial"/>
        </w:rPr>
        <w:t xml:space="preserve"> </w:t>
      </w:r>
      <w:r w:rsidR="005E7B32" w:rsidRPr="00A078CB">
        <w:rPr>
          <w:rFonts w:ascii="Arial" w:hAnsi="Arial" w:cs="Arial"/>
        </w:rPr>
        <w:t xml:space="preserve">therefore became </w:t>
      </w:r>
      <w:r w:rsidR="00BC70F6" w:rsidRPr="00A078CB">
        <w:rPr>
          <w:rFonts w:ascii="Arial" w:hAnsi="Arial" w:cs="Arial"/>
        </w:rPr>
        <w:t>NHS Grampian Archives</w:t>
      </w:r>
      <w:r w:rsidR="005E7B32" w:rsidRPr="00A078CB">
        <w:rPr>
          <w:rFonts w:ascii="Arial" w:hAnsi="Arial" w:cs="Arial"/>
        </w:rPr>
        <w:t xml:space="preserve"> in 2013</w:t>
      </w:r>
      <w:r w:rsidR="00BC70F6" w:rsidRPr="00A078CB">
        <w:rPr>
          <w:rFonts w:ascii="Arial" w:hAnsi="Arial" w:cs="Arial"/>
        </w:rPr>
        <w:t>.</w:t>
      </w:r>
    </w:p>
    <w:p w:rsidR="00BC70F6" w:rsidRPr="00A078CB" w:rsidRDefault="00BC70F6" w:rsidP="00BC70F6">
      <w:pPr>
        <w:pStyle w:val="ListParagraph"/>
        <w:rPr>
          <w:rFonts w:ascii="Arial" w:hAnsi="Arial" w:cs="Arial"/>
        </w:rPr>
      </w:pPr>
    </w:p>
    <w:p w:rsidR="00F9773A" w:rsidRPr="00A078CB" w:rsidRDefault="00F9773A" w:rsidP="00F977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 xml:space="preserve">The records had been held </w:t>
      </w:r>
      <w:r w:rsidR="005E7B32" w:rsidRPr="00A078CB">
        <w:rPr>
          <w:rFonts w:ascii="Arial" w:hAnsi="Arial" w:cs="Arial"/>
        </w:rPr>
        <w:t>at Woolmanhill Hospital until 2013, when</w:t>
      </w:r>
      <w:r w:rsidRPr="00A078CB">
        <w:rPr>
          <w:rFonts w:ascii="Arial" w:hAnsi="Arial" w:cs="Arial"/>
        </w:rPr>
        <w:t xml:space="preserve"> the</w:t>
      </w:r>
      <w:r w:rsidR="00301919" w:rsidRPr="00A078CB">
        <w:rPr>
          <w:rFonts w:ascii="Arial" w:hAnsi="Arial" w:cs="Arial"/>
        </w:rPr>
        <w:t xml:space="preserve"> (generally)</w:t>
      </w:r>
      <w:r w:rsidRPr="00A078CB">
        <w:rPr>
          <w:rFonts w:ascii="Arial" w:hAnsi="Arial" w:cs="Arial"/>
        </w:rPr>
        <w:t xml:space="preserve"> historic collection </w:t>
      </w:r>
      <w:r w:rsidR="005E7B32" w:rsidRPr="00A078CB">
        <w:rPr>
          <w:rFonts w:ascii="Arial" w:hAnsi="Arial" w:cs="Arial"/>
        </w:rPr>
        <w:t>was moved</w:t>
      </w:r>
      <w:r w:rsidRPr="00A078CB">
        <w:rPr>
          <w:rFonts w:ascii="Arial" w:hAnsi="Arial" w:cs="Arial"/>
        </w:rPr>
        <w:t xml:space="preserve"> to storage within the University of Aberdeen’s Special Collections Centre in the Sir Duncan Rice</w:t>
      </w:r>
      <w:r w:rsidR="005E7B32" w:rsidRPr="00A078CB">
        <w:rPr>
          <w:rFonts w:ascii="Arial" w:hAnsi="Arial" w:cs="Arial"/>
        </w:rPr>
        <w:t>.  The</w:t>
      </w:r>
      <w:r w:rsidR="00301919" w:rsidRPr="00A078CB">
        <w:rPr>
          <w:rFonts w:ascii="Arial" w:hAnsi="Arial" w:cs="Arial"/>
        </w:rPr>
        <w:t xml:space="preserve"> (generally)</w:t>
      </w:r>
      <w:r w:rsidRPr="00A078CB">
        <w:rPr>
          <w:rFonts w:ascii="Arial" w:hAnsi="Arial" w:cs="Arial"/>
        </w:rPr>
        <w:t xml:space="preserve"> modern records</w:t>
      </w:r>
      <w:r w:rsidR="005E7B32" w:rsidRPr="00A078CB">
        <w:rPr>
          <w:rFonts w:ascii="Arial" w:hAnsi="Arial" w:cs="Arial"/>
        </w:rPr>
        <w:t xml:space="preserve"> are</w:t>
      </w:r>
      <w:r w:rsidRPr="00A078CB">
        <w:rPr>
          <w:rFonts w:ascii="Arial" w:hAnsi="Arial" w:cs="Arial"/>
        </w:rPr>
        <w:t xml:space="preserve"> held in</w:t>
      </w:r>
      <w:r w:rsidR="000A2179" w:rsidRPr="00A078CB">
        <w:rPr>
          <w:rFonts w:ascii="Arial" w:hAnsi="Arial" w:cs="Arial"/>
        </w:rPr>
        <w:t xml:space="preserve"> an</w:t>
      </w:r>
      <w:r w:rsidRPr="00A078CB">
        <w:rPr>
          <w:rFonts w:ascii="Arial" w:hAnsi="Arial" w:cs="Arial"/>
        </w:rPr>
        <w:t xml:space="preserve"> </w:t>
      </w:r>
      <w:r w:rsidR="000A2179" w:rsidRPr="00A078CB">
        <w:rPr>
          <w:rFonts w:ascii="Arial" w:hAnsi="Arial" w:cs="Arial"/>
        </w:rPr>
        <w:t>NHS</w:t>
      </w:r>
      <w:r w:rsidR="00F85229">
        <w:rPr>
          <w:rFonts w:ascii="Arial" w:hAnsi="Arial" w:cs="Arial"/>
        </w:rPr>
        <w:t xml:space="preserve"> Grampian</w:t>
      </w:r>
      <w:r w:rsidR="000A2179" w:rsidRPr="00A078CB">
        <w:rPr>
          <w:rFonts w:ascii="Arial" w:hAnsi="Arial" w:cs="Arial"/>
        </w:rPr>
        <w:t xml:space="preserve"> managed </w:t>
      </w:r>
      <w:proofErr w:type="spellStart"/>
      <w:r w:rsidR="000A2179" w:rsidRPr="00A078CB">
        <w:rPr>
          <w:rFonts w:ascii="Arial" w:hAnsi="Arial" w:cs="Arial"/>
        </w:rPr>
        <w:t>outstore</w:t>
      </w:r>
      <w:proofErr w:type="spellEnd"/>
      <w:r w:rsidR="006A7548" w:rsidRPr="00A078CB">
        <w:rPr>
          <w:rFonts w:ascii="Arial" w:hAnsi="Arial" w:cs="Arial"/>
        </w:rPr>
        <w:t>.</w:t>
      </w:r>
    </w:p>
    <w:p w:rsidR="000A2179" w:rsidRPr="00A078CB" w:rsidRDefault="000A2179" w:rsidP="000A2179">
      <w:pPr>
        <w:pStyle w:val="ListParagraph"/>
        <w:rPr>
          <w:rFonts w:ascii="Arial" w:hAnsi="Arial" w:cs="Arial"/>
        </w:rPr>
      </w:pPr>
    </w:p>
    <w:p w:rsidR="000A2179" w:rsidRPr="00A078CB" w:rsidRDefault="000A2179" w:rsidP="00F977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A list of the records held is available on the University of Aberdeen’s Special Collections Centre Archives and Manuscripts Catalogue</w:t>
      </w:r>
      <w:r w:rsidR="005E7B32" w:rsidRPr="00A078CB">
        <w:rPr>
          <w:rFonts w:ascii="Arial" w:hAnsi="Arial" w:cs="Arial"/>
        </w:rPr>
        <w:t>, and by contacting the NHS Grampian Archivist</w:t>
      </w:r>
      <w:r w:rsidRPr="00A078CB">
        <w:rPr>
          <w:rFonts w:ascii="Arial" w:hAnsi="Arial" w:cs="Arial"/>
        </w:rPr>
        <w:t>.</w:t>
      </w:r>
    </w:p>
    <w:p w:rsidR="006A7548" w:rsidRPr="00A078CB" w:rsidRDefault="002C2C81" w:rsidP="002C2C81">
      <w:pPr>
        <w:pStyle w:val="Heading2"/>
        <w:rPr>
          <w:rFonts w:ascii="Arial" w:hAnsi="Arial" w:cs="Arial"/>
        </w:rPr>
      </w:pPr>
      <w:r w:rsidRPr="00A078CB">
        <w:rPr>
          <w:rFonts w:ascii="Arial" w:hAnsi="Arial" w:cs="Arial"/>
        </w:rPr>
        <w:t>Scope</w:t>
      </w:r>
    </w:p>
    <w:p w:rsidR="002C2C81" w:rsidRPr="00A078CB" w:rsidRDefault="002C2C81" w:rsidP="002C2C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This policy will apply to records collected in all formats by NHS Grampian Archives.  It must be noted that NHS Grampian Archives does not</w:t>
      </w:r>
      <w:r w:rsidR="00BC70F6" w:rsidRPr="00A078CB">
        <w:rPr>
          <w:rFonts w:ascii="Arial" w:hAnsi="Arial" w:cs="Arial"/>
        </w:rPr>
        <w:t xml:space="preserve"> normally accept museum objects.</w:t>
      </w:r>
    </w:p>
    <w:p w:rsidR="00BC70F6" w:rsidRPr="00A078CB" w:rsidRDefault="00BC70F6" w:rsidP="00BC70F6">
      <w:pPr>
        <w:pStyle w:val="ListParagraph"/>
        <w:ind w:left="360"/>
        <w:rPr>
          <w:rFonts w:ascii="Arial" w:hAnsi="Arial" w:cs="Arial"/>
        </w:rPr>
      </w:pPr>
    </w:p>
    <w:p w:rsidR="002C2C81" w:rsidRPr="00A078CB" w:rsidRDefault="002C2C81" w:rsidP="002C2C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The scope of the records which NHS Grampian Archives aims to collect, preserve and make available to the public (according to various legislation) is as follows:</w:t>
      </w:r>
    </w:p>
    <w:p w:rsidR="00BC70F6" w:rsidRPr="00A078CB" w:rsidRDefault="00BC70F6" w:rsidP="00BC70F6">
      <w:pPr>
        <w:pStyle w:val="ListParagraph"/>
        <w:rPr>
          <w:rFonts w:ascii="Arial" w:hAnsi="Arial" w:cs="Arial"/>
        </w:rPr>
      </w:pPr>
    </w:p>
    <w:p w:rsidR="002C2C81" w:rsidRPr="00A078CB" w:rsidRDefault="00AF60B9" w:rsidP="002C2C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Records created by</w:t>
      </w:r>
      <w:r w:rsidR="00F85229">
        <w:rPr>
          <w:rFonts w:ascii="Arial" w:hAnsi="Arial" w:cs="Arial"/>
        </w:rPr>
        <w:t xml:space="preserve"> or relating to</w:t>
      </w:r>
      <w:r w:rsidR="002C2C81" w:rsidRPr="00A078CB">
        <w:rPr>
          <w:rFonts w:ascii="Arial" w:hAnsi="Arial" w:cs="Arial"/>
        </w:rPr>
        <w:t xml:space="preserve"> the NHS and its predecessor bodies in the North East of Scotland</w:t>
      </w:r>
      <w:r w:rsidRPr="00A078CB">
        <w:rPr>
          <w:rFonts w:ascii="Arial" w:hAnsi="Arial" w:cs="Arial"/>
        </w:rPr>
        <w:t xml:space="preserve"> which are deemed to be of </w:t>
      </w:r>
      <w:r w:rsidR="00A51E13" w:rsidRPr="00A078CB">
        <w:rPr>
          <w:rFonts w:ascii="Arial" w:hAnsi="Arial" w:cs="Arial"/>
        </w:rPr>
        <w:t>long-term historical, administrative, legal and medical interest</w:t>
      </w:r>
    </w:p>
    <w:p w:rsidR="00A078CB" w:rsidRDefault="00A078CB" w:rsidP="00A51E13">
      <w:pPr>
        <w:pStyle w:val="Heading2"/>
        <w:rPr>
          <w:rFonts w:ascii="Arial" w:hAnsi="Arial" w:cs="Arial"/>
        </w:rPr>
      </w:pPr>
    </w:p>
    <w:p w:rsidR="00A51E13" w:rsidRPr="00A078CB" w:rsidRDefault="00A51E13" w:rsidP="00A51E13">
      <w:pPr>
        <w:pStyle w:val="Heading2"/>
        <w:rPr>
          <w:rFonts w:ascii="Arial" w:hAnsi="Arial" w:cs="Arial"/>
        </w:rPr>
      </w:pPr>
      <w:r w:rsidRPr="00A078CB">
        <w:rPr>
          <w:rFonts w:ascii="Arial" w:hAnsi="Arial" w:cs="Arial"/>
        </w:rPr>
        <w:t>Appraisal</w:t>
      </w:r>
    </w:p>
    <w:p w:rsidR="00BC70F6" w:rsidRPr="00A078CB" w:rsidRDefault="00A51E13" w:rsidP="00BC70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The NHS Grampian Archivist will have full responsibility for the selection of material for retention, and may make decisions based on a number of factors including (but not limited to):</w:t>
      </w:r>
    </w:p>
    <w:p w:rsidR="003541D1" w:rsidRPr="00A078CB" w:rsidRDefault="003541D1" w:rsidP="003541D1">
      <w:pPr>
        <w:pStyle w:val="ListParagraph"/>
        <w:ind w:left="360"/>
        <w:rPr>
          <w:rFonts w:ascii="Arial" w:hAnsi="Arial" w:cs="Arial"/>
        </w:rPr>
      </w:pPr>
    </w:p>
    <w:p w:rsidR="00A51E13" w:rsidRPr="00A078CB" w:rsidRDefault="00A51E13" w:rsidP="00A51E1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Format</w:t>
      </w:r>
      <w:r w:rsidR="003541D1" w:rsidRPr="00A078CB">
        <w:rPr>
          <w:rFonts w:ascii="Arial" w:hAnsi="Arial" w:cs="Arial"/>
        </w:rPr>
        <w:t xml:space="preserve"> – items held on formats which are no longer in use, and are no longer easily accessible (</w:t>
      </w:r>
      <w:proofErr w:type="spellStart"/>
      <w:r w:rsidR="003541D1" w:rsidRPr="00A078CB">
        <w:rPr>
          <w:rFonts w:ascii="Arial" w:hAnsi="Arial" w:cs="Arial"/>
        </w:rPr>
        <w:t>eg</w:t>
      </w:r>
      <w:proofErr w:type="spellEnd"/>
      <w:r w:rsidR="003541D1" w:rsidRPr="00A078CB">
        <w:rPr>
          <w:rFonts w:ascii="Arial" w:hAnsi="Arial" w:cs="Arial"/>
        </w:rPr>
        <w:t xml:space="preserve"> flo</w:t>
      </w:r>
      <w:r w:rsidR="00A431A1" w:rsidRPr="00A078CB">
        <w:rPr>
          <w:rFonts w:ascii="Arial" w:hAnsi="Arial" w:cs="Arial"/>
        </w:rPr>
        <w:t>ppy disks) will be considered but</w:t>
      </w:r>
      <w:r w:rsidR="003541D1" w:rsidRPr="00A078CB">
        <w:rPr>
          <w:rFonts w:ascii="Arial" w:hAnsi="Arial" w:cs="Arial"/>
        </w:rPr>
        <w:t xml:space="preserve"> may not be automatically retained. </w:t>
      </w:r>
      <w:r w:rsidR="00F85229">
        <w:rPr>
          <w:rFonts w:ascii="Arial" w:hAnsi="Arial" w:cs="Arial"/>
        </w:rPr>
        <w:t>This includes medical equipment which is not collected by NHS Grampian Archives.</w:t>
      </w:r>
    </w:p>
    <w:p w:rsidR="00A51E13" w:rsidRPr="00A078CB" w:rsidRDefault="00A51E13" w:rsidP="00A51E1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Physical Condition</w:t>
      </w:r>
      <w:r w:rsidR="003541D1" w:rsidRPr="00A078CB">
        <w:rPr>
          <w:rFonts w:ascii="Arial" w:hAnsi="Arial" w:cs="Arial"/>
        </w:rPr>
        <w:t xml:space="preserve"> – if an item is in poor physical condition and the cost of conserving outweighs its continuing value, it will not be retained.</w:t>
      </w:r>
    </w:p>
    <w:p w:rsidR="00A51E13" w:rsidRPr="00A078CB" w:rsidRDefault="00A51E13" w:rsidP="00A51E1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Size</w:t>
      </w:r>
      <w:r w:rsidR="003541D1" w:rsidRPr="00A078CB">
        <w:rPr>
          <w:rFonts w:ascii="Arial" w:hAnsi="Arial" w:cs="Arial"/>
        </w:rPr>
        <w:t xml:space="preserve"> – large collections may not be retained in their entirety, and the NHS Grampian Archivist will make a decision on what should be retained using their discretion.  Advice to depositors about what to do with parts of a large collection which are not retained will be given.</w:t>
      </w:r>
    </w:p>
    <w:p w:rsidR="00A51E13" w:rsidRPr="00A078CB" w:rsidRDefault="00A51E13" w:rsidP="00A51E13">
      <w:pPr>
        <w:pStyle w:val="ListParagraph"/>
        <w:ind w:left="792"/>
        <w:rPr>
          <w:rFonts w:ascii="Arial" w:hAnsi="Arial" w:cs="Arial"/>
        </w:rPr>
      </w:pPr>
    </w:p>
    <w:p w:rsidR="00A51E13" w:rsidRPr="00A078CB" w:rsidRDefault="00A51E13" w:rsidP="00A51E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 xml:space="preserve">NHS Grampian Archives will not normally retain items which are duplicates, </w:t>
      </w:r>
      <w:r w:rsidR="003541D1" w:rsidRPr="00A078CB">
        <w:rPr>
          <w:rFonts w:ascii="Arial" w:hAnsi="Arial" w:cs="Arial"/>
        </w:rPr>
        <w:t>do not relate to the NHS, its predecessor bodies, or to health within the North East of Scotland.</w:t>
      </w:r>
      <w:r w:rsidR="00A431A1" w:rsidRPr="00A078CB">
        <w:rPr>
          <w:rFonts w:ascii="Arial" w:hAnsi="Arial" w:cs="Arial"/>
        </w:rPr>
        <w:t xml:space="preserve">  Non-NHS and / or personal papers will not normally be collected.</w:t>
      </w:r>
    </w:p>
    <w:p w:rsidR="003541D1" w:rsidRPr="00A078CB" w:rsidRDefault="003541D1" w:rsidP="003541D1">
      <w:pPr>
        <w:pStyle w:val="ListParagraph"/>
        <w:ind w:left="360"/>
        <w:rPr>
          <w:rFonts w:ascii="Arial" w:hAnsi="Arial" w:cs="Arial"/>
        </w:rPr>
      </w:pPr>
    </w:p>
    <w:p w:rsidR="003541D1" w:rsidRPr="00A078CB" w:rsidRDefault="003541D1" w:rsidP="00A51E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Items which may be more suitably held elsewhere will be offered to the appropriate repository.  Advice will be given to potential depositors regarding the best placed institution or organisation.</w:t>
      </w:r>
    </w:p>
    <w:p w:rsidR="003541D1" w:rsidRPr="00A078CB" w:rsidRDefault="003541D1" w:rsidP="003541D1">
      <w:pPr>
        <w:pStyle w:val="Heading2"/>
        <w:rPr>
          <w:rFonts w:ascii="Arial" w:hAnsi="Arial" w:cs="Arial"/>
        </w:rPr>
      </w:pPr>
      <w:r w:rsidRPr="00A078CB">
        <w:rPr>
          <w:rFonts w:ascii="Arial" w:hAnsi="Arial" w:cs="Arial"/>
        </w:rPr>
        <w:t>Accessioning and De-accessioning</w:t>
      </w:r>
    </w:p>
    <w:p w:rsidR="003541D1" w:rsidRPr="00A078CB" w:rsidRDefault="003541D1" w:rsidP="00A51E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 xml:space="preserve">Records which are collected by NHS Grampian Archives, </w:t>
      </w:r>
      <w:r w:rsidR="00F85229" w:rsidRPr="00A078CB">
        <w:rPr>
          <w:rFonts w:ascii="Arial" w:hAnsi="Arial" w:cs="Arial"/>
        </w:rPr>
        <w:t>both by internal transfer or external deposit, will be accessioned and</w:t>
      </w:r>
      <w:r w:rsidRPr="00A078CB">
        <w:rPr>
          <w:rFonts w:ascii="Arial" w:hAnsi="Arial" w:cs="Arial"/>
        </w:rPr>
        <w:t xml:space="preserve"> added to the catalogue.</w:t>
      </w:r>
    </w:p>
    <w:p w:rsidR="00A431A1" w:rsidRPr="00A078CB" w:rsidRDefault="00A431A1" w:rsidP="00A431A1">
      <w:pPr>
        <w:pStyle w:val="ListParagraph"/>
        <w:ind w:left="360"/>
        <w:rPr>
          <w:rFonts w:ascii="Arial" w:hAnsi="Arial" w:cs="Arial"/>
        </w:rPr>
      </w:pPr>
    </w:p>
    <w:p w:rsidR="00A431A1" w:rsidRPr="00A078CB" w:rsidRDefault="00A431A1" w:rsidP="00A51E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A list of new accessions will be provided to The National Archives annual Accessions to Repositories list.</w:t>
      </w:r>
    </w:p>
    <w:p w:rsidR="0052346E" w:rsidRPr="00A078CB" w:rsidRDefault="0052346E" w:rsidP="0052346E">
      <w:pPr>
        <w:pStyle w:val="ListParagraph"/>
        <w:ind w:left="360"/>
        <w:rPr>
          <w:rFonts w:ascii="Arial" w:hAnsi="Arial" w:cs="Arial"/>
        </w:rPr>
      </w:pPr>
    </w:p>
    <w:p w:rsidR="003541D1" w:rsidRPr="00A078CB" w:rsidRDefault="003541D1" w:rsidP="00A51E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 xml:space="preserve">The NHS Grampian Archivist will review the collections periodically and any items which are no longer deemed suitable for retention in NHS Grampian Archives will be recommended to be de-accessioned, destroyed, or transferred to a suitable repository. </w:t>
      </w:r>
      <w:r w:rsidR="005E7B32" w:rsidRPr="00A078CB">
        <w:rPr>
          <w:rFonts w:ascii="Arial" w:hAnsi="Arial" w:cs="Arial"/>
        </w:rPr>
        <w:t xml:space="preserve"> Further information can be found in NHS Grampian Archives Disposal Policy.</w:t>
      </w:r>
    </w:p>
    <w:p w:rsidR="00A431A1" w:rsidRPr="00A078CB" w:rsidRDefault="00A431A1" w:rsidP="00A431A1">
      <w:pPr>
        <w:pStyle w:val="Heading2"/>
        <w:rPr>
          <w:rFonts w:ascii="Arial" w:hAnsi="Arial" w:cs="Arial"/>
        </w:rPr>
      </w:pPr>
      <w:r w:rsidRPr="00A078CB">
        <w:rPr>
          <w:rFonts w:ascii="Arial" w:hAnsi="Arial" w:cs="Arial"/>
        </w:rPr>
        <w:t>Review</w:t>
      </w:r>
    </w:p>
    <w:p w:rsidR="00A431A1" w:rsidRPr="00A078CB" w:rsidRDefault="00A431A1" w:rsidP="00A431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78CB">
        <w:rPr>
          <w:rFonts w:ascii="Arial" w:hAnsi="Arial" w:cs="Arial"/>
        </w:rPr>
        <w:t>This policy will be reviewed every two years.</w:t>
      </w:r>
    </w:p>
    <w:sectPr w:rsidR="00A431A1" w:rsidRPr="00A078CB" w:rsidSect="00062993">
      <w:headerReference w:type="default" r:id="rId7"/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7" w:rsidRDefault="00D84F67" w:rsidP="00D84F67">
      <w:pPr>
        <w:spacing w:after="0" w:line="240" w:lineRule="auto"/>
      </w:pPr>
      <w:r>
        <w:separator/>
      </w:r>
    </w:p>
  </w:endnote>
  <w:endnote w:type="continuationSeparator" w:id="0">
    <w:p w:rsidR="00D84F67" w:rsidRDefault="00D84F67" w:rsidP="00D8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32" w:rsidRPr="00A078CB" w:rsidRDefault="005E7B32" w:rsidP="005E7B32">
    <w:pPr>
      <w:pStyle w:val="Footer"/>
      <w:jc w:val="right"/>
      <w:rPr>
        <w:rFonts w:ascii="Arial" w:hAnsi="Arial" w:cs="Arial"/>
        <w:sz w:val="20"/>
        <w:szCs w:val="20"/>
      </w:rPr>
    </w:pPr>
    <w:r w:rsidRPr="00A078C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5905500</wp:posOffset>
          </wp:positionH>
          <wp:positionV relativeFrom="paragraph">
            <wp:posOffset>-184785</wp:posOffset>
          </wp:positionV>
          <wp:extent cx="561975" cy="409575"/>
          <wp:effectExtent l="19050" t="0" r="9525" b="0"/>
          <wp:wrapNone/>
          <wp:docPr id="2" name="Picture 1" descr="NHS Grampian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Grampian 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8CB">
      <w:rPr>
        <w:rFonts w:ascii="Arial" w:hAnsi="Arial" w:cs="Arial"/>
        <w:sz w:val="20"/>
        <w:szCs w:val="20"/>
      </w:rPr>
      <w:t>NHS Grampian Archives Collection Policy</w:t>
    </w:r>
    <w:r w:rsidR="00F85229">
      <w:rPr>
        <w:rFonts w:ascii="Arial" w:hAnsi="Arial" w:cs="Arial"/>
        <w:sz w:val="20"/>
        <w:szCs w:val="20"/>
      </w:rPr>
      <w:t xml:space="preserve"> v.2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7" w:rsidRDefault="00D84F67" w:rsidP="00D84F67">
      <w:pPr>
        <w:spacing w:after="0" w:line="240" w:lineRule="auto"/>
      </w:pPr>
      <w:r>
        <w:separator/>
      </w:r>
    </w:p>
  </w:footnote>
  <w:footnote w:type="continuationSeparator" w:id="0">
    <w:p w:rsidR="00D84F67" w:rsidRDefault="00D84F67" w:rsidP="00D8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67" w:rsidRPr="00D84F67" w:rsidRDefault="00D84F67" w:rsidP="00D84F67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D84F67">
      <w:rPr>
        <w:rFonts w:ascii="Arial" w:eastAsia="Times New Roman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2564130</wp:posOffset>
          </wp:positionH>
          <wp:positionV relativeFrom="paragraph">
            <wp:posOffset>6985</wp:posOffset>
          </wp:positionV>
          <wp:extent cx="3619500" cy="1485900"/>
          <wp:effectExtent l="19050" t="0" r="0" b="0"/>
          <wp:wrapNone/>
          <wp:docPr id="1" name="Picture 1" descr="NHS Grampian Archives Logo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Grampian Archives Logo 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4F67">
      <w:rPr>
        <w:rFonts w:ascii="Arial" w:eastAsia="Times New Roman" w:hAnsi="Arial" w:cs="Arial"/>
        <w:sz w:val="24"/>
        <w:szCs w:val="24"/>
      </w:rPr>
      <w:t>NHS Grampian Archives</w:t>
    </w:r>
  </w:p>
  <w:p w:rsidR="00D84F67" w:rsidRPr="00D84F67" w:rsidRDefault="00D84F67" w:rsidP="00D84F67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D84F67">
      <w:rPr>
        <w:rFonts w:ascii="Arial" w:eastAsia="Times New Roman" w:hAnsi="Arial" w:cs="Arial"/>
        <w:sz w:val="24"/>
        <w:szCs w:val="24"/>
      </w:rPr>
      <w:t>Special Collections Centre</w:t>
    </w:r>
  </w:p>
  <w:p w:rsidR="00D84F67" w:rsidRPr="00D84F67" w:rsidRDefault="00D84F67" w:rsidP="00D84F67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D84F67">
      <w:rPr>
        <w:rFonts w:ascii="Arial" w:eastAsia="Times New Roman" w:hAnsi="Arial" w:cs="Arial"/>
        <w:sz w:val="24"/>
        <w:szCs w:val="24"/>
      </w:rPr>
      <w:t>Sir Duncan Rice Library</w:t>
    </w:r>
    <w:r w:rsidRPr="00D84F67">
      <w:rPr>
        <w:rFonts w:ascii="Arial" w:eastAsia="Times New Roman" w:hAnsi="Arial" w:cs="Arial"/>
        <w:b/>
        <w:noProof/>
        <w:sz w:val="24"/>
        <w:szCs w:val="24"/>
        <w:lang w:eastAsia="en-GB"/>
      </w:rPr>
      <w:t xml:space="preserve"> </w:t>
    </w:r>
  </w:p>
  <w:p w:rsidR="00D84F67" w:rsidRPr="00D84F67" w:rsidRDefault="00D84F67" w:rsidP="00D84F67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D84F67">
      <w:rPr>
        <w:rFonts w:ascii="Arial" w:eastAsia="Times New Roman" w:hAnsi="Arial" w:cs="Arial"/>
        <w:sz w:val="24"/>
        <w:szCs w:val="24"/>
      </w:rPr>
      <w:t>Bedford Road</w:t>
    </w:r>
  </w:p>
  <w:p w:rsidR="00D84F67" w:rsidRPr="00D84F67" w:rsidRDefault="00D84F67" w:rsidP="00D84F67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D84F67">
      <w:rPr>
        <w:rFonts w:ascii="Arial" w:eastAsia="Times New Roman" w:hAnsi="Arial" w:cs="Arial"/>
        <w:sz w:val="24"/>
        <w:szCs w:val="24"/>
      </w:rPr>
      <w:t>Aberdeen</w:t>
    </w:r>
  </w:p>
  <w:p w:rsidR="00D84F67" w:rsidRPr="00D84F67" w:rsidRDefault="00D84F67" w:rsidP="00D84F67">
    <w:pPr>
      <w:tabs>
        <w:tab w:val="left" w:pos="2760"/>
      </w:tabs>
      <w:spacing w:after="0" w:line="360" w:lineRule="auto"/>
      <w:rPr>
        <w:rFonts w:ascii="Arial" w:eastAsia="Times New Roman" w:hAnsi="Arial" w:cs="Arial"/>
        <w:sz w:val="24"/>
        <w:szCs w:val="24"/>
      </w:rPr>
    </w:pPr>
    <w:r w:rsidRPr="00D84F67">
      <w:rPr>
        <w:rFonts w:ascii="Arial" w:eastAsia="Times New Roman" w:hAnsi="Arial" w:cs="Arial"/>
        <w:sz w:val="24"/>
        <w:szCs w:val="24"/>
      </w:rPr>
      <w:t>AB24 3AA</w:t>
    </w:r>
  </w:p>
  <w:p w:rsidR="00D84F67" w:rsidRPr="00D84F67" w:rsidRDefault="00D84F67" w:rsidP="00D84F67">
    <w:pPr>
      <w:tabs>
        <w:tab w:val="left" w:pos="2760"/>
      </w:tabs>
      <w:spacing w:after="0" w:line="360" w:lineRule="auto"/>
      <w:rPr>
        <w:rFonts w:ascii="Times New Roman" w:eastAsia="Times New Roman" w:hAnsi="Times New Roman" w:cs="Times New Roman"/>
        <w:sz w:val="24"/>
        <w:szCs w:val="20"/>
      </w:rPr>
    </w:pPr>
    <w:r w:rsidRPr="00D84F67">
      <w:rPr>
        <w:rFonts w:ascii="Arial" w:eastAsia="Times New Roman" w:hAnsi="Arial" w:cs="Arial"/>
        <w:sz w:val="24"/>
        <w:szCs w:val="24"/>
      </w:rPr>
      <w:sym w:font="Wingdings" w:char="F02A"/>
    </w:r>
    <w:r w:rsidR="00F85229">
      <w:rPr>
        <w:rFonts w:ascii="Arial" w:eastAsia="Times New Roman" w:hAnsi="Arial" w:cs="Arial"/>
        <w:sz w:val="24"/>
        <w:szCs w:val="24"/>
      </w:rPr>
      <w:t xml:space="preserve"> </w:t>
    </w:r>
    <w:hyperlink r:id="rId2" w:history="1">
      <w:r w:rsidR="00DA1FF8" w:rsidRPr="0037248A">
        <w:rPr>
          <w:rStyle w:val="Hyperlink"/>
          <w:rFonts w:ascii="Arial" w:eastAsia="Times New Roman" w:hAnsi="Arial" w:cs="Arial"/>
          <w:sz w:val="24"/>
          <w:szCs w:val="24"/>
        </w:rPr>
        <w:t>gram.archives@nhs.scot</w:t>
      </w:r>
    </w:hyperlink>
    <w:r w:rsidR="00DA1FF8">
      <w:rPr>
        <w:rFonts w:ascii="Arial" w:eastAsia="Times New Roman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55F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0766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3A"/>
    <w:rsid w:val="00062993"/>
    <w:rsid w:val="000A2179"/>
    <w:rsid w:val="002C2C81"/>
    <w:rsid w:val="002F254B"/>
    <w:rsid w:val="00301919"/>
    <w:rsid w:val="003121CE"/>
    <w:rsid w:val="003541D1"/>
    <w:rsid w:val="00480ACF"/>
    <w:rsid w:val="0052346E"/>
    <w:rsid w:val="00575285"/>
    <w:rsid w:val="005E7B32"/>
    <w:rsid w:val="005E7C92"/>
    <w:rsid w:val="00601538"/>
    <w:rsid w:val="00642307"/>
    <w:rsid w:val="006A7548"/>
    <w:rsid w:val="006B369C"/>
    <w:rsid w:val="008E4E5B"/>
    <w:rsid w:val="00A078CB"/>
    <w:rsid w:val="00A431A1"/>
    <w:rsid w:val="00A51E13"/>
    <w:rsid w:val="00AF60B9"/>
    <w:rsid w:val="00BC70F6"/>
    <w:rsid w:val="00C86DEB"/>
    <w:rsid w:val="00D00D22"/>
    <w:rsid w:val="00D84F67"/>
    <w:rsid w:val="00DA1FF8"/>
    <w:rsid w:val="00EC3D26"/>
    <w:rsid w:val="00EC4AC5"/>
    <w:rsid w:val="00F04169"/>
    <w:rsid w:val="00F85229"/>
    <w:rsid w:val="00F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F202D67-67F3-458A-9DC7-F67D7481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4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23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2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528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7528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7528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57528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307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5285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28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285"/>
    <w:rPr>
      <w:rFonts w:eastAsiaTheme="majorEastAsia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75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528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7528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28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5285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285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F977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67"/>
  </w:style>
  <w:style w:type="paragraph" w:styleId="Footer">
    <w:name w:val="footer"/>
    <w:basedOn w:val="Normal"/>
    <w:link w:val="FooterChar"/>
    <w:uiPriority w:val="99"/>
    <w:unhideWhenUsed/>
    <w:rsid w:val="00D84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67"/>
  </w:style>
  <w:style w:type="paragraph" w:styleId="BalloonText">
    <w:name w:val="Balloon Text"/>
    <w:basedOn w:val="Normal"/>
    <w:link w:val="BalloonTextChar"/>
    <w:uiPriority w:val="99"/>
    <w:semiHidden/>
    <w:unhideWhenUsed/>
    <w:rsid w:val="005E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m.archives@nhs.sco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Grampian Archives - Collection Policy</vt:lpstr>
    </vt:vector>
  </TitlesOfParts>
  <Company>NHSG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Grampian Archives - Collection Policy</dc:title>
  <dc:creator>Fiona Musk</dc:creator>
  <cp:lastModifiedBy>Fiona Musk (NHS Grampian)</cp:lastModifiedBy>
  <cp:revision>3</cp:revision>
  <cp:lastPrinted>2016-07-20T08:59:00Z</cp:lastPrinted>
  <dcterms:created xsi:type="dcterms:W3CDTF">2024-07-03T10:07:00Z</dcterms:created>
  <dcterms:modified xsi:type="dcterms:W3CDTF">2024-07-22T15:05:00Z</dcterms:modified>
  <cp:category>Policies &amp; Procedures</cp:category>
</cp:coreProperties>
</file>